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Times New Roman"/>
          <w:b/>
          <w:sz w:val="44"/>
          <w:szCs w:val="44"/>
        </w:rPr>
      </w:pPr>
      <w:bookmarkStart w:id="0" w:name="_GoBack"/>
      <w:bookmarkEnd w:id="0"/>
      <w:r>
        <w:rPr>
          <w:rFonts w:hint="eastAsia" w:ascii="宋体" w:hAnsi="宋体" w:eastAsia="宋体" w:cs="Times New Roman"/>
          <w:b/>
          <w:sz w:val="44"/>
          <w:szCs w:val="44"/>
        </w:rPr>
        <w:t>吉林省教育行政处罚裁量实施标准</w:t>
      </w:r>
    </w:p>
    <w:p>
      <w:pPr>
        <w:jc w:val="center"/>
        <w:rPr>
          <w:rFonts w:ascii="黑体" w:hAnsi="黑体" w:eastAsia="黑体" w:cs="Times New Roman"/>
          <w:sz w:val="32"/>
          <w:szCs w:val="32"/>
        </w:rPr>
      </w:pPr>
      <w:r>
        <w:rPr>
          <w:rFonts w:hint="eastAsia" w:ascii="黑体" w:hAnsi="黑体" w:eastAsia="黑体" w:cs="Times New Roman"/>
          <w:sz w:val="32"/>
          <w:szCs w:val="32"/>
        </w:rPr>
        <w:t>吉林省教育行政处罚裁量实施标准</w:t>
      </w:r>
      <w:r>
        <w:rPr>
          <w:rFonts w:ascii="黑体" w:hAnsi="黑体" w:eastAsia="黑体" w:cs="Times New Roman"/>
          <w:sz w:val="32"/>
          <w:szCs w:val="32"/>
        </w:rPr>
        <w:t>—</w:t>
      </w:r>
      <w:r>
        <w:rPr>
          <w:rFonts w:hint="eastAsia" w:ascii="黑体" w:hAnsi="黑体" w:eastAsia="黑体" w:cs="Times New Roman"/>
          <w:sz w:val="32"/>
          <w:szCs w:val="32"/>
        </w:rPr>
        <w:t>综合类</w:t>
      </w:r>
    </w:p>
    <w:tbl>
      <w:tblPr>
        <w:tblW w:w="13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8"/>
        <w:gridCol w:w="2180"/>
        <w:gridCol w:w="3544"/>
        <w:gridCol w:w="2977"/>
        <w:gridCol w:w="3206"/>
        <w:gridCol w:w="1195"/>
      </w:tblGrid>
      <w:tr>
        <w:trPr>
          <w:jc w:val="center"/>
        </w:trPr>
        <w:tc>
          <w:tcPr>
            <w:tcW w:w="738" w:type="dxa"/>
            <w:tcBorders>
              <w:bottom w:val="single" w:color="auto" w:sz="4" w:space="0"/>
            </w:tcBorders>
            <w:vAlign w:val="top"/>
          </w:tcPr>
          <w:p>
            <w:pPr>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180" w:type="dxa"/>
            <w:tcBorders>
              <w:bottom w:val="single" w:color="auto" w:sz="4" w:space="0"/>
            </w:tcBorders>
            <w:vAlign w:val="top"/>
          </w:tcPr>
          <w:p>
            <w:pPr>
              <w:jc w:val="center"/>
              <w:rPr>
                <w:rFonts w:ascii="黑体" w:hAnsi="黑体" w:eastAsia="黑体" w:cs="Times New Roman"/>
                <w:sz w:val="24"/>
                <w:szCs w:val="24"/>
              </w:rPr>
            </w:pPr>
            <w:r>
              <w:rPr>
                <w:rFonts w:hint="eastAsia" w:ascii="黑体" w:hAnsi="黑体" w:eastAsia="黑体" w:cs="Times New Roman"/>
                <w:sz w:val="24"/>
                <w:szCs w:val="24"/>
              </w:rPr>
              <w:t>违法行为</w:t>
            </w:r>
          </w:p>
        </w:tc>
        <w:tc>
          <w:tcPr>
            <w:tcW w:w="3544" w:type="dxa"/>
            <w:tcBorders>
              <w:bottom w:val="single" w:color="auto" w:sz="4" w:space="0"/>
            </w:tcBorders>
            <w:vAlign w:val="top"/>
          </w:tcPr>
          <w:p>
            <w:pPr>
              <w:jc w:val="center"/>
              <w:rPr>
                <w:rFonts w:ascii="黑体" w:hAnsi="黑体" w:eastAsia="黑体" w:cs="Times New Roman"/>
                <w:sz w:val="24"/>
                <w:szCs w:val="24"/>
              </w:rPr>
            </w:pPr>
            <w:r>
              <w:rPr>
                <w:rFonts w:hint="eastAsia" w:ascii="黑体" w:hAnsi="黑体" w:eastAsia="黑体" w:cs="Times New Roman"/>
                <w:sz w:val="24"/>
                <w:szCs w:val="24"/>
              </w:rPr>
              <w:t>处罚依据</w:t>
            </w:r>
          </w:p>
        </w:tc>
        <w:tc>
          <w:tcPr>
            <w:tcW w:w="2977" w:type="dxa"/>
            <w:tcBorders>
              <w:bottom w:val="single" w:color="auto" w:sz="4" w:space="0"/>
            </w:tcBorders>
            <w:vAlign w:val="top"/>
          </w:tcPr>
          <w:p>
            <w:pPr>
              <w:jc w:val="center"/>
              <w:rPr>
                <w:rFonts w:ascii="黑体" w:hAnsi="黑体" w:eastAsia="黑体" w:cs="Times New Roman"/>
                <w:sz w:val="24"/>
                <w:szCs w:val="24"/>
              </w:rPr>
            </w:pPr>
            <w:r>
              <w:rPr>
                <w:rFonts w:hint="eastAsia" w:ascii="黑体" w:hAnsi="黑体" w:eastAsia="黑体" w:cs="Times New Roman"/>
                <w:sz w:val="24"/>
                <w:szCs w:val="24"/>
              </w:rPr>
              <w:t>适用情形</w:t>
            </w:r>
          </w:p>
        </w:tc>
        <w:tc>
          <w:tcPr>
            <w:tcW w:w="3206" w:type="dxa"/>
            <w:tcBorders>
              <w:bottom w:val="single" w:color="auto" w:sz="4" w:space="0"/>
            </w:tcBorders>
            <w:vAlign w:val="top"/>
          </w:tcPr>
          <w:p>
            <w:pPr>
              <w:jc w:val="center"/>
              <w:rPr>
                <w:rFonts w:ascii="黑体" w:hAnsi="黑体" w:eastAsia="黑体" w:cs="Times New Roman"/>
                <w:sz w:val="24"/>
                <w:szCs w:val="24"/>
              </w:rPr>
            </w:pPr>
            <w:r>
              <w:rPr>
                <w:rFonts w:hint="eastAsia" w:ascii="黑体" w:hAnsi="黑体" w:eastAsia="黑体" w:cs="Times New Roman"/>
                <w:sz w:val="24"/>
                <w:szCs w:val="24"/>
              </w:rPr>
              <w:t>裁量标准</w:t>
            </w:r>
          </w:p>
        </w:tc>
        <w:tc>
          <w:tcPr>
            <w:tcW w:w="1195"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备注</w:t>
            </w:r>
          </w:p>
        </w:tc>
      </w:tr>
      <w:tr>
        <w:trPr>
          <w:trHeight w:val="1095" w:hRule="atLeast"/>
          <w:jc w:val="center"/>
        </w:trPr>
        <w:tc>
          <w:tcPr>
            <w:tcW w:w="738"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1</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学校或者其他教育机构违反国家有关规定招生的。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《中华人民共和国教育法》第76条</w:t>
            </w:r>
          </w:p>
          <w:p>
            <w:pPr>
              <w:rPr>
                <w:rFonts w:ascii="宋体" w:hAnsi="宋体" w:eastAsia="宋体" w:cs="Times New Roman"/>
                <w:b/>
                <w:sz w:val="20"/>
              </w:rPr>
            </w:pPr>
            <w:r>
              <w:rPr>
                <w:rFonts w:hint="eastAsia" w:ascii="宋体" w:hAnsi="宋体" w:eastAsia="宋体" w:cs="Times New Roman"/>
                <w:sz w:val="20"/>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学校或者其他教育机构违反国家有关规定招收学生少于5人的。</w:t>
            </w:r>
          </w:p>
        </w:tc>
        <w:tc>
          <w:tcPr>
            <w:tcW w:w="32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在教育行政部门职责范围内的，由教育行政部门责令退回招收的学生，退还所收费用；对学校、其他教育机构给予警告，可以处违法所得三倍以下罚款。</w:t>
            </w:r>
          </w:p>
        </w:tc>
        <w:tc>
          <w:tcPr>
            <w:tcW w:w="1195" w:type="dxa"/>
            <w:vMerge w:val="restart"/>
            <w:vAlign w:val="center"/>
          </w:tcPr>
          <w:p>
            <w:pPr>
              <w:rPr>
                <w:rFonts w:ascii="宋体" w:hAnsi="宋体" w:eastAsia="宋体" w:cs="Times New Roman"/>
                <w:sz w:val="20"/>
                <w:szCs w:val="20"/>
              </w:rPr>
            </w:pPr>
          </w:p>
        </w:tc>
      </w:tr>
      <w:tr>
        <w:trPr>
          <w:trHeight w:val="1095" w:hRule="atLeast"/>
          <w:jc w:val="center"/>
        </w:trPr>
        <w:tc>
          <w:tcPr>
            <w:tcW w:w="738" w:type="dxa"/>
            <w:vMerge w:val="continue"/>
            <w:vAlign w:val="center"/>
          </w:tcPr>
          <w:p>
            <w:pPr>
              <w:jc w:val="center"/>
              <w:rPr>
                <w:rFonts w:ascii="宋体" w:hAnsi="宋体" w:eastAsia="宋体" w:cs="Times New Roman"/>
                <w:sz w:val="20"/>
                <w:szCs w:val="20"/>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学校或者其他教育机构违反国家有关规定招收学生多于5人少于</w:t>
            </w:r>
            <w:r>
              <w:rPr>
                <w:rFonts w:ascii="宋体" w:hAnsi="宋体" w:eastAsia="宋体" w:cs="Times New Roman"/>
                <w:sz w:val="20"/>
                <w:szCs w:val="20"/>
              </w:rPr>
              <w:t>10</w:t>
            </w:r>
            <w:r>
              <w:rPr>
                <w:rFonts w:hint="eastAsia" w:ascii="宋体" w:hAnsi="宋体" w:eastAsia="宋体" w:cs="Times New Roman"/>
                <w:sz w:val="20"/>
                <w:szCs w:val="20"/>
              </w:rPr>
              <w:t>人的。</w:t>
            </w:r>
          </w:p>
        </w:tc>
        <w:tc>
          <w:tcPr>
            <w:tcW w:w="32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在教育行政部门职责范围内的，由教育行政部门责令退回招收的学生，退还所收费用；对学校、其他教育机构给予警告，可以处违法所得三倍以上五倍以下罚款。</w:t>
            </w:r>
          </w:p>
        </w:tc>
        <w:tc>
          <w:tcPr>
            <w:tcW w:w="1195" w:type="dxa"/>
            <w:vMerge w:val="continue"/>
            <w:vAlign w:val="center"/>
          </w:tcPr>
          <w:p>
            <w:pPr>
              <w:rPr>
                <w:rFonts w:ascii="宋体" w:hAnsi="宋体" w:eastAsia="宋体" w:cs="Times New Roman"/>
                <w:sz w:val="20"/>
                <w:szCs w:val="20"/>
              </w:rPr>
            </w:pPr>
          </w:p>
        </w:tc>
      </w:tr>
      <w:tr>
        <w:trPr>
          <w:trHeight w:val="416" w:hRule="atLeast"/>
          <w:jc w:val="center"/>
        </w:trPr>
        <w:tc>
          <w:tcPr>
            <w:tcW w:w="738" w:type="dxa"/>
            <w:vMerge w:val="continue"/>
            <w:vAlign w:val="center"/>
          </w:tcPr>
          <w:p>
            <w:pPr>
              <w:jc w:val="center"/>
              <w:rPr>
                <w:rFonts w:ascii="宋体" w:hAnsi="宋体" w:eastAsia="宋体" w:cs="Times New Roman"/>
                <w:sz w:val="20"/>
                <w:szCs w:val="20"/>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学校或者其他教育机构违反国家有关规定招收学生多于</w:t>
            </w:r>
            <w:r>
              <w:rPr>
                <w:rFonts w:ascii="宋体" w:hAnsi="宋体" w:eastAsia="宋体" w:cs="Times New Roman"/>
                <w:sz w:val="20"/>
                <w:szCs w:val="20"/>
              </w:rPr>
              <w:t>10</w:t>
            </w:r>
            <w:r>
              <w:rPr>
                <w:rFonts w:hint="eastAsia" w:ascii="宋体" w:hAnsi="宋体" w:eastAsia="宋体" w:cs="Times New Roman"/>
                <w:sz w:val="20"/>
                <w:szCs w:val="20"/>
              </w:rPr>
              <w:t>人少于</w:t>
            </w:r>
            <w:r>
              <w:rPr>
                <w:rFonts w:ascii="宋体" w:hAnsi="宋体" w:eastAsia="宋体" w:cs="Times New Roman"/>
                <w:sz w:val="20"/>
                <w:szCs w:val="20"/>
              </w:rPr>
              <w:t>20</w:t>
            </w:r>
            <w:r>
              <w:rPr>
                <w:rFonts w:hint="eastAsia" w:ascii="宋体" w:hAnsi="宋体" w:eastAsia="宋体" w:cs="Times New Roman"/>
                <w:sz w:val="20"/>
                <w:szCs w:val="20"/>
              </w:rPr>
              <w:t>人的。</w:t>
            </w:r>
          </w:p>
        </w:tc>
        <w:tc>
          <w:tcPr>
            <w:tcW w:w="32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在教育行政部门职责范围内的，由教育行政部门责令退回招收的学生，退还所收费用；责令学校、其他教育机构停止相关招生资格一年以上三年以下。</w:t>
            </w:r>
          </w:p>
        </w:tc>
        <w:tc>
          <w:tcPr>
            <w:tcW w:w="1195" w:type="dxa"/>
            <w:vMerge w:val="continue"/>
            <w:vAlign w:val="center"/>
          </w:tcPr>
          <w:p>
            <w:pPr>
              <w:rPr>
                <w:rFonts w:ascii="宋体" w:hAnsi="宋体" w:eastAsia="宋体" w:cs="Times New Roman"/>
                <w:sz w:val="20"/>
                <w:szCs w:val="20"/>
              </w:rPr>
            </w:pPr>
          </w:p>
        </w:tc>
      </w:tr>
      <w:tr>
        <w:trPr>
          <w:trHeight w:val="1095" w:hRule="atLeast"/>
          <w:jc w:val="center"/>
        </w:trPr>
        <w:tc>
          <w:tcPr>
            <w:tcW w:w="738" w:type="dxa"/>
            <w:vMerge w:val="continue"/>
            <w:vAlign w:val="center"/>
          </w:tcPr>
          <w:p>
            <w:pPr>
              <w:jc w:val="center"/>
              <w:rPr>
                <w:rFonts w:ascii="宋体" w:hAnsi="宋体" w:eastAsia="宋体" w:cs="Times New Roman"/>
                <w:sz w:val="20"/>
                <w:szCs w:val="20"/>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学校或者其他教育机构违反国家有关规定招收学生多于</w:t>
            </w:r>
            <w:r>
              <w:rPr>
                <w:rFonts w:ascii="宋体" w:hAnsi="宋体" w:eastAsia="宋体" w:cs="Times New Roman"/>
                <w:sz w:val="20"/>
                <w:szCs w:val="20"/>
              </w:rPr>
              <w:t>20</w:t>
            </w:r>
            <w:r>
              <w:rPr>
                <w:rFonts w:hint="eastAsia" w:ascii="宋体" w:hAnsi="宋体" w:eastAsia="宋体" w:cs="Times New Roman"/>
                <w:sz w:val="20"/>
                <w:szCs w:val="20"/>
              </w:rPr>
              <w:t>人的。</w:t>
            </w:r>
          </w:p>
        </w:tc>
        <w:tc>
          <w:tcPr>
            <w:tcW w:w="32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在教育行政部门职责范围内的，由教育行政部门责令退回招收的学生，退还所收费用；撤销学校、其他教育机构招生资格、吊销办学许可证。</w:t>
            </w:r>
          </w:p>
        </w:tc>
        <w:tc>
          <w:tcPr>
            <w:tcW w:w="1195" w:type="dxa"/>
            <w:vMerge w:val="continue"/>
            <w:vAlign w:val="center"/>
          </w:tcPr>
          <w:p>
            <w:pPr>
              <w:rPr>
                <w:rFonts w:ascii="宋体" w:hAnsi="宋体" w:eastAsia="宋体" w:cs="Times New Roman"/>
                <w:sz w:val="20"/>
                <w:szCs w:val="20"/>
              </w:rPr>
            </w:pPr>
          </w:p>
        </w:tc>
      </w:tr>
      <w:tr>
        <w:trPr>
          <w:trHeight w:val="1691" w:hRule="atLeast"/>
          <w:jc w:val="center"/>
        </w:trPr>
        <w:tc>
          <w:tcPr>
            <w:tcW w:w="738" w:type="dxa"/>
            <w:tcBorders>
              <w:bottom w:val="nil"/>
            </w:tcBorders>
            <w:vAlign w:val="center"/>
          </w:tcPr>
          <w:p>
            <w:pPr>
              <w:jc w:val="center"/>
              <w:rPr>
                <w:rFonts w:ascii="宋体" w:hAnsi="宋体" w:eastAsia="宋体" w:cs="Times New Roman"/>
                <w:sz w:val="20"/>
                <w:szCs w:val="20"/>
              </w:rPr>
            </w:pPr>
          </w:p>
        </w:tc>
        <w:tc>
          <w:tcPr>
            <w:tcW w:w="2180" w:type="dxa"/>
            <w:tcBorders>
              <w:bottom w:val="nil"/>
            </w:tcBorders>
            <w:vAlign w:val="center"/>
          </w:tcPr>
          <w:p>
            <w:pPr>
              <w:rPr>
                <w:rFonts w:ascii="宋体" w:hAnsi="宋体" w:eastAsia="宋体" w:cs="Times New Roman"/>
                <w:sz w:val="20"/>
              </w:rPr>
            </w:pPr>
          </w:p>
        </w:tc>
        <w:tc>
          <w:tcPr>
            <w:tcW w:w="3544" w:type="dxa"/>
            <w:tcBorders>
              <w:bottom w:val="nil"/>
            </w:tcBorders>
            <w:vAlign w:val="center"/>
          </w:tcPr>
          <w:p>
            <w:pPr>
              <w:rPr>
                <w:rFonts w:ascii="宋体" w:hAnsi="宋体" w:eastAsia="宋体" w:cs="Times New Roman"/>
                <w:b/>
                <w:sz w:val="20"/>
              </w:rPr>
            </w:pPr>
          </w:p>
        </w:tc>
        <w:tc>
          <w:tcPr>
            <w:tcW w:w="2977" w:type="dxa"/>
            <w:vMerge w:val="restart"/>
            <w:vAlign w:val="center"/>
          </w:tcPr>
          <w:p>
            <w:pPr>
              <w:rPr>
                <w:rFonts w:ascii="宋体" w:hAnsi="宋体" w:eastAsia="宋体" w:cs="Times New Roman"/>
                <w:sz w:val="20"/>
                <w:szCs w:val="20"/>
              </w:rPr>
            </w:pPr>
            <w:r>
              <w:rPr>
                <w:rFonts w:hint="eastAsia" w:ascii="宋体" w:hAnsi="宋体" w:eastAsia="宋体" w:cs="Times New Roman"/>
                <w:sz w:val="20"/>
              </w:rPr>
              <w:t>学校或者其他教育机构违法颁发学历证书、学位证书或其他学业证书少于</w:t>
            </w:r>
            <w:r>
              <w:rPr>
                <w:rFonts w:ascii="宋体" w:hAnsi="宋体" w:eastAsia="宋体" w:cs="Times New Roman"/>
                <w:sz w:val="20"/>
              </w:rPr>
              <w:t>10</w:t>
            </w:r>
            <w:r>
              <w:rPr>
                <w:rFonts w:hint="eastAsia" w:ascii="宋体" w:hAnsi="宋体" w:eastAsia="宋体" w:cs="Times New Roman"/>
                <w:sz w:val="20"/>
              </w:rPr>
              <w:t>人（次）的。</w:t>
            </w:r>
          </w:p>
        </w:tc>
        <w:tc>
          <w:tcPr>
            <w:tcW w:w="3206" w:type="dxa"/>
            <w:vMerge w:val="restart"/>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宣布证书无效，责令收回或者予以没收；有违法所得的，没收违法所得。</w:t>
            </w:r>
          </w:p>
        </w:tc>
        <w:tc>
          <w:tcPr>
            <w:tcW w:w="1195" w:type="dxa"/>
            <w:vMerge w:val="restart"/>
            <w:vAlign w:val="center"/>
          </w:tcPr>
          <w:p>
            <w:pPr>
              <w:rPr>
                <w:rFonts w:ascii="宋体" w:hAnsi="宋体" w:eastAsia="宋体" w:cs="Times New Roman"/>
                <w:sz w:val="20"/>
                <w:szCs w:val="20"/>
              </w:rPr>
            </w:pPr>
          </w:p>
        </w:tc>
      </w:tr>
      <w:tr>
        <w:trPr>
          <w:trHeight w:val="312" w:hRule="atLeast"/>
          <w:jc w:val="center"/>
        </w:trPr>
        <w:tc>
          <w:tcPr>
            <w:tcW w:w="738" w:type="dxa"/>
            <w:vMerge w:val="restart"/>
            <w:tcBorders>
              <w:top w:val="nil"/>
            </w:tcBorders>
            <w:vAlign w:val="center"/>
          </w:tcPr>
          <w:p>
            <w:pPr>
              <w:jc w:val="center"/>
              <w:rPr>
                <w:rFonts w:ascii="宋体" w:hAnsi="宋体" w:eastAsia="宋体" w:cs="Times New Roman"/>
                <w:szCs w:val="21"/>
              </w:rPr>
            </w:pPr>
            <w:r>
              <w:rPr>
                <w:rFonts w:ascii="宋体" w:hAnsi="宋体" w:eastAsia="宋体" w:cs="Times New Roman"/>
                <w:szCs w:val="21"/>
              </w:rPr>
              <w:t>2</w:t>
            </w:r>
          </w:p>
        </w:tc>
        <w:tc>
          <w:tcPr>
            <w:tcW w:w="2180" w:type="dxa"/>
            <w:vMerge w:val="restart"/>
            <w:tcBorders>
              <w:top w:val="nil"/>
            </w:tcBorders>
            <w:vAlign w:val="center"/>
          </w:tcPr>
          <w:p>
            <w:pPr>
              <w:rPr>
                <w:rFonts w:ascii="宋体" w:hAnsi="宋体" w:eastAsia="宋体" w:cs="Times New Roman"/>
                <w:sz w:val="20"/>
              </w:rPr>
            </w:pPr>
            <w:r>
              <w:rPr>
                <w:rFonts w:hint="eastAsia" w:ascii="宋体" w:hAnsi="宋体" w:eastAsia="宋体" w:cs="Times New Roman"/>
                <w:sz w:val="20"/>
              </w:rPr>
              <w:t>学校或者其他教育机构违法颁发学历证书、学位证书或其他学业证书的。</w:t>
            </w:r>
          </w:p>
        </w:tc>
        <w:tc>
          <w:tcPr>
            <w:tcW w:w="3544" w:type="dxa"/>
            <w:vMerge w:val="restart"/>
            <w:tcBorders>
              <w:top w:val="nil"/>
            </w:tcBorders>
            <w:vAlign w:val="center"/>
          </w:tcPr>
          <w:p>
            <w:pPr>
              <w:rPr>
                <w:rFonts w:ascii="宋体" w:hAnsi="宋体" w:eastAsia="宋体" w:cs="Times New Roman"/>
                <w:b/>
                <w:sz w:val="20"/>
              </w:rPr>
            </w:pPr>
            <w:r>
              <w:rPr>
                <w:rFonts w:hint="eastAsia" w:ascii="宋体" w:hAnsi="宋体" w:eastAsia="宋体" w:cs="Times New Roman"/>
                <w:b/>
                <w:sz w:val="20"/>
              </w:rPr>
              <w:t>《中华人民共和国教育法》第</w:t>
            </w:r>
            <w:r>
              <w:rPr>
                <w:rFonts w:ascii="宋体" w:hAnsi="宋体" w:eastAsia="宋体" w:cs="Times New Roman"/>
                <w:b/>
                <w:sz w:val="20"/>
              </w:rPr>
              <w:t>82</w:t>
            </w:r>
            <w:r>
              <w:rPr>
                <w:rFonts w:hint="eastAsia" w:ascii="宋体" w:hAnsi="宋体" w:eastAsia="宋体" w:cs="Times New Roman"/>
                <w:b/>
                <w:sz w:val="20"/>
              </w:rPr>
              <w:t>条</w:t>
            </w:r>
          </w:p>
          <w:p>
            <w:pPr>
              <w:autoSpaceDN w:val="0"/>
              <w:spacing w:line="360" w:lineRule="atLeast"/>
              <w:rPr>
                <w:rFonts w:ascii="宋体" w:hAnsi="宋体" w:eastAsia="宋体" w:cs="Times New Roman"/>
                <w:sz w:val="20"/>
              </w:rPr>
            </w:pPr>
            <w:r>
              <w:rPr>
                <w:rFonts w:hint="eastAsia" w:ascii="宋体" w:hAnsi="宋体" w:eastAsia="宋体" w:cs="Times New Roman"/>
                <w:sz w:val="20"/>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w:t>
            </w:r>
          </w:p>
          <w:p>
            <w:pPr>
              <w:rPr>
                <w:rFonts w:ascii="Times New Roman" w:hAnsi="Times New Roman" w:eastAsia="宋体" w:cs="Times New Roman"/>
                <w:b/>
                <w:sz w:val="20"/>
                <w:szCs w:val="20"/>
              </w:rPr>
            </w:pPr>
            <w:r>
              <w:rPr>
                <w:rFonts w:hint="eastAsia" w:ascii="Times New Roman" w:hAnsi="Times New Roman" w:eastAsia="宋体" w:cs="Times New Roman"/>
                <w:b/>
                <w:sz w:val="20"/>
                <w:szCs w:val="20"/>
              </w:rPr>
              <w:t>《教育行政处罚暂行实施办法》第17条</w:t>
            </w:r>
          </w:p>
          <w:p>
            <w:pPr>
              <w:autoSpaceDN w:val="0"/>
              <w:spacing w:line="360" w:lineRule="atLeast"/>
              <w:rPr>
                <w:rFonts w:ascii="宋体" w:hAnsi="宋体" w:eastAsia="宋体" w:cs="Times New Roman"/>
                <w:sz w:val="20"/>
              </w:rPr>
            </w:pPr>
            <w:r>
              <w:rPr>
                <w:rFonts w:hint="eastAsia" w:ascii="Times New Roman" w:hAnsi="Times New Roman" w:eastAsia="宋体" w:cs="Times New Roman"/>
                <w:spacing w:val="-4"/>
                <w:sz w:val="20"/>
                <w:szCs w:val="20"/>
              </w:rPr>
              <w:t>学校或其他教育机构违反法律、行政法规的规定，颁发学位、学历或者其他学业证书的，由教育行政部门宣布该证书无效，责令收回或者予以没收；有违法所得的，没收违法所得。情节严重的，取消其颁发证书的资格。</w:t>
            </w:r>
          </w:p>
        </w:tc>
        <w:tc>
          <w:tcPr>
            <w:tcW w:w="2977" w:type="dxa"/>
            <w:vMerge w:val="continue"/>
            <w:vAlign w:val="center"/>
          </w:tcPr>
          <w:p>
            <w:pPr>
              <w:rPr>
                <w:rFonts w:ascii="宋体" w:hAnsi="宋体" w:eastAsia="宋体" w:cs="Times New Roman"/>
                <w:sz w:val="20"/>
                <w:szCs w:val="20"/>
              </w:rPr>
            </w:pPr>
          </w:p>
        </w:tc>
        <w:tc>
          <w:tcPr>
            <w:tcW w:w="3206" w:type="dxa"/>
            <w:vMerge w:val="continue"/>
            <w:vAlign w:val="center"/>
          </w:tcPr>
          <w:p>
            <w:pPr>
              <w:rPr>
                <w:rFonts w:ascii="宋体" w:hAnsi="宋体" w:eastAsia="宋体" w:cs="Times New Roman"/>
                <w:sz w:val="20"/>
                <w:szCs w:val="20"/>
              </w:rPr>
            </w:pPr>
          </w:p>
        </w:tc>
        <w:tc>
          <w:tcPr>
            <w:tcW w:w="1195" w:type="dxa"/>
            <w:vMerge w:val="continue"/>
            <w:vAlign w:val="center"/>
          </w:tcPr>
          <w:p>
            <w:pPr>
              <w:rPr>
                <w:rFonts w:ascii="宋体" w:hAnsi="宋体" w:eastAsia="宋体" w:cs="Times New Roman"/>
                <w:sz w:val="20"/>
                <w:szCs w:val="20"/>
              </w:rPr>
            </w:pPr>
          </w:p>
        </w:tc>
      </w:tr>
      <w:tr>
        <w:trPr>
          <w:trHeight w:val="416"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学校或者其他教育机构违法颁发学历证书、学位证书或其他学业证书多于</w:t>
            </w:r>
            <w:r>
              <w:rPr>
                <w:rFonts w:ascii="宋体" w:hAnsi="宋体" w:eastAsia="宋体" w:cs="Times New Roman"/>
                <w:sz w:val="20"/>
              </w:rPr>
              <w:t>10</w:t>
            </w:r>
            <w:r>
              <w:rPr>
                <w:rFonts w:hint="eastAsia" w:ascii="宋体" w:hAnsi="宋体" w:eastAsia="宋体" w:cs="Times New Roman"/>
                <w:sz w:val="20"/>
              </w:rPr>
              <w:t>人次少于</w:t>
            </w:r>
            <w:r>
              <w:rPr>
                <w:rFonts w:ascii="宋体" w:hAnsi="宋体" w:eastAsia="宋体" w:cs="Times New Roman"/>
                <w:sz w:val="20"/>
              </w:rPr>
              <w:t>20</w:t>
            </w:r>
            <w:r>
              <w:rPr>
                <w:rFonts w:hint="eastAsia" w:ascii="宋体" w:hAnsi="宋体" w:eastAsia="宋体" w:cs="Times New Roman"/>
                <w:sz w:val="20"/>
              </w:rPr>
              <w:t>人（次）的。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责令学校和其他教育机构停止相关招生资格一年以上三年以下；有违法所得的，没收违法所得。</w:t>
            </w:r>
          </w:p>
        </w:tc>
        <w:tc>
          <w:tcPr>
            <w:tcW w:w="1195" w:type="dxa"/>
            <w:vMerge w:val="continue"/>
            <w:vAlign w:val="center"/>
          </w:tcPr>
          <w:p>
            <w:pPr>
              <w:rPr>
                <w:rFonts w:ascii="宋体" w:hAnsi="宋体" w:eastAsia="宋体" w:cs="Times New Roman"/>
                <w:sz w:val="20"/>
                <w:szCs w:val="20"/>
              </w:rPr>
            </w:pPr>
          </w:p>
        </w:tc>
      </w:tr>
      <w:tr>
        <w:trPr>
          <w:trHeight w:val="70"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学校或者其他教育机构违法颁发学历证书、学位证书或其他学业证书多于</w:t>
            </w:r>
            <w:r>
              <w:rPr>
                <w:rFonts w:ascii="宋体" w:hAnsi="宋体" w:eastAsia="宋体" w:cs="Times New Roman"/>
                <w:sz w:val="20"/>
              </w:rPr>
              <w:t>20</w:t>
            </w:r>
            <w:r>
              <w:rPr>
                <w:rFonts w:hint="eastAsia" w:ascii="宋体" w:hAnsi="宋体" w:eastAsia="宋体" w:cs="Times New Roman"/>
                <w:sz w:val="20"/>
              </w:rPr>
              <w:t>人（次）的。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撤销学校和其他教育机构招生资格、颁发证书资格；有违法所得的，没收违法所得。</w:t>
            </w:r>
          </w:p>
        </w:tc>
        <w:tc>
          <w:tcPr>
            <w:tcW w:w="1195" w:type="dxa"/>
            <w:vMerge w:val="continue"/>
            <w:vAlign w:val="center"/>
          </w:tcPr>
          <w:p>
            <w:pPr>
              <w:rPr>
                <w:rFonts w:ascii="宋体" w:hAnsi="宋体" w:eastAsia="宋体" w:cs="Times New Roman"/>
                <w:sz w:val="20"/>
                <w:szCs w:val="20"/>
              </w:rPr>
            </w:pPr>
          </w:p>
        </w:tc>
      </w:tr>
      <w:tr>
        <w:trPr>
          <w:trHeight w:val="780"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3</w:t>
            </w:r>
          </w:p>
        </w:tc>
        <w:tc>
          <w:tcPr>
            <w:tcW w:w="2180" w:type="dxa"/>
            <w:vMerge w:val="restart"/>
            <w:vAlign w:val="center"/>
          </w:tcPr>
          <w:p>
            <w:pPr>
              <w:rPr>
                <w:rFonts w:ascii="宋体" w:hAnsi="宋体" w:eastAsia="宋体" w:cs="Times New Roman"/>
                <w:sz w:val="20"/>
                <w:szCs w:val="20"/>
              </w:rPr>
            </w:pPr>
            <w:r>
              <w:rPr>
                <w:rFonts w:hint="eastAsia" w:ascii="宋体" w:hAnsi="宋体" w:eastAsia="宋体" w:cs="Times New Roman"/>
                <w:sz w:val="20"/>
                <w:szCs w:val="20"/>
              </w:rPr>
              <w:t>擅自进行教材试验，或未经审定通过，擅自扩大教材试验范围者。</w:t>
            </w:r>
          </w:p>
        </w:tc>
        <w:tc>
          <w:tcPr>
            <w:tcW w:w="3544" w:type="dxa"/>
            <w:vMerge w:val="restart"/>
            <w:vAlign w:val="center"/>
          </w:tcPr>
          <w:p>
            <w:pPr>
              <w:rPr>
                <w:rFonts w:ascii="宋体" w:hAnsi="宋体" w:eastAsia="宋体" w:cs="Times New Roman"/>
                <w:b/>
                <w:sz w:val="20"/>
                <w:szCs w:val="20"/>
              </w:rPr>
            </w:pPr>
            <w:r>
              <w:rPr>
                <w:rFonts w:hint="eastAsia" w:ascii="宋体" w:hAnsi="宋体" w:eastAsia="宋体" w:cs="Times New Roman"/>
                <w:b/>
                <w:sz w:val="20"/>
                <w:szCs w:val="20"/>
              </w:rPr>
              <w:t>《中小学教材编写审定管理暂行办法》第</w:t>
            </w:r>
            <w:r>
              <w:rPr>
                <w:rFonts w:ascii="宋体" w:hAnsi="宋体" w:eastAsia="宋体" w:cs="Times New Roman"/>
                <w:b/>
                <w:sz w:val="20"/>
                <w:szCs w:val="20"/>
              </w:rPr>
              <w:t>30</w:t>
            </w:r>
            <w:r>
              <w:rPr>
                <w:rFonts w:hint="eastAsia" w:ascii="宋体" w:hAnsi="宋体" w:eastAsia="宋体" w:cs="Times New Roman"/>
                <w:b/>
                <w:sz w:val="20"/>
                <w:szCs w:val="20"/>
              </w:rPr>
              <w:t>条</w:t>
            </w:r>
          </w:p>
          <w:p>
            <w:pPr>
              <w:rPr>
                <w:rFonts w:ascii="宋体" w:hAnsi="宋体" w:eastAsia="宋体" w:cs="Times New Roman"/>
                <w:szCs w:val="21"/>
              </w:rPr>
            </w:pPr>
            <w:r>
              <w:rPr>
                <w:rFonts w:hint="eastAsia" w:ascii="宋体" w:hAnsi="宋体" w:eastAsia="宋体" w:cs="Times New Roman"/>
                <w:sz w:val="20"/>
                <w:szCs w:val="20"/>
              </w:rPr>
              <w:t>违反本办法，擅自进行教材试验，或未经审定通过</w:t>
            </w:r>
            <w:r>
              <w:rPr>
                <w:rFonts w:ascii="宋体" w:hAnsi="宋体" w:eastAsia="宋体" w:cs="Times New Roman"/>
                <w:sz w:val="20"/>
                <w:szCs w:val="20"/>
              </w:rPr>
              <w:t>,</w:t>
            </w:r>
            <w:r>
              <w:rPr>
                <w:rFonts w:hint="eastAsia" w:ascii="宋体" w:hAnsi="宋体" w:eastAsia="宋体" w:cs="Times New Roman"/>
                <w:sz w:val="20"/>
                <w:szCs w:val="20"/>
              </w:rPr>
              <w:t>擅自扩大教材试验范围者，视情节轻重和所造成的影响，由同级教育行政部门给予通报批评、责令停止试验或禁止使用等处罚。</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擅自进行教材试验。</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由同级教育行政部门给予通报批评、责令停止试验</w:t>
            </w:r>
          </w:p>
        </w:tc>
        <w:tc>
          <w:tcPr>
            <w:tcW w:w="1195" w:type="dxa"/>
            <w:vMerge w:val="restart"/>
            <w:vAlign w:val="center"/>
          </w:tcPr>
          <w:p>
            <w:pPr>
              <w:rPr>
                <w:rFonts w:ascii="宋体" w:hAnsi="宋体" w:eastAsia="宋体" w:cs="Times New Roman"/>
                <w:sz w:val="20"/>
                <w:szCs w:val="20"/>
              </w:rPr>
            </w:pPr>
          </w:p>
        </w:tc>
      </w:tr>
      <w:tr>
        <w:trPr>
          <w:trHeight w:val="780"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szCs w:val="20"/>
              </w:rPr>
            </w:pPr>
          </w:p>
        </w:tc>
        <w:tc>
          <w:tcPr>
            <w:tcW w:w="3544" w:type="dxa"/>
            <w:vMerge w:val="continue"/>
            <w:vAlign w:val="center"/>
          </w:tcPr>
          <w:p>
            <w:pPr>
              <w:rPr>
                <w:rFonts w:ascii="宋体" w:hAnsi="宋体" w:eastAsia="宋体" w:cs="Times New Roman"/>
                <w:b/>
                <w:sz w:val="20"/>
                <w:szCs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未经审定通过</w:t>
            </w:r>
            <w:r>
              <w:rPr>
                <w:rFonts w:ascii="宋体" w:hAnsi="宋体" w:eastAsia="宋体" w:cs="Times New Roman"/>
                <w:sz w:val="20"/>
                <w:szCs w:val="20"/>
              </w:rPr>
              <w:t>,</w:t>
            </w:r>
            <w:r>
              <w:rPr>
                <w:rFonts w:hint="eastAsia" w:ascii="宋体" w:hAnsi="宋体" w:eastAsia="宋体" w:cs="Times New Roman"/>
                <w:sz w:val="20"/>
                <w:szCs w:val="20"/>
              </w:rPr>
              <w:t>擅自扩大教材试验范围者。</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由同级教育行政部门给予通报批评、禁止使用。</w:t>
            </w:r>
          </w:p>
        </w:tc>
        <w:tc>
          <w:tcPr>
            <w:tcW w:w="1195" w:type="dxa"/>
            <w:vMerge w:val="continue"/>
            <w:vAlign w:val="center"/>
          </w:tcPr>
          <w:p>
            <w:pPr>
              <w:rPr>
                <w:rFonts w:ascii="宋体" w:hAnsi="宋体" w:eastAsia="宋体" w:cs="Times New Roman"/>
                <w:sz w:val="20"/>
                <w:szCs w:val="20"/>
              </w:rPr>
            </w:pPr>
          </w:p>
        </w:tc>
      </w:tr>
      <w:tr>
        <w:trPr>
          <w:trHeight w:val="1560"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4</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幼儿园未经注册登记，擅自招收幼儿的。</w:t>
            </w:r>
          </w:p>
          <w:p>
            <w:pPr>
              <w:rPr>
                <w:rFonts w:ascii="宋体" w:hAnsi="宋体" w:eastAsia="宋体" w:cs="Times New Roman"/>
                <w:sz w:val="20"/>
              </w:rPr>
            </w:pP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幼儿园在实施保育教学活动中具有下列情形之一的，由教育行政部门责令限期整顿，并视情节轻重给予停止招生、停止办园的处罚：</w:t>
            </w:r>
          </w:p>
          <w:p>
            <w:pPr>
              <w:rPr>
                <w:rFonts w:ascii="宋体" w:hAnsi="宋体" w:eastAsia="宋体" w:cs="Times New Roman"/>
                <w:sz w:val="20"/>
              </w:rPr>
            </w:pPr>
            <w:r>
              <w:rPr>
                <w:rFonts w:hint="eastAsia" w:ascii="宋体" w:hAnsi="宋体" w:eastAsia="宋体" w:cs="Times New Roman"/>
                <w:sz w:val="20"/>
              </w:rPr>
              <w:t>（一）未经注册登记，擅自招收幼儿的；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27</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违反本条例，具有下列情形之一的幼儿园，由教育行政部门视情节轻重，给予限期整顿、停止招生、停止办园的行政处罚：</w:t>
            </w:r>
          </w:p>
          <w:p>
            <w:pPr>
              <w:rPr>
                <w:rFonts w:ascii="宋体" w:hAnsi="宋体" w:eastAsia="宋体" w:cs="Times New Roman"/>
                <w:sz w:val="20"/>
              </w:rPr>
            </w:pPr>
            <w:r>
              <w:rPr>
                <w:rFonts w:hint="eastAsia" w:ascii="宋体" w:hAnsi="宋体" w:eastAsia="宋体" w:cs="Times New Roman"/>
                <w:sz w:val="20"/>
              </w:rPr>
              <w:t>（一）未经注册登记，擅自招收幼儿的。</w:t>
            </w:r>
            <w:r>
              <w:rPr>
                <w:rFonts w:ascii="宋体" w:hAnsi="宋体" w:eastAsia="宋体" w:cs="Times New Roman"/>
                <w:sz w:val="20"/>
              </w:rPr>
              <w:t xml:space="preserve"> </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幼儿园未经注册登记，擅自招收幼儿，人数少于2</w:t>
            </w:r>
            <w:r>
              <w:rPr>
                <w:rFonts w:ascii="宋体" w:hAnsi="宋体" w:eastAsia="宋体" w:cs="Times New Roman"/>
                <w:sz w:val="20"/>
              </w:rPr>
              <w:t>0</w:t>
            </w:r>
            <w:r>
              <w:rPr>
                <w:rFonts w:hint="eastAsia" w:ascii="宋体" w:hAnsi="宋体" w:eastAsia="宋体" w:cs="Times New Roman"/>
                <w:sz w:val="20"/>
              </w:rPr>
              <w:t>人的。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由教育行政部门责令限期整顿，给予停止招生的处罚。</w:t>
            </w:r>
          </w:p>
        </w:tc>
        <w:tc>
          <w:tcPr>
            <w:tcW w:w="1195" w:type="dxa"/>
            <w:vMerge w:val="restart"/>
            <w:vAlign w:val="center"/>
          </w:tcPr>
          <w:p>
            <w:pPr>
              <w:rPr>
                <w:rFonts w:ascii="宋体" w:hAnsi="宋体" w:eastAsia="宋体" w:cs="Times New Roman"/>
                <w:sz w:val="20"/>
                <w:szCs w:val="20"/>
              </w:rPr>
            </w:pPr>
          </w:p>
        </w:tc>
      </w:tr>
      <w:tr>
        <w:trPr>
          <w:trHeight w:val="1560"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幼儿园未经注册登记，擅自招收幼儿，人数多于2</w:t>
            </w:r>
            <w:r>
              <w:rPr>
                <w:rFonts w:ascii="宋体" w:hAnsi="宋体" w:eastAsia="宋体" w:cs="Times New Roman"/>
                <w:sz w:val="20"/>
              </w:rPr>
              <w:t>0</w:t>
            </w:r>
            <w:r>
              <w:rPr>
                <w:rFonts w:hint="eastAsia" w:ascii="宋体" w:hAnsi="宋体" w:eastAsia="宋体" w:cs="Times New Roman"/>
                <w:sz w:val="20"/>
              </w:rPr>
              <w:t>人，或者人数少于2</w:t>
            </w:r>
            <w:r>
              <w:rPr>
                <w:rFonts w:ascii="宋体" w:hAnsi="宋体" w:eastAsia="宋体" w:cs="Times New Roman"/>
                <w:sz w:val="20"/>
              </w:rPr>
              <w:t>0</w:t>
            </w:r>
            <w:r>
              <w:rPr>
                <w:rFonts w:hint="eastAsia" w:ascii="宋体" w:hAnsi="宋体" w:eastAsia="宋体" w:cs="Times New Roman"/>
                <w:sz w:val="20"/>
              </w:rPr>
              <w:t>人，但经整顿仍达不到要求的。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由教育行政部门给予停止办园的处罚。</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5</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幼儿园园舍、设施不符合国家卫生标准、安全标准，妨害幼儿身体健康或威胁幼儿生命安全的。</w:t>
            </w:r>
          </w:p>
          <w:p>
            <w:pPr>
              <w:rPr>
                <w:rFonts w:ascii="宋体" w:hAnsi="宋体" w:eastAsia="宋体" w:cs="Times New Roman"/>
                <w:sz w:val="20"/>
              </w:rPr>
            </w:pP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幼儿园在实施保育教学活动中具有下列情形之一的，由教育行政部门责令限期整顿，并视情节轻重给予停止招生、停止办园的处罚：</w:t>
            </w:r>
          </w:p>
          <w:p>
            <w:pPr>
              <w:rPr>
                <w:rFonts w:ascii="宋体" w:hAnsi="宋体" w:eastAsia="宋体" w:cs="Times New Roman"/>
                <w:sz w:val="20"/>
              </w:rPr>
            </w:pPr>
            <w:r>
              <w:rPr>
                <w:rFonts w:hint="eastAsia" w:ascii="宋体" w:hAnsi="宋体" w:eastAsia="宋体" w:cs="Times New Roman"/>
                <w:sz w:val="20"/>
              </w:rPr>
              <w:t>（二）园舍、设施不符合国家卫生标准、安全标准，妨害幼儿身体健康或威胁幼儿生命安全的。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27</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违反本条例，具有下列情形之一的幼儿园，由教育行政部门视情节轻重，给予限期整顿、停止招生、停止办园的行政处罚：</w:t>
            </w:r>
          </w:p>
          <w:p>
            <w:pPr>
              <w:rPr>
                <w:rFonts w:ascii="宋体" w:hAnsi="宋体" w:eastAsia="宋体" w:cs="Times New Roman"/>
                <w:b/>
                <w:sz w:val="20"/>
              </w:rPr>
            </w:pPr>
            <w:r>
              <w:rPr>
                <w:rFonts w:hint="eastAsia" w:ascii="宋体" w:hAnsi="宋体" w:eastAsia="宋体" w:cs="Times New Roman"/>
                <w:sz w:val="20"/>
              </w:rPr>
              <w:t>（二）园舍、设施不符合国家卫生标准、安全标准，妨害幼儿身体健康或威胁幼儿生命安全的。</w:t>
            </w:r>
          </w:p>
        </w:tc>
        <w:tc>
          <w:tcPr>
            <w:tcW w:w="2977" w:type="dxa"/>
            <w:vAlign w:val="center"/>
          </w:tcPr>
          <w:p>
            <w:pPr>
              <w:rPr>
                <w:rFonts w:ascii="宋体" w:hAnsi="宋体" w:eastAsia="宋体" w:cs="Times New Roman"/>
                <w:sz w:val="20"/>
              </w:rPr>
            </w:pPr>
            <w:r>
              <w:rPr>
                <w:rFonts w:hint="eastAsia" w:ascii="宋体" w:hAnsi="宋体" w:eastAsia="宋体" w:cs="Times New Roman"/>
                <w:sz w:val="20"/>
              </w:rPr>
              <w:t>幼儿园园舍、设施不符合国家卫生标准、安全标准，妨害幼儿身体健康或威胁幼儿生命安全，尚未产生明显不</w:t>
            </w:r>
            <w:r>
              <w:rPr>
                <w:rFonts w:ascii="宋体" w:hAnsi="宋体" w:eastAsia="宋体" w:cs="Times New Roman"/>
                <w:sz w:val="20"/>
              </w:rPr>
              <w:t>良</w:t>
            </w:r>
            <w:r>
              <w:rPr>
                <w:rFonts w:hint="eastAsia" w:ascii="宋体" w:hAnsi="宋体" w:eastAsia="宋体" w:cs="Times New Roman"/>
                <w:sz w:val="20"/>
              </w:rPr>
              <w:t>后果的。</w:t>
            </w:r>
          </w:p>
          <w:p>
            <w:pPr>
              <w:rPr>
                <w:rFonts w:ascii="宋体" w:hAnsi="宋体" w:eastAsia="宋体" w:cs="Times New Roman"/>
                <w:sz w:val="20"/>
                <w:szCs w:val="20"/>
              </w:rPr>
            </w:pP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由教育行政部门责令限期整顿，给予停止招生的处罚。</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rPr>
            </w:pPr>
            <w:r>
              <w:rPr>
                <w:rFonts w:hint="eastAsia" w:ascii="宋体" w:hAnsi="宋体" w:eastAsia="宋体" w:cs="Times New Roman"/>
                <w:sz w:val="20"/>
              </w:rPr>
              <w:t>幼儿园园舍、设施不符合国家卫生标准、安全标准，妨害幼儿身体健康或威胁幼儿生命安全，产生明显不良后果，或者有前款</w:t>
            </w:r>
            <w:r>
              <w:rPr>
                <w:rFonts w:ascii="宋体" w:hAnsi="宋体" w:eastAsia="宋体" w:cs="Times New Roman"/>
                <w:sz w:val="20"/>
              </w:rPr>
              <w:t>所述情形</w:t>
            </w:r>
            <w:r>
              <w:rPr>
                <w:rFonts w:hint="eastAsia" w:ascii="宋体" w:hAnsi="宋体" w:eastAsia="宋体" w:cs="Times New Roman"/>
                <w:sz w:val="20"/>
              </w:rPr>
              <w:t>，但经整顿仍达不到要求的。</w:t>
            </w:r>
          </w:p>
          <w:p>
            <w:pPr>
              <w:rPr>
                <w:rFonts w:ascii="宋体" w:hAnsi="宋体" w:eastAsia="宋体" w:cs="Times New Roman"/>
                <w:sz w:val="20"/>
                <w:szCs w:val="20"/>
              </w:rPr>
            </w:pP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由教育行政部门给予停止办园的处罚。</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6</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幼儿园教育内容和方法违背幼儿教育规律，损害幼儿身心健康的。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幼儿园在实施保育教学活动中具有下列情形之一的，由教育行政部门责令限期整顿，并视情节轻重给予停止招生、停止办园的处罚：</w:t>
            </w:r>
          </w:p>
          <w:p>
            <w:pPr>
              <w:rPr>
                <w:rFonts w:ascii="宋体" w:hAnsi="宋体" w:eastAsia="宋体" w:cs="Times New Roman"/>
                <w:sz w:val="20"/>
              </w:rPr>
            </w:pPr>
            <w:r>
              <w:rPr>
                <w:rFonts w:ascii="宋体" w:hAnsi="宋体" w:eastAsia="宋体" w:cs="Times New Roman"/>
                <w:sz w:val="20"/>
              </w:rPr>
              <w:t>(</w:t>
            </w:r>
            <w:r>
              <w:rPr>
                <w:rFonts w:hint="eastAsia" w:ascii="宋体" w:hAnsi="宋体" w:eastAsia="宋体" w:cs="Times New Roman"/>
                <w:sz w:val="20"/>
              </w:rPr>
              <w:t>三</w:t>
            </w:r>
            <w:r>
              <w:rPr>
                <w:rFonts w:ascii="宋体" w:hAnsi="宋体" w:eastAsia="宋体" w:cs="Times New Roman"/>
                <w:sz w:val="20"/>
              </w:rPr>
              <w:t>)</w:t>
            </w:r>
            <w:r>
              <w:rPr>
                <w:rFonts w:hint="eastAsia" w:ascii="宋体" w:hAnsi="宋体" w:eastAsia="宋体" w:cs="Times New Roman"/>
                <w:sz w:val="20"/>
              </w:rPr>
              <w:t>教育内容和方法违背幼儿教育规律，损害幼儿身心健康的。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27</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违反本条例，具有下列情形之一的幼儿园，由教育行政部门视情节轻重，给予限期整顿、停止招生、停止办园的行政处罚：</w:t>
            </w:r>
          </w:p>
          <w:p>
            <w:pPr>
              <w:rPr>
                <w:rFonts w:ascii="宋体" w:hAnsi="宋体" w:eastAsia="宋体" w:cs="Times New Roman"/>
                <w:b/>
                <w:sz w:val="20"/>
              </w:rPr>
            </w:pPr>
            <w:r>
              <w:rPr>
                <w:rFonts w:ascii="宋体" w:hAnsi="宋体" w:eastAsia="宋体" w:cs="Times New Roman"/>
                <w:sz w:val="20"/>
              </w:rPr>
              <w:t>(</w:t>
            </w:r>
            <w:r>
              <w:rPr>
                <w:rFonts w:hint="eastAsia" w:ascii="宋体" w:hAnsi="宋体" w:eastAsia="宋体" w:cs="Times New Roman"/>
                <w:sz w:val="20"/>
              </w:rPr>
              <w:t>三</w:t>
            </w:r>
            <w:r>
              <w:rPr>
                <w:rFonts w:ascii="宋体" w:hAnsi="宋体" w:eastAsia="宋体" w:cs="Times New Roman"/>
                <w:sz w:val="20"/>
              </w:rPr>
              <w:t>)</w:t>
            </w:r>
            <w:r>
              <w:rPr>
                <w:rFonts w:hint="eastAsia" w:ascii="宋体" w:hAnsi="宋体" w:eastAsia="宋体" w:cs="Times New Roman"/>
                <w:sz w:val="20"/>
              </w:rPr>
              <w:t>教育内容和方法违背幼儿教育规律，损害幼儿身心健康的。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幼儿园教育内容和方法违背幼儿教育规律，损害幼儿身心健康，尚未产生明显不</w:t>
            </w:r>
            <w:r>
              <w:rPr>
                <w:rFonts w:ascii="宋体" w:hAnsi="宋体" w:eastAsia="宋体" w:cs="Times New Roman"/>
                <w:sz w:val="20"/>
              </w:rPr>
              <w:t>良</w:t>
            </w:r>
            <w:r>
              <w:rPr>
                <w:rFonts w:hint="eastAsia" w:ascii="宋体" w:hAnsi="宋体" w:eastAsia="宋体" w:cs="Times New Roman"/>
                <w:sz w:val="20"/>
              </w:rPr>
              <w:t>后果的。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由教育行政部门责令限期整顿，给予停止招生的处罚。</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rPr>
            </w:pPr>
            <w:r>
              <w:rPr>
                <w:rFonts w:hint="eastAsia" w:ascii="宋体" w:hAnsi="宋体" w:eastAsia="宋体" w:cs="Times New Roman"/>
                <w:sz w:val="20"/>
              </w:rPr>
              <w:t>幼儿园教育内容和方法违背幼儿教育规律，损害幼儿身心健康，产生明显不</w:t>
            </w:r>
            <w:r>
              <w:rPr>
                <w:rFonts w:ascii="宋体" w:hAnsi="宋体" w:eastAsia="宋体" w:cs="Times New Roman"/>
                <w:sz w:val="20"/>
              </w:rPr>
              <w:t>良</w:t>
            </w:r>
            <w:r>
              <w:rPr>
                <w:rFonts w:hint="eastAsia" w:ascii="宋体" w:hAnsi="宋体" w:eastAsia="宋体" w:cs="Times New Roman"/>
                <w:sz w:val="20"/>
              </w:rPr>
              <w:t>后果；或者有前款</w:t>
            </w:r>
            <w:r>
              <w:rPr>
                <w:rFonts w:ascii="宋体" w:hAnsi="宋体" w:eastAsia="宋体" w:cs="Times New Roman"/>
                <w:sz w:val="20"/>
              </w:rPr>
              <w:t>所述情形</w:t>
            </w:r>
            <w:r>
              <w:rPr>
                <w:rFonts w:hint="eastAsia" w:ascii="宋体" w:hAnsi="宋体" w:eastAsia="宋体" w:cs="Times New Roman"/>
                <w:sz w:val="20"/>
              </w:rPr>
              <w:t>，但经整顿仍达不到要求的。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由教育行政部门给予停止办园的处罚。</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7</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体罚或变相体罚幼儿的。</w:t>
            </w:r>
          </w:p>
          <w:p>
            <w:pPr>
              <w:rPr>
                <w:rFonts w:ascii="宋体" w:hAnsi="宋体" w:eastAsia="宋体" w:cs="Times New Roman"/>
                <w:sz w:val="20"/>
              </w:rPr>
            </w:pP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（一）体罚或变相体罚幼儿的。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sz w:val="20"/>
              </w:rPr>
            </w:pPr>
            <w:r>
              <w:rPr>
                <w:rFonts w:hint="eastAsia" w:ascii="宋体" w:hAnsi="宋体" w:eastAsia="宋体" w:cs="Times New Roman"/>
                <w:sz w:val="20"/>
              </w:rPr>
              <w:t>（一）体罚或变相体罚幼儿的。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体罚或变相体罚幼儿情节特别轻微，未产生不良后果，且为初次的。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szCs w:val="20"/>
              </w:rPr>
              <w:t>体罚或变相体罚幼儿情节轻微，未产生明显不良后果。</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702"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8</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使用有毒、有害物质制作教具、玩具的。</w:t>
            </w:r>
          </w:p>
          <w:p>
            <w:pPr>
              <w:rPr>
                <w:rFonts w:ascii="宋体" w:hAnsi="宋体" w:eastAsia="宋体" w:cs="Times New Roman"/>
                <w:color w:val="FF0000"/>
                <w:sz w:val="20"/>
              </w:rPr>
            </w:pP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（二）使用有毒、有害物质制作教具、玩具的。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color w:val="FF0000"/>
                <w:sz w:val="20"/>
              </w:rPr>
            </w:pPr>
            <w:r>
              <w:rPr>
                <w:rFonts w:hint="eastAsia" w:ascii="宋体" w:hAnsi="宋体" w:eastAsia="宋体" w:cs="Times New Roman"/>
                <w:sz w:val="20"/>
              </w:rPr>
              <w:t>（二）使用有毒、有害物质制作教具、玩具的。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使用有毒、有害物质制作教具、玩具，</w:t>
            </w:r>
            <w:r>
              <w:rPr>
                <w:rFonts w:hint="eastAsia" w:ascii="宋体" w:hAnsi="宋体" w:eastAsia="宋体" w:cs="Times New Roman"/>
                <w:sz w:val="20"/>
                <w:szCs w:val="20"/>
              </w:rPr>
              <w:t>情节特别轻微，未产生不良后果，且为初次的。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rPr>
            </w:pPr>
            <w:r>
              <w:rPr>
                <w:rFonts w:hint="eastAsia" w:ascii="宋体" w:hAnsi="宋体" w:eastAsia="宋体" w:cs="Times New Roman"/>
                <w:sz w:val="20"/>
              </w:rPr>
              <w:t>使用有毒、有害物质制作教具、玩具，情况轻微，</w:t>
            </w:r>
            <w:r>
              <w:rPr>
                <w:rFonts w:hint="eastAsia" w:ascii="宋体" w:hAnsi="宋体" w:eastAsia="宋体" w:cs="Times New Roman"/>
                <w:sz w:val="20"/>
                <w:szCs w:val="20"/>
              </w:rPr>
              <w:t>未产生明显不良后果，且为初次的；或者前款所</w:t>
            </w:r>
            <w:r>
              <w:rPr>
                <w:rFonts w:ascii="宋体" w:hAnsi="宋体" w:eastAsia="宋体" w:cs="Times New Roman"/>
                <w:sz w:val="20"/>
                <w:szCs w:val="20"/>
              </w:rPr>
              <w:t>述情形</w:t>
            </w:r>
            <w:r>
              <w:rPr>
                <w:rFonts w:hint="eastAsia" w:ascii="宋体" w:hAnsi="宋体" w:eastAsia="宋体" w:cs="Times New Roman"/>
                <w:sz w:val="20"/>
                <w:szCs w:val="20"/>
              </w:rPr>
              <w:t>，但受到教育行政部门警告仍未能及时改正的。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9</w:t>
            </w:r>
          </w:p>
        </w:tc>
        <w:tc>
          <w:tcPr>
            <w:tcW w:w="2180" w:type="dxa"/>
            <w:vMerge w:val="restart"/>
            <w:vAlign w:val="center"/>
          </w:tcPr>
          <w:p>
            <w:pPr>
              <w:rPr>
                <w:rFonts w:ascii="宋体" w:hAnsi="宋体" w:eastAsia="宋体" w:cs="Times New Roman"/>
                <w:color w:val="FF0000"/>
                <w:sz w:val="20"/>
              </w:rPr>
            </w:pPr>
            <w:r>
              <w:rPr>
                <w:rFonts w:hint="eastAsia" w:ascii="宋体" w:hAnsi="宋体" w:eastAsia="宋体" w:cs="Times New Roman"/>
                <w:sz w:val="20"/>
              </w:rPr>
              <w:t>克扣、挪用幼儿园经费的。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（三）克扣、挪用幼儿园经费的。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color w:val="FF0000"/>
                <w:sz w:val="20"/>
              </w:rPr>
            </w:pPr>
            <w:r>
              <w:rPr>
                <w:rFonts w:hint="eastAsia" w:ascii="宋体" w:hAnsi="宋体" w:eastAsia="宋体" w:cs="Times New Roman"/>
                <w:sz w:val="20"/>
              </w:rPr>
              <w:t>（三）克扣、挪用幼儿园经费的。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克扣、挪用幼儿园经费，但能主动改正的。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克扣、挪用幼儿园经费，但未构成犯罪的。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10</w:t>
            </w:r>
          </w:p>
        </w:tc>
        <w:tc>
          <w:tcPr>
            <w:tcW w:w="2180" w:type="dxa"/>
            <w:vMerge w:val="restart"/>
            <w:vAlign w:val="center"/>
          </w:tcPr>
          <w:p>
            <w:pPr>
              <w:rPr>
                <w:rFonts w:ascii="宋体" w:hAnsi="宋体" w:eastAsia="宋体" w:cs="Times New Roman"/>
                <w:color w:val="FF0000"/>
                <w:sz w:val="20"/>
              </w:rPr>
            </w:pPr>
            <w:r>
              <w:rPr>
                <w:rFonts w:hint="eastAsia" w:ascii="宋体" w:hAnsi="宋体" w:eastAsia="宋体" w:cs="Times New Roman"/>
                <w:sz w:val="20"/>
              </w:rPr>
              <w:t>侵占、破坏幼儿园园舍、设备的。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（四）侵占、破坏幼儿园园舍、设备的。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sz w:val="20"/>
              </w:rPr>
            </w:pPr>
            <w:r>
              <w:rPr>
                <w:rFonts w:hint="eastAsia" w:ascii="宋体" w:hAnsi="宋体" w:eastAsia="宋体" w:cs="Times New Roman"/>
                <w:sz w:val="20"/>
              </w:rPr>
              <w:t>（四）侵占、破坏幼儿园园舍、设备的。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侵占、破坏幼儿园园舍、设备，情节特别轻微，未产生不良后果的。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侵占、破坏幼儿园园舍、设备，情况轻微，</w:t>
            </w:r>
            <w:r>
              <w:rPr>
                <w:rFonts w:hint="eastAsia" w:ascii="宋体" w:hAnsi="宋体" w:eastAsia="宋体" w:cs="Times New Roman"/>
                <w:sz w:val="20"/>
                <w:szCs w:val="20"/>
              </w:rPr>
              <w:t>未产生明显不良后果的；或者有前款</w:t>
            </w:r>
            <w:r>
              <w:rPr>
                <w:rFonts w:ascii="宋体" w:hAnsi="宋体" w:eastAsia="宋体" w:cs="Times New Roman"/>
                <w:sz w:val="20"/>
                <w:szCs w:val="20"/>
              </w:rPr>
              <w:t>所</w:t>
            </w:r>
            <w:r>
              <w:rPr>
                <w:rFonts w:hint="eastAsia" w:ascii="宋体" w:hAnsi="宋体" w:eastAsia="宋体" w:cs="Times New Roman"/>
                <w:sz w:val="20"/>
                <w:szCs w:val="20"/>
              </w:rPr>
              <w:t>述</w:t>
            </w:r>
            <w:r>
              <w:rPr>
                <w:rFonts w:ascii="宋体" w:hAnsi="宋体" w:eastAsia="宋体" w:cs="Times New Roman"/>
                <w:sz w:val="20"/>
                <w:szCs w:val="20"/>
              </w:rPr>
              <w:t>情形</w:t>
            </w:r>
            <w:r>
              <w:rPr>
                <w:rFonts w:hint="eastAsia" w:ascii="宋体" w:hAnsi="宋体" w:eastAsia="宋体" w:cs="Times New Roman"/>
                <w:sz w:val="20"/>
                <w:szCs w:val="20"/>
              </w:rPr>
              <w:t>，但出现</w:t>
            </w:r>
            <w:r>
              <w:rPr>
                <w:rFonts w:ascii="宋体" w:hAnsi="宋体" w:eastAsia="宋体" w:cs="Times New Roman"/>
                <w:sz w:val="20"/>
                <w:szCs w:val="20"/>
              </w:rPr>
              <w:t>两次</w:t>
            </w:r>
            <w:r>
              <w:rPr>
                <w:rFonts w:hint="eastAsia" w:ascii="宋体" w:hAnsi="宋体" w:eastAsia="宋体" w:cs="Times New Roman"/>
                <w:sz w:val="20"/>
                <w:szCs w:val="20"/>
              </w:rPr>
              <w:t>以</w:t>
            </w:r>
            <w:r>
              <w:rPr>
                <w:rFonts w:ascii="宋体" w:hAnsi="宋体" w:eastAsia="宋体" w:cs="Times New Roman"/>
                <w:sz w:val="20"/>
                <w:szCs w:val="20"/>
              </w:rPr>
              <w:t>上</w:t>
            </w:r>
            <w:r>
              <w:rPr>
                <w:rFonts w:hint="eastAsia" w:ascii="宋体" w:hAnsi="宋体" w:eastAsia="宋体" w:cs="Times New Roman"/>
                <w:sz w:val="20"/>
                <w:szCs w:val="20"/>
              </w:rPr>
              <w:t>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1875"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11</w:t>
            </w:r>
          </w:p>
        </w:tc>
        <w:tc>
          <w:tcPr>
            <w:tcW w:w="2180" w:type="dxa"/>
            <w:vMerge w:val="restart"/>
            <w:vAlign w:val="center"/>
          </w:tcPr>
          <w:p>
            <w:pPr>
              <w:rPr>
                <w:rFonts w:ascii="宋体" w:hAnsi="宋体" w:eastAsia="宋体" w:cs="Times New Roman"/>
                <w:color w:val="FF0000"/>
                <w:sz w:val="20"/>
              </w:rPr>
            </w:pPr>
            <w:r>
              <w:rPr>
                <w:rFonts w:hint="eastAsia" w:ascii="宋体" w:hAnsi="宋体" w:eastAsia="宋体" w:cs="Times New Roman"/>
                <w:sz w:val="20"/>
              </w:rPr>
              <w:t>干扰幼儿园正常工作秩序的。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（五）干扰幼儿园正常工作秩序的。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color w:val="FF0000"/>
                <w:sz w:val="20"/>
              </w:rPr>
            </w:pPr>
            <w:r>
              <w:rPr>
                <w:rFonts w:hint="eastAsia" w:ascii="宋体" w:hAnsi="宋体" w:eastAsia="宋体" w:cs="Times New Roman"/>
                <w:sz w:val="20"/>
              </w:rPr>
              <w:t>（五）干扰幼儿园正常工作秩序的。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干扰幼儿园正常工作秩序，情节特别轻微，且未产生不良后果的。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187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干扰幼儿园正常工作秩序，情节轻微，且未产生明显不良后果的；或者</w:t>
            </w:r>
            <w:r>
              <w:rPr>
                <w:rFonts w:hint="eastAsia" w:ascii="宋体" w:hAnsi="宋体" w:eastAsia="宋体" w:cs="Times New Roman"/>
                <w:sz w:val="20"/>
                <w:szCs w:val="20"/>
              </w:rPr>
              <w:t>有前款</w:t>
            </w:r>
            <w:r>
              <w:rPr>
                <w:rFonts w:ascii="宋体" w:hAnsi="宋体" w:eastAsia="宋体" w:cs="Times New Roman"/>
                <w:sz w:val="20"/>
                <w:szCs w:val="20"/>
              </w:rPr>
              <w:t>所述情形</w:t>
            </w:r>
            <w:r>
              <w:rPr>
                <w:rFonts w:hint="eastAsia" w:ascii="宋体" w:hAnsi="宋体" w:eastAsia="宋体" w:cs="Times New Roman"/>
                <w:sz w:val="20"/>
                <w:szCs w:val="20"/>
              </w:rPr>
              <w:t>，但出现</w:t>
            </w:r>
            <w:r>
              <w:rPr>
                <w:rFonts w:ascii="宋体" w:hAnsi="宋体" w:eastAsia="宋体" w:cs="Times New Roman"/>
                <w:sz w:val="20"/>
                <w:szCs w:val="20"/>
              </w:rPr>
              <w:t>两次以上</w:t>
            </w:r>
            <w:r>
              <w:rPr>
                <w:rFonts w:hint="eastAsia" w:ascii="宋体" w:hAnsi="宋体" w:eastAsia="宋体" w:cs="Times New Roman"/>
                <w:sz w:val="20"/>
                <w:szCs w:val="20"/>
              </w:rPr>
              <w:t>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2183" w:hRule="atLeast"/>
          <w:jc w:val="center"/>
        </w:trPr>
        <w:tc>
          <w:tcPr>
            <w:tcW w:w="738" w:type="dxa"/>
            <w:vMerge w:val="restart"/>
            <w:vAlign w:val="center"/>
          </w:tcPr>
          <w:p>
            <w:pPr>
              <w:jc w:val="center"/>
              <w:rPr>
                <w:rFonts w:ascii="宋体" w:hAnsi="宋体" w:eastAsia="宋体" w:cs="Times New Roman"/>
                <w:szCs w:val="21"/>
              </w:rPr>
            </w:pPr>
            <w:r>
              <w:rPr>
                <w:rFonts w:ascii="宋体" w:hAnsi="宋体" w:eastAsia="宋体" w:cs="Times New Roman"/>
                <w:szCs w:val="21"/>
              </w:rPr>
              <w:t>12</w:t>
            </w:r>
          </w:p>
        </w:tc>
        <w:tc>
          <w:tcPr>
            <w:tcW w:w="2180" w:type="dxa"/>
            <w:vMerge w:val="restart"/>
            <w:vAlign w:val="center"/>
          </w:tcPr>
          <w:p>
            <w:pPr>
              <w:rPr>
                <w:rFonts w:ascii="宋体" w:hAnsi="宋体" w:eastAsia="宋体" w:cs="Times New Roman"/>
                <w:color w:val="FF0000"/>
                <w:sz w:val="20"/>
              </w:rPr>
            </w:pPr>
            <w:r>
              <w:rPr>
                <w:rFonts w:hint="eastAsia" w:ascii="宋体" w:hAnsi="宋体" w:eastAsia="宋体" w:cs="Times New Roman"/>
                <w:sz w:val="20"/>
              </w:rPr>
              <w:t>在幼儿园周围设置有危险、有污染或者影响幼儿园采光的建筑和设施的。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10</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具有下列情形之一的单位或个人，由教育行政部门对直接责任人员给予警告、一千元以下的罚款：</w:t>
            </w:r>
          </w:p>
          <w:p>
            <w:pPr>
              <w:rPr>
                <w:rFonts w:ascii="宋体" w:hAnsi="宋体" w:eastAsia="宋体" w:cs="Times New Roman"/>
                <w:sz w:val="20"/>
              </w:rPr>
            </w:pPr>
            <w:r>
              <w:rPr>
                <w:rFonts w:hint="eastAsia" w:ascii="宋体" w:hAnsi="宋体" w:eastAsia="宋体" w:cs="Times New Roman"/>
                <w:sz w:val="20"/>
              </w:rPr>
              <w:t>（六）在幼儿园周围设置有危险、有污染或者影响幼儿园采光的建筑和设施的。</w:t>
            </w:r>
          </w:p>
          <w:p>
            <w:pPr>
              <w:rPr>
                <w:rFonts w:ascii="宋体" w:hAnsi="宋体" w:eastAsia="宋体" w:cs="Times New Roman"/>
                <w:b/>
                <w:sz w:val="20"/>
              </w:rPr>
            </w:pPr>
            <w:r>
              <w:rPr>
                <w:rFonts w:hint="eastAsia" w:ascii="宋体" w:hAnsi="宋体" w:eastAsia="宋体" w:cs="Times New Roman"/>
                <w:b/>
                <w:sz w:val="20"/>
              </w:rPr>
              <w:t>《幼儿园管理条例》第</w:t>
            </w:r>
            <w:r>
              <w:rPr>
                <w:rFonts w:ascii="宋体" w:hAnsi="宋体" w:eastAsia="宋体" w:cs="Times New Roman"/>
                <w:b/>
                <w:sz w:val="20"/>
              </w:rPr>
              <w:t>28</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违反本条例，具有下列情形之一的单位或者个人，由教育行政部门对直接责任人员给予警告、罚款的行政处罚：</w:t>
            </w:r>
          </w:p>
          <w:p>
            <w:pPr>
              <w:rPr>
                <w:rFonts w:ascii="宋体" w:hAnsi="宋体" w:eastAsia="宋体" w:cs="Times New Roman"/>
                <w:color w:val="FF0000"/>
                <w:sz w:val="20"/>
              </w:rPr>
            </w:pPr>
            <w:r>
              <w:rPr>
                <w:rFonts w:hint="eastAsia" w:ascii="宋体" w:hAnsi="宋体" w:eastAsia="宋体" w:cs="Times New Roman"/>
                <w:sz w:val="20"/>
              </w:rPr>
              <w:t>（六）在幼儿园周围设置有危险、有污染或者影响幼儿园采光的建筑和设施的。</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在幼儿园周围设置有危险、有污染或者影响幼儿园采光的建筑和设施的，情节特别轻微，且未产生不良后果的。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由教育行政部门对直接责任人员给予警告。</w:t>
            </w:r>
          </w:p>
        </w:tc>
        <w:tc>
          <w:tcPr>
            <w:tcW w:w="1195" w:type="dxa"/>
            <w:vMerge w:val="restart"/>
            <w:vAlign w:val="center"/>
          </w:tcPr>
          <w:p>
            <w:pPr>
              <w:rPr>
                <w:rFonts w:ascii="宋体" w:hAnsi="宋体" w:eastAsia="宋体" w:cs="Times New Roman"/>
                <w:sz w:val="20"/>
                <w:szCs w:val="20"/>
              </w:rPr>
            </w:pPr>
          </w:p>
        </w:tc>
      </w:tr>
      <w:tr>
        <w:trPr>
          <w:trHeight w:val="2182"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b/>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在幼儿园周围设置有危险、有污染或者影响幼儿园采光的建筑和设施的，情节轻微，且未产生明显不良后果的；或者</w:t>
            </w:r>
            <w:r>
              <w:rPr>
                <w:rFonts w:hint="eastAsia" w:ascii="宋体" w:hAnsi="宋体" w:eastAsia="宋体" w:cs="Times New Roman"/>
                <w:sz w:val="20"/>
                <w:szCs w:val="20"/>
              </w:rPr>
              <w:t>前款所述</w:t>
            </w:r>
            <w:r>
              <w:rPr>
                <w:rFonts w:ascii="宋体" w:hAnsi="宋体" w:eastAsia="宋体" w:cs="Times New Roman"/>
                <w:sz w:val="20"/>
                <w:szCs w:val="20"/>
              </w:rPr>
              <w:t>情形</w:t>
            </w:r>
            <w:r>
              <w:rPr>
                <w:rFonts w:hint="eastAsia" w:ascii="宋体" w:hAnsi="宋体" w:eastAsia="宋体" w:cs="Times New Roman"/>
                <w:sz w:val="20"/>
                <w:szCs w:val="20"/>
              </w:rPr>
              <w:t>，但受到教育行政部门警告未能及时改正的。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由教育行政部门对直接责任人员给予一千元以下的罚款。</w:t>
            </w:r>
          </w:p>
        </w:tc>
        <w:tc>
          <w:tcPr>
            <w:tcW w:w="1195" w:type="dxa"/>
            <w:vMerge w:val="continue"/>
            <w:vAlign w:val="center"/>
          </w:tcPr>
          <w:p>
            <w:pPr>
              <w:rPr>
                <w:rFonts w:ascii="宋体" w:hAnsi="宋体" w:eastAsia="宋体" w:cs="Times New Roman"/>
                <w:sz w:val="20"/>
                <w:szCs w:val="20"/>
              </w:rPr>
            </w:pPr>
          </w:p>
        </w:tc>
      </w:tr>
      <w:tr>
        <w:trPr>
          <w:trHeight w:val="938"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13</w:t>
            </w:r>
          </w:p>
        </w:tc>
        <w:tc>
          <w:tcPr>
            <w:tcW w:w="2180" w:type="dxa"/>
            <w:vMerge w:val="restart"/>
            <w:vAlign w:val="center"/>
          </w:tcPr>
          <w:p>
            <w:pPr>
              <w:rPr>
                <w:rFonts w:ascii="宋体" w:hAnsi="宋体" w:eastAsia="仿宋_GB2312" w:cs="宋体"/>
                <w:kern w:val="0"/>
                <w:sz w:val="24"/>
                <w:szCs w:val="24"/>
              </w:rPr>
            </w:pPr>
            <w:r>
              <w:rPr>
                <w:rFonts w:hint="eastAsia" w:ascii="宋体" w:hAnsi="宋体" w:eastAsia="宋体" w:cs="Times New Roman"/>
                <w:sz w:val="20"/>
              </w:rPr>
              <w:t>学前教育机构变更许可未向原审批机关申请的。</w:t>
            </w:r>
          </w:p>
        </w:tc>
        <w:tc>
          <w:tcPr>
            <w:tcW w:w="3544" w:type="dxa"/>
            <w:vMerge w:val="restart"/>
            <w:vAlign w:val="center"/>
          </w:tcPr>
          <w:p>
            <w:pPr>
              <w:rPr>
                <w:rFonts w:ascii="宋体" w:hAnsi="宋体" w:eastAsia="宋体" w:cs="Times New Roman"/>
                <w:sz w:val="20"/>
              </w:rPr>
            </w:pPr>
            <w:r>
              <w:rPr>
                <w:rFonts w:hint="eastAsia" w:ascii="宋体" w:hAnsi="宋体" w:eastAsia="宋体" w:cs="Times New Roman"/>
                <w:b/>
                <w:sz w:val="20"/>
              </w:rPr>
              <w:t>《吉林省学前教育条例》第51条</w:t>
            </w:r>
          </w:p>
          <w:p>
            <w:pPr>
              <w:rPr>
                <w:rFonts w:ascii="宋体" w:hAnsi="宋体" w:eastAsia="宋体" w:cs="Times New Roman"/>
                <w:sz w:val="20"/>
              </w:rPr>
            </w:pPr>
            <w:r>
              <w:rPr>
                <w:rFonts w:hint="eastAsia" w:ascii="宋体" w:hAnsi="宋体" w:eastAsia="宋体" w:cs="Times New Roman"/>
                <w:sz w:val="20"/>
              </w:rPr>
              <w:t>违反本条例第三十二条第一款、第三十三条第一款规定，变更或者注销许可未向原审批机关申请的，由县级教育主管部门处三千元以上五千元以下的罚款。</w:t>
            </w:r>
          </w:p>
          <w:p>
            <w:pPr>
              <w:rPr>
                <w:rFonts w:ascii="宋体" w:hAnsi="宋体" w:eastAsia="宋体" w:cs="Times New Roman"/>
                <w:b/>
                <w:sz w:val="24"/>
                <w:szCs w:val="24"/>
              </w:rPr>
            </w:pPr>
            <w:r>
              <w:rPr>
                <w:rFonts w:hint="eastAsia" w:ascii="宋体" w:hAnsi="宋体" w:eastAsia="宋体" w:cs="Times New Roman"/>
                <w:sz w:val="20"/>
              </w:rPr>
              <w:t>第三十二条学前教育机构变更办学许可中所列事项的，应当向原审批机关申请。</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学前教育机构变更许可未向原审批机关申请的，情节轻微的。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由县级教育主管部门处三千元以上四千元以下罚款。</w:t>
            </w:r>
          </w:p>
        </w:tc>
        <w:tc>
          <w:tcPr>
            <w:tcW w:w="1195" w:type="dxa"/>
            <w:vMerge w:val="restart"/>
            <w:vAlign w:val="center"/>
          </w:tcPr>
          <w:p>
            <w:pPr>
              <w:rPr>
                <w:rFonts w:ascii="宋体" w:hAnsi="宋体" w:eastAsia="宋体" w:cs="Times New Roman"/>
                <w:sz w:val="20"/>
                <w:szCs w:val="20"/>
              </w:rPr>
            </w:pPr>
          </w:p>
        </w:tc>
      </w:tr>
      <w:tr>
        <w:trPr>
          <w:trHeight w:val="937"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rPr>
            </w:pPr>
            <w:r>
              <w:rPr>
                <w:rFonts w:hint="eastAsia" w:ascii="宋体" w:hAnsi="宋体" w:eastAsia="宋体" w:cs="Times New Roman"/>
                <w:sz w:val="20"/>
              </w:rPr>
              <w:t>学前教育机构变更许可未向原审批机关申请的，情节严重的。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由县级教育主管部门处四千元以上五千元以下罚款。</w:t>
            </w:r>
          </w:p>
        </w:tc>
        <w:tc>
          <w:tcPr>
            <w:tcW w:w="1195" w:type="dxa"/>
            <w:vMerge w:val="continue"/>
            <w:vAlign w:val="center"/>
          </w:tcPr>
          <w:p>
            <w:pPr>
              <w:rPr>
                <w:rFonts w:ascii="宋体" w:hAnsi="宋体" w:eastAsia="宋体" w:cs="Times New Roman"/>
                <w:sz w:val="20"/>
                <w:szCs w:val="20"/>
              </w:rPr>
            </w:pPr>
          </w:p>
        </w:tc>
      </w:tr>
      <w:tr>
        <w:trPr>
          <w:trHeight w:val="1095"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14</w:t>
            </w:r>
          </w:p>
        </w:tc>
        <w:tc>
          <w:tcPr>
            <w:tcW w:w="2180" w:type="dxa"/>
            <w:vMerge w:val="restart"/>
            <w:vAlign w:val="center"/>
          </w:tcPr>
          <w:p>
            <w:pPr>
              <w:rPr>
                <w:rFonts w:ascii="宋体" w:hAnsi="宋体" w:eastAsia="仿宋_GB2312" w:cs="宋体"/>
                <w:kern w:val="0"/>
                <w:sz w:val="24"/>
                <w:szCs w:val="24"/>
              </w:rPr>
            </w:pPr>
            <w:r>
              <w:rPr>
                <w:rFonts w:hint="eastAsia" w:ascii="宋体" w:hAnsi="宋体" w:eastAsia="宋体" w:cs="Times New Roman"/>
                <w:sz w:val="20"/>
              </w:rPr>
              <w:t>学前教育机构注销许可未向原审批机关申请的。</w:t>
            </w:r>
          </w:p>
        </w:tc>
        <w:tc>
          <w:tcPr>
            <w:tcW w:w="3544" w:type="dxa"/>
            <w:vMerge w:val="restart"/>
            <w:vAlign w:val="top"/>
          </w:tcPr>
          <w:p>
            <w:pPr>
              <w:rPr>
                <w:rFonts w:ascii="宋体" w:hAnsi="宋体" w:eastAsia="宋体" w:cs="Times New Roman"/>
                <w:sz w:val="20"/>
              </w:rPr>
            </w:pPr>
            <w:r>
              <w:rPr>
                <w:rFonts w:hint="eastAsia" w:ascii="宋体" w:hAnsi="宋体" w:eastAsia="宋体" w:cs="Times New Roman"/>
                <w:b/>
                <w:sz w:val="20"/>
              </w:rPr>
              <w:t>《吉林省学前教育条例》第51条</w:t>
            </w:r>
          </w:p>
          <w:p>
            <w:pPr>
              <w:rPr>
                <w:rFonts w:ascii="宋体" w:hAnsi="宋体" w:eastAsia="宋体" w:cs="Times New Roman"/>
                <w:sz w:val="20"/>
              </w:rPr>
            </w:pPr>
            <w:r>
              <w:rPr>
                <w:rFonts w:hint="eastAsia" w:ascii="宋体" w:hAnsi="宋体" w:eastAsia="宋体" w:cs="Times New Roman"/>
                <w:sz w:val="20"/>
              </w:rPr>
              <w:t>违反本条例第三十二条第一款、第三十三条第一款规定，变更或者注销许可未向原审批机关申请的，由县级教育主管部门处三千元以上五千元以下的罚款。</w:t>
            </w:r>
          </w:p>
          <w:p>
            <w:pPr>
              <w:rPr>
                <w:rFonts w:ascii="宋体" w:hAnsi="宋体" w:eastAsia="宋体" w:cs="Times New Roman"/>
                <w:sz w:val="20"/>
              </w:rPr>
            </w:pPr>
            <w:r>
              <w:rPr>
                <w:rFonts w:hint="eastAsia" w:ascii="宋体" w:hAnsi="宋体" w:eastAsia="宋体" w:cs="Times New Roman"/>
                <w:sz w:val="20"/>
              </w:rPr>
              <w:t>第三十三条学前教育机构终止学前教育的，应当妥善安置儿童，依法进行财务清算，并提前六十日向原审批机关提出注销办学许可的申请。</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学前教育机构注销许可未向原审批机关申请的，情节轻微的。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由县级教育主管部门处三千元以上四千元以下罚款。</w:t>
            </w:r>
          </w:p>
        </w:tc>
        <w:tc>
          <w:tcPr>
            <w:tcW w:w="1195" w:type="dxa"/>
            <w:vMerge w:val="restart"/>
            <w:vAlign w:val="center"/>
          </w:tcPr>
          <w:p>
            <w:pPr>
              <w:rPr>
                <w:rFonts w:ascii="宋体" w:hAnsi="宋体" w:eastAsia="宋体" w:cs="Times New Roman"/>
                <w:sz w:val="20"/>
                <w:szCs w:val="20"/>
              </w:rPr>
            </w:pPr>
          </w:p>
        </w:tc>
      </w:tr>
      <w:tr>
        <w:trPr>
          <w:trHeight w:val="109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学前教育机构注销许可未向原审批机关申请的，情节严重的。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szCs w:val="20"/>
              </w:rPr>
              <w:t>由县级教育主管部门处四千元以上五千元以下罚款。</w:t>
            </w:r>
          </w:p>
        </w:tc>
        <w:tc>
          <w:tcPr>
            <w:tcW w:w="1195" w:type="dxa"/>
            <w:vMerge w:val="continue"/>
            <w:vAlign w:val="center"/>
          </w:tcPr>
          <w:p>
            <w:pPr>
              <w:rPr>
                <w:rFonts w:ascii="宋体" w:hAnsi="宋体" w:eastAsia="宋体" w:cs="Times New Roman"/>
                <w:sz w:val="20"/>
                <w:szCs w:val="20"/>
              </w:rPr>
            </w:pPr>
          </w:p>
        </w:tc>
      </w:tr>
      <w:tr>
        <w:trPr>
          <w:trHeight w:val="1367"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15</w:t>
            </w:r>
          </w:p>
        </w:tc>
        <w:tc>
          <w:tcPr>
            <w:tcW w:w="2180" w:type="dxa"/>
            <w:vMerge w:val="restart"/>
            <w:vAlign w:val="center"/>
          </w:tcPr>
          <w:p>
            <w:pPr>
              <w:rPr>
                <w:rFonts w:ascii="宋体" w:hAnsi="宋体" w:eastAsia="宋体" w:cs="Times New Roman"/>
                <w:szCs w:val="21"/>
              </w:rPr>
            </w:pPr>
            <w:r>
              <w:rPr>
                <w:rFonts w:hint="eastAsia" w:ascii="宋体" w:hAnsi="宋体" w:eastAsia="宋体" w:cs="Times New Roman"/>
                <w:sz w:val="20"/>
              </w:rPr>
              <w:t>学前教育机构聘用未取得健康合格证或者有犯罪记录、精神病史和慢性传染病人员的。</w:t>
            </w:r>
          </w:p>
        </w:tc>
        <w:tc>
          <w:tcPr>
            <w:tcW w:w="3544" w:type="dxa"/>
            <w:vMerge w:val="restart"/>
            <w:vAlign w:val="center"/>
          </w:tcPr>
          <w:p>
            <w:pPr>
              <w:rPr>
                <w:rFonts w:ascii="宋体" w:hAnsi="宋体" w:eastAsia="宋体" w:cs="Times New Roman"/>
                <w:sz w:val="20"/>
              </w:rPr>
            </w:pPr>
            <w:r>
              <w:rPr>
                <w:rFonts w:hint="eastAsia" w:ascii="宋体" w:hAnsi="宋体" w:eastAsia="宋体" w:cs="Times New Roman"/>
                <w:b/>
                <w:sz w:val="20"/>
              </w:rPr>
              <w:t>《吉林省学前教育条例》第55条</w:t>
            </w:r>
          </w:p>
          <w:p>
            <w:pPr>
              <w:rPr>
                <w:rFonts w:ascii="宋体" w:hAnsi="宋体" w:eastAsia="宋体" w:cs="Times New Roman"/>
                <w:sz w:val="20"/>
              </w:rPr>
            </w:pPr>
            <w:r>
              <w:rPr>
                <w:rFonts w:hint="eastAsia" w:ascii="宋体" w:hAnsi="宋体" w:eastAsia="宋体" w:cs="Times New Roman"/>
                <w:sz w:val="20"/>
              </w:rPr>
              <w:t>违反本条例第四十五条规定，学前教育机构聘用未取得健康合格证或者有犯罪记录、精神病史和慢性传染病人员的，由县级教育主管部门给予警告，责令限期改正；情节严重的，由县级教育主管部门责令停止招生、停止办园，对直接负责的主管人员和其他直接责任人员依法给予处分，并对学前教育机构处二千元以上五千元以下罚款。</w:t>
            </w:r>
          </w:p>
          <w:p>
            <w:pPr>
              <w:rPr>
                <w:rFonts w:ascii="宋体" w:hAnsi="宋体" w:eastAsia="宋体" w:cs="Times New Roman"/>
                <w:b/>
                <w:sz w:val="20"/>
              </w:rPr>
            </w:pPr>
            <w:r>
              <w:rPr>
                <w:rFonts w:hint="eastAsia" w:ascii="宋体" w:hAnsi="宋体" w:eastAsia="宋体" w:cs="Times New Roman"/>
                <w:sz w:val="20"/>
              </w:rPr>
              <w:t>第四十五条学前教育机构聘用的从业人员应当到县级以上卫生和计划生育部门指定的医疗机构进行健康检查，取得健康合格证后方可上岗，并每年进行一次健康体检。　有犯罪记录、精神病史、慢性传染病以及其他法律法规规定不宜从事教育工作的人，不得在学前教育机构从业。</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学前教育机构聘用未取得健康合格证或者有犯罪记录、精神病史和慢性传染病人员不</w:t>
            </w:r>
            <w:r>
              <w:rPr>
                <w:rFonts w:ascii="宋体" w:hAnsi="宋体" w:eastAsia="宋体" w:cs="Times New Roman"/>
                <w:sz w:val="20"/>
              </w:rPr>
              <w:t>超过</w:t>
            </w:r>
            <w:r>
              <w:rPr>
                <w:rFonts w:hint="eastAsia" w:ascii="宋体" w:hAnsi="宋体" w:eastAsia="宋体" w:cs="Times New Roman"/>
                <w:sz w:val="20"/>
              </w:rPr>
              <w:t>1人的。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由县级教育主管部门给予警告，责令限期改正。</w:t>
            </w:r>
          </w:p>
        </w:tc>
        <w:tc>
          <w:tcPr>
            <w:tcW w:w="1195" w:type="dxa"/>
            <w:vMerge w:val="restart"/>
            <w:vAlign w:val="center"/>
          </w:tcPr>
          <w:p>
            <w:pPr>
              <w:rPr>
                <w:rFonts w:ascii="宋体" w:hAnsi="宋体" w:eastAsia="宋体" w:cs="Times New Roman"/>
                <w:sz w:val="20"/>
                <w:szCs w:val="20"/>
              </w:rPr>
            </w:pPr>
          </w:p>
        </w:tc>
      </w:tr>
      <w:tr>
        <w:trPr>
          <w:trHeight w:val="145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学前教育机构聘用未取得健康合格证或者有犯罪记录、精神病史和慢性传染病人员多于1人的。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由县级教育主管部门责令停止招生、停止办园，并对学前教育机构处二千元以上五千元以下罚款。</w:t>
            </w:r>
          </w:p>
        </w:tc>
        <w:tc>
          <w:tcPr>
            <w:tcW w:w="1195" w:type="dxa"/>
            <w:vMerge w:val="continue"/>
            <w:vAlign w:val="center"/>
          </w:tcPr>
          <w:p>
            <w:pPr>
              <w:rPr>
                <w:rFonts w:ascii="宋体" w:hAnsi="宋体" w:eastAsia="宋体" w:cs="Times New Roman"/>
                <w:sz w:val="20"/>
                <w:szCs w:val="20"/>
              </w:rPr>
            </w:pPr>
          </w:p>
        </w:tc>
      </w:tr>
      <w:tr>
        <w:trPr>
          <w:trHeight w:val="1560"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16</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学前教育机构违背儿童发展规律开展活动、教授小学教材内容、布置家庭作业的。</w:t>
            </w:r>
            <w:r>
              <w:rPr>
                <w:rFonts w:ascii="宋体" w:hAnsi="宋体" w:eastAsia="宋体" w:cs="Times New Roman"/>
                <w:sz w:val="20"/>
              </w:rPr>
              <w:t xml:space="preserve"> </w:t>
            </w:r>
          </w:p>
          <w:p>
            <w:pPr>
              <w:rPr>
                <w:rFonts w:ascii="宋体" w:hAnsi="宋体" w:eastAsia="宋体" w:cs="Times New Roman"/>
                <w:szCs w:val="21"/>
              </w:rPr>
            </w:pP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《吉林省学前教育条例》第56条</w:t>
            </w:r>
          </w:p>
          <w:p>
            <w:pPr>
              <w:rPr>
                <w:rFonts w:ascii="宋体" w:hAnsi="宋体" w:eastAsia="宋体" w:cs="Times New Roman"/>
                <w:sz w:val="20"/>
              </w:rPr>
            </w:pPr>
            <w:r>
              <w:rPr>
                <w:rFonts w:hint="eastAsia" w:ascii="宋体" w:hAnsi="宋体" w:eastAsia="宋体" w:cs="Times New Roman"/>
                <w:sz w:val="20"/>
              </w:rPr>
              <w:t>违反本条例第三十六条第二款、第三十七条第一款、第四十二条、第四十七条第一款规定，学前教育机构具有下列情形之一的，由县级教育主管部门责令限期改正，给予警告；情节严重的，责令其停止办园：</w:t>
            </w:r>
          </w:p>
          <w:p>
            <w:pPr>
              <w:rPr>
                <w:rFonts w:ascii="宋体" w:hAnsi="宋体" w:eastAsia="宋体" w:cs="Times New Roman"/>
                <w:sz w:val="20"/>
              </w:rPr>
            </w:pPr>
            <w:r>
              <w:rPr>
                <w:rFonts w:hint="eastAsia" w:ascii="宋体" w:hAnsi="宋体" w:eastAsia="宋体" w:cs="Times New Roman"/>
                <w:sz w:val="20"/>
              </w:rPr>
              <w:t>（一）违背儿童发展规律开展活动、教授小学教材内容、布置家庭作业的。</w:t>
            </w:r>
          </w:p>
          <w:p>
            <w:pPr>
              <w:rPr>
                <w:rFonts w:ascii="宋体" w:hAnsi="宋体" w:eastAsia="宋体" w:cs="Times New Roman"/>
                <w:b/>
                <w:sz w:val="20"/>
              </w:rPr>
            </w:pPr>
            <w:r>
              <w:rPr>
                <w:rFonts w:hint="eastAsia" w:ascii="宋体" w:hAnsi="宋体" w:eastAsia="宋体" w:cs="Times New Roman"/>
                <w:sz w:val="20"/>
              </w:rPr>
              <w:t>第三十六条</w:t>
            </w:r>
            <w:r>
              <w:rPr>
                <w:rFonts w:ascii="宋体" w:hAnsi="宋体" w:eastAsia="宋体" w:cs="Times New Roman"/>
                <w:sz w:val="20"/>
              </w:rPr>
              <w:t xml:space="preserve"> </w:t>
            </w:r>
            <w:r>
              <w:rPr>
                <w:rFonts w:hint="eastAsia" w:ascii="宋体" w:hAnsi="宋体" w:eastAsia="宋体" w:cs="Times New Roman"/>
                <w:sz w:val="20"/>
              </w:rPr>
              <w:t>学前教育机构不得开展违背儿童身心发展规律的活动；不得教授小学教材内容，布置家庭作业。</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学前教育机构违背儿童发展规律开展活动、教授小学教材内容、布置家庭作业的，情节轻微的。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由县级教育主管部门责令限期改正，给予警告。</w:t>
            </w:r>
          </w:p>
        </w:tc>
        <w:tc>
          <w:tcPr>
            <w:tcW w:w="1195" w:type="dxa"/>
            <w:vMerge w:val="restart"/>
            <w:vAlign w:val="center"/>
          </w:tcPr>
          <w:p>
            <w:pPr>
              <w:rPr>
                <w:rFonts w:ascii="宋体" w:hAnsi="宋体" w:eastAsia="宋体" w:cs="Times New Roman"/>
                <w:sz w:val="20"/>
                <w:szCs w:val="20"/>
              </w:rPr>
            </w:pPr>
          </w:p>
        </w:tc>
      </w:tr>
      <w:tr>
        <w:trPr>
          <w:trHeight w:val="1560"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学前教育机构违背儿童发展规律开展活动、教授小学教材内容、布置家庭作业的，未能按期改正，情节严重的。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由县级教育主管部门责令其停止办园。</w:t>
            </w:r>
          </w:p>
        </w:tc>
        <w:tc>
          <w:tcPr>
            <w:tcW w:w="1195" w:type="dxa"/>
            <w:vMerge w:val="continue"/>
            <w:vAlign w:val="center"/>
          </w:tcPr>
          <w:p>
            <w:pPr>
              <w:rPr>
                <w:rFonts w:ascii="宋体" w:hAnsi="宋体" w:eastAsia="宋体" w:cs="Times New Roman"/>
                <w:sz w:val="20"/>
                <w:szCs w:val="20"/>
              </w:rPr>
            </w:pPr>
          </w:p>
        </w:tc>
      </w:tr>
      <w:tr>
        <w:trPr>
          <w:trHeight w:val="1403"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17</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学前教育机构歧视残疾儿童的。</w:t>
            </w:r>
          </w:p>
        </w:tc>
        <w:tc>
          <w:tcPr>
            <w:tcW w:w="3544" w:type="dxa"/>
            <w:vMerge w:val="restart"/>
            <w:vAlign w:val="center"/>
          </w:tcPr>
          <w:p>
            <w:pPr>
              <w:rPr>
                <w:rFonts w:ascii="宋体" w:hAnsi="宋体" w:eastAsia="宋体" w:cs="Times New Roman"/>
                <w:sz w:val="20"/>
              </w:rPr>
            </w:pPr>
            <w:r>
              <w:rPr>
                <w:rFonts w:hint="eastAsia" w:ascii="宋体" w:hAnsi="宋体" w:eastAsia="宋体" w:cs="Times New Roman"/>
                <w:b/>
                <w:sz w:val="20"/>
              </w:rPr>
              <w:t>《吉林省学前教育条例》第56条</w:t>
            </w:r>
          </w:p>
          <w:p>
            <w:pPr>
              <w:rPr>
                <w:rFonts w:ascii="宋体" w:hAnsi="宋体" w:eastAsia="宋体" w:cs="Times New Roman"/>
                <w:sz w:val="20"/>
              </w:rPr>
            </w:pPr>
            <w:r>
              <w:rPr>
                <w:rFonts w:hint="eastAsia" w:ascii="宋体" w:hAnsi="宋体" w:eastAsia="宋体" w:cs="Times New Roman"/>
                <w:sz w:val="20"/>
              </w:rPr>
              <w:t>违反本条例第三十六条第二款、第三十七条第一款、第四十二条、第四十七条第一款规定，学前教育机构具有下列情形之一的，由县级教育主管部门责令限期改正，给予警告；情节严重的，责令其停止办园：</w:t>
            </w:r>
          </w:p>
          <w:p>
            <w:pPr>
              <w:rPr>
                <w:rFonts w:ascii="宋体" w:hAnsi="宋体" w:eastAsia="宋体" w:cs="Times New Roman"/>
                <w:sz w:val="20"/>
              </w:rPr>
            </w:pPr>
            <w:r>
              <w:rPr>
                <w:rFonts w:hint="eastAsia" w:ascii="宋体" w:hAnsi="宋体" w:eastAsia="宋体" w:cs="Times New Roman"/>
                <w:sz w:val="20"/>
              </w:rPr>
              <w:t>（二）歧视残疾儿童的。</w:t>
            </w:r>
          </w:p>
          <w:p>
            <w:pPr>
              <w:rPr>
                <w:rFonts w:ascii="宋体" w:hAnsi="宋体" w:eastAsia="宋体" w:cs="Times New Roman"/>
                <w:sz w:val="20"/>
              </w:rPr>
            </w:pPr>
            <w:r>
              <w:rPr>
                <w:rFonts w:hint="eastAsia" w:ascii="宋体" w:hAnsi="宋体" w:eastAsia="宋体" w:cs="Times New Roman"/>
                <w:sz w:val="20"/>
              </w:rPr>
              <w:t>第三十七条学前教育机构应当接收并妥善安排具有接受普通教育能力的残疾儿童，不得歧视残疾儿童。</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学前教育机构歧视残疾儿童的，情节轻微的。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由县级教育主管部门责令限期改正，给予警告。</w:t>
            </w:r>
          </w:p>
        </w:tc>
        <w:tc>
          <w:tcPr>
            <w:tcW w:w="1195" w:type="dxa"/>
            <w:vMerge w:val="restart"/>
            <w:vAlign w:val="center"/>
          </w:tcPr>
          <w:p>
            <w:pPr>
              <w:rPr>
                <w:rFonts w:ascii="宋体" w:hAnsi="宋体" w:eastAsia="宋体" w:cs="Times New Roman"/>
                <w:sz w:val="20"/>
                <w:szCs w:val="20"/>
              </w:rPr>
            </w:pPr>
          </w:p>
        </w:tc>
      </w:tr>
      <w:tr>
        <w:trPr>
          <w:trHeight w:val="1402"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top"/>
          </w:tcPr>
          <w:p>
            <w:pPr>
              <w:rPr>
                <w:rFonts w:ascii="宋体" w:hAnsi="宋体" w:eastAsia="宋体" w:cs="Times New Roman"/>
                <w:sz w:val="20"/>
              </w:rPr>
            </w:pPr>
          </w:p>
          <w:p>
            <w:pPr>
              <w:rPr>
                <w:rFonts w:ascii="宋体" w:hAnsi="宋体" w:eastAsia="宋体" w:cs="Times New Roman"/>
                <w:sz w:val="20"/>
              </w:rPr>
            </w:pPr>
          </w:p>
          <w:p>
            <w:pPr>
              <w:rPr>
                <w:rFonts w:ascii="宋体" w:hAnsi="宋体" w:eastAsia="宋体" w:cs="Times New Roman"/>
                <w:sz w:val="20"/>
                <w:szCs w:val="20"/>
              </w:rPr>
            </w:pPr>
            <w:r>
              <w:rPr>
                <w:rFonts w:hint="eastAsia" w:ascii="宋体" w:hAnsi="宋体" w:eastAsia="宋体" w:cs="Times New Roman"/>
                <w:sz w:val="20"/>
              </w:rPr>
              <w:t>学前教育机构歧视残疾儿童的，未能按期改正，情节严重的。</w:t>
            </w:r>
          </w:p>
        </w:tc>
        <w:tc>
          <w:tcPr>
            <w:tcW w:w="3206" w:type="dxa"/>
            <w:vAlign w:val="top"/>
          </w:tcPr>
          <w:p>
            <w:pPr>
              <w:rPr>
                <w:rFonts w:ascii="宋体" w:hAnsi="宋体" w:eastAsia="宋体" w:cs="Times New Roman"/>
                <w:sz w:val="20"/>
              </w:rPr>
            </w:pPr>
          </w:p>
          <w:p>
            <w:pPr>
              <w:rPr>
                <w:rFonts w:ascii="宋体" w:hAnsi="宋体" w:eastAsia="宋体" w:cs="Times New Roman"/>
                <w:sz w:val="20"/>
              </w:rPr>
            </w:pPr>
          </w:p>
          <w:p>
            <w:pPr>
              <w:rPr>
                <w:rFonts w:ascii="宋体" w:hAnsi="宋体" w:eastAsia="宋体" w:cs="Times New Roman"/>
                <w:sz w:val="20"/>
                <w:szCs w:val="20"/>
              </w:rPr>
            </w:pPr>
            <w:r>
              <w:rPr>
                <w:rFonts w:hint="eastAsia" w:ascii="宋体" w:hAnsi="宋体" w:eastAsia="宋体" w:cs="Times New Roman"/>
                <w:sz w:val="20"/>
              </w:rPr>
              <w:t>由县级教育主管部门责令其停止办园。</w:t>
            </w:r>
          </w:p>
        </w:tc>
        <w:tc>
          <w:tcPr>
            <w:tcW w:w="1195" w:type="dxa"/>
            <w:vMerge w:val="continue"/>
            <w:vAlign w:val="center"/>
          </w:tcPr>
          <w:p>
            <w:pPr>
              <w:rPr>
                <w:rFonts w:ascii="宋体" w:hAnsi="宋体" w:eastAsia="宋体" w:cs="Times New Roman"/>
                <w:sz w:val="20"/>
                <w:szCs w:val="20"/>
              </w:rPr>
            </w:pPr>
          </w:p>
        </w:tc>
      </w:tr>
      <w:tr>
        <w:trPr>
          <w:trHeight w:val="2542"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18</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学前教育机构聘用不符合从业条件或者未取得从业资格人员的。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《吉林省学前教育条例》第56条</w:t>
            </w:r>
          </w:p>
          <w:p>
            <w:pPr>
              <w:rPr>
                <w:rFonts w:ascii="宋体" w:hAnsi="宋体" w:eastAsia="宋体" w:cs="Times New Roman"/>
                <w:sz w:val="20"/>
              </w:rPr>
            </w:pPr>
            <w:r>
              <w:rPr>
                <w:rFonts w:hint="eastAsia" w:ascii="宋体" w:hAnsi="宋体" w:eastAsia="宋体" w:cs="Times New Roman"/>
                <w:sz w:val="20"/>
              </w:rPr>
              <w:t>违反本条例第三十六条第二款、第三十七条第一款、第四十二条、第四十七条第一款规定，学前教育机构具有下列情形之一的，由县级教育主管部门责令限期改正，给予警告；情节严重的，责令其停止办园：</w:t>
            </w:r>
          </w:p>
          <w:p>
            <w:pPr>
              <w:rPr>
                <w:rFonts w:ascii="宋体" w:hAnsi="宋体" w:eastAsia="宋体" w:cs="Times New Roman"/>
                <w:sz w:val="20"/>
              </w:rPr>
            </w:pPr>
            <w:r>
              <w:rPr>
                <w:rFonts w:hint="eastAsia" w:ascii="宋体" w:hAnsi="宋体" w:eastAsia="宋体" w:cs="Times New Roman"/>
                <w:sz w:val="20"/>
              </w:rPr>
              <w:t>（三）聘用不符合从业条件或者未取得从业资格人员的。</w:t>
            </w:r>
          </w:p>
          <w:p>
            <w:pPr>
              <w:rPr>
                <w:rFonts w:ascii="宋体" w:hAnsi="宋体" w:eastAsia="宋体" w:cs="Times New Roman"/>
                <w:sz w:val="20"/>
              </w:rPr>
            </w:pPr>
            <w:r>
              <w:rPr>
                <w:rFonts w:hint="eastAsia" w:ascii="宋体" w:hAnsi="宋体" w:eastAsia="宋体" w:cs="Times New Roman"/>
                <w:sz w:val="20"/>
              </w:rPr>
              <w:t>第四十二条学前教育机构从业人员包括管理人员、专任教师、保育员、卫生保健人员和保安人员等。管理人员应当符合国家和省教育主管部门规定的从业条件，并经县级教育主管部门考核合格。专任教师应当取得幼儿教师资格。保育员应当具有高中以上学历，并经过幼儿保育职业培训。卫生保健人员由医务人员和保健师担任。医务人员是指取得医师资格的医生和由卫生和计划生育部门认定资格的护士。保健师应当具有高中以上学历，并经过幼儿保健职业培训。其他从业人员应当符合国家、省规定的从业条件或者取得相应的从业资格。</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学前教育机构聘用不符合从业条件或者未取得从业资格人员的，情节轻微的。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由县级教育主管部门责令限期改正，给予警告。</w:t>
            </w:r>
          </w:p>
        </w:tc>
        <w:tc>
          <w:tcPr>
            <w:tcW w:w="1195" w:type="dxa"/>
            <w:vMerge w:val="restart"/>
            <w:vAlign w:val="center"/>
          </w:tcPr>
          <w:p>
            <w:pPr>
              <w:rPr>
                <w:rFonts w:ascii="宋体" w:hAnsi="宋体" w:eastAsia="宋体" w:cs="Times New Roman"/>
                <w:sz w:val="20"/>
                <w:szCs w:val="20"/>
              </w:rPr>
            </w:pPr>
          </w:p>
        </w:tc>
      </w:tr>
      <w:tr>
        <w:trPr>
          <w:trHeight w:val="3585"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学前教育机构聘用不符合从业条件或者未取得从业资格人员的，未能按期改正，情节严重的。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由县级教育主管部门责令其停止办园。</w:t>
            </w:r>
          </w:p>
        </w:tc>
        <w:tc>
          <w:tcPr>
            <w:tcW w:w="1195" w:type="dxa"/>
            <w:vMerge w:val="continue"/>
            <w:vAlign w:val="center"/>
          </w:tcPr>
          <w:p>
            <w:pPr>
              <w:rPr>
                <w:rFonts w:ascii="宋体" w:hAnsi="宋体" w:eastAsia="宋体" w:cs="Times New Roman"/>
                <w:sz w:val="20"/>
                <w:szCs w:val="20"/>
              </w:rPr>
            </w:pPr>
          </w:p>
        </w:tc>
      </w:tr>
      <w:tr>
        <w:trPr>
          <w:trHeight w:val="1560" w:hRule="atLeast"/>
          <w:jc w:val="center"/>
        </w:trPr>
        <w:tc>
          <w:tcPr>
            <w:tcW w:w="73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19</w:t>
            </w:r>
          </w:p>
        </w:tc>
        <w:tc>
          <w:tcPr>
            <w:tcW w:w="2180" w:type="dxa"/>
            <w:vMerge w:val="restart"/>
            <w:vAlign w:val="center"/>
          </w:tcPr>
          <w:p>
            <w:pPr>
              <w:rPr>
                <w:rFonts w:ascii="宋体" w:hAnsi="宋体" w:eastAsia="宋体" w:cs="Times New Roman"/>
                <w:sz w:val="20"/>
              </w:rPr>
            </w:pPr>
            <w:r>
              <w:rPr>
                <w:rFonts w:hint="eastAsia" w:ascii="宋体" w:hAnsi="宋体" w:eastAsia="宋体" w:cs="Times New Roman"/>
                <w:sz w:val="20"/>
              </w:rPr>
              <w:t>学前教育机构未建立入园离园接送交接制度、食品药品管理制度和安全防护等制度的。</w:t>
            </w:r>
          </w:p>
        </w:tc>
        <w:tc>
          <w:tcPr>
            <w:tcW w:w="3544" w:type="dxa"/>
            <w:vMerge w:val="restart"/>
            <w:vAlign w:val="center"/>
          </w:tcPr>
          <w:p>
            <w:pPr>
              <w:rPr>
                <w:rFonts w:ascii="宋体" w:hAnsi="宋体" w:eastAsia="宋体" w:cs="Times New Roman"/>
                <w:b/>
                <w:sz w:val="20"/>
              </w:rPr>
            </w:pPr>
            <w:r>
              <w:rPr>
                <w:rFonts w:hint="eastAsia" w:ascii="宋体" w:hAnsi="宋体" w:eastAsia="宋体" w:cs="Times New Roman"/>
                <w:b/>
                <w:sz w:val="20"/>
              </w:rPr>
              <w:t>《吉林省学前教育条例》第56条</w:t>
            </w:r>
          </w:p>
          <w:p>
            <w:pPr>
              <w:rPr>
                <w:rFonts w:ascii="宋体" w:hAnsi="宋体" w:eastAsia="宋体" w:cs="Times New Roman"/>
                <w:sz w:val="20"/>
              </w:rPr>
            </w:pPr>
            <w:r>
              <w:rPr>
                <w:rFonts w:hint="eastAsia" w:ascii="宋体" w:hAnsi="宋体" w:eastAsia="宋体" w:cs="Times New Roman"/>
                <w:sz w:val="20"/>
              </w:rPr>
              <w:t>违反本条例第三十六条第二款、第三十七条第一款、第四十二条、第四十七条第一款规定，学前教育机构具有下列情形之一的，由县级教育主管部门责令限期改正，给予警告；情节严重的，责令其停止办园：</w:t>
            </w:r>
          </w:p>
          <w:p>
            <w:pPr>
              <w:rPr>
                <w:rFonts w:ascii="宋体" w:hAnsi="宋体" w:eastAsia="宋体" w:cs="Times New Roman"/>
                <w:sz w:val="20"/>
              </w:rPr>
            </w:pPr>
            <w:r>
              <w:rPr>
                <w:rFonts w:hint="eastAsia" w:ascii="宋体" w:hAnsi="宋体" w:eastAsia="宋体" w:cs="Times New Roman"/>
                <w:sz w:val="20"/>
              </w:rPr>
              <w:t>（四）未建立入园离园接送交接制度、食品药品管理制度和安全防护等制度的。</w:t>
            </w:r>
          </w:p>
          <w:p>
            <w:pPr>
              <w:rPr>
                <w:rFonts w:ascii="宋体" w:hAnsi="宋体" w:eastAsia="宋体" w:cs="Times New Roman"/>
                <w:sz w:val="20"/>
              </w:rPr>
            </w:pPr>
            <w:r>
              <w:rPr>
                <w:rFonts w:hint="eastAsia" w:ascii="宋体" w:hAnsi="宋体" w:eastAsia="宋体" w:cs="Times New Roman"/>
                <w:sz w:val="20"/>
              </w:rPr>
              <w:t>第四十七条学前教育机构应当建立并执行入园离园接送交接制度，食品药品管理制度和安全防护等制度。</w:t>
            </w: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学前教育机构未建立入园离园接送交接制度、食品药品管理制度和安全防护等制度的，情节轻微的。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由县级教育主管部门责令限期改正，给予警告。</w:t>
            </w:r>
          </w:p>
        </w:tc>
        <w:tc>
          <w:tcPr>
            <w:tcW w:w="1195" w:type="dxa"/>
            <w:vMerge w:val="restart"/>
            <w:vAlign w:val="center"/>
          </w:tcPr>
          <w:p>
            <w:pPr>
              <w:rPr>
                <w:rFonts w:ascii="宋体" w:hAnsi="宋体" w:eastAsia="宋体" w:cs="Times New Roman"/>
                <w:sz w:val="20"/>
                <w:szCs w:val="20"/>
              </w:rPr>
            </w:pPr>
          </w:p>
        </w:tc>
      </w:tr>
      <w:tr>
        <w:trPr>
          <w:trHeight w:val="1560" w:hRule="atLeast"/>
          <w:jc w:val="center"/>
        </w:trPr>
        <w:tc>
          <w:tcPr>
            <w:tcW w:w="738" w:type="dxa"/>
            <w:vMerge w:val="continue"/>
            <w:vAlign w:val="center"/>
          </w:tcPr>
          <w:p>
            <w:pPr>
              <w:jc w:val="center"/>
              <w:rPr>
                <w:rFonts w:ascii="宋体" w:hAnsi="宋体" w:eastAsia="宋体" w:cs="Times New Roman"/>
                <w:szCs w:val="21"/>
              </w:rPr>
            </w:pPr>
          </w:p>
        </w:tc>
        <w:tc>
          <w:tcPr>
            <w:tcW w:w="2180" w:type="dxa"/>
            <w:vMerge w:val="continue"/>
            <w:vAlign w:val="center"/>
          </w:tcPr>
          <w:p>
            <w:pPr>
              <w:rPr>
                <w:rFonts w:ascii="宋体" w:hAnsi="宋体" w:eastAsia="宋体" w:cs="Times New Roman"/>
                <w:sz w:val="20"/>
              </w:rPr>
            </w:pPr>
          </w:p>
        </w:tc>
        <w:tc>
          <w:tcPr>
            <w:tcW w:w="3544" w:type="dxa"/>
            <w:vMerge w:val="continue"/>
            <w:vAlign w:val="center"/>
          </w:tcPr>
          <w:p>
            <w:pPr>
              <w:rPr>
                <w:rFonts w:ascii="宋体" w:hAnsi="宋体" w:eastAsia="宋体" w:cs="Times New Roman"/>
                <w:sz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sz w:val="20"/>
              </w:rPr>
              <w:t>学前教育机构未建立入园离园接送交接制度、食品药品管理制度和安全防护等制度的，未能按期改正，情节严重的。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sz w:val="20"/>
              </w:rPr>
              <w:t>由县级教育主管部门责令其停止办园。</w:t>
            </w:r>
          </w:p>
        </w:tc>
        <w:tc>
          <w:tcPr>
            <w:tcW w:w="1195" w:type="dxa"/>
            <w:vMerge w:val="continue"/>
            <w:vAlign w:val="center"/>
          </w:tcPr>
          <w:p>
            <w:pPr>
              <w:rPr>
                <w:rFonts w:ascii="宋体" w:hAnsi="宋体" w:eastAsia="宋体" w:cs="Times New Roman"/>
                <w:sz w:val="20"/>
                <w:szCs w:val="20"/>
              </w:rPr>
            </w:pPr>
          </w:p>
        </w:tc>
      </w:tr>
      <w:tr>
        <w:trPr>
          <w:trHeight w:val="1560" w:hRule="atLeast"/>
          <w:jc w:val="center"/>
        </w:trPr>
        <w:tc>
          <w:tcPr>
            <w:tcW w:w="738"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20</w:t>
            </w:r>
          </w:p>
        </w:tc>
        <w:tc>
          <w:tcPr>
            <w:tcW w:w="2180"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学校违反《校车</w:t>
            </w:r>
            <w:r>
              <w:rPr>
                <w:rFonts w:ascii="宋体" w:hAnsi="宋体" w:eastAsia="宋体" w:cs="Times New Roman"/>
                <w:bCs/>
                <w:sz w:val="20"/>
                <w:szCs w:val="20"/>
              </w:rPr>
              <w:t>安全管理条例》</w:t>
            </w:r>
            <w:r>
              <w:rPr>
                <w:rFonts w:hint="eastAsia" w:ascii="宋体" w:hAnsi="宋体" w:eastAsia="宋体" w:cs="Times New Roman"/>
                <w:bCs/>
                <w:sz w:val="20"/>
                <w:szCs w:val="20"/>
              </w:rPr>
              <w:t>规定的，导致发生学生伤亡事故的。</w:t>
            </w:r>
          </w:p>
        </w:tc>
        <w:tc>
          <w:tcPr>
            <w:tcW w:w="3544"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《校车</w:t>
            </w:r>
            <w:r>
              <w:rPr>
                <w:rFonts w:ascii="宋体" w:hAnsi="宋体" w:eastAsia="宋体" w:cs="Times New Roman"/>
                <w:b/>
                <w:bCs/>
                <w:sz w:val="20"/>
                <w:szCs w:val="20"/>
              </w:rPr>
              <w:t>安全管理条例》</w:t>
            </w:r>
            <w:r>
              <w:rPr>
                <w:rFonts w:hint="eastAsia" w:ascii="宋体" w:hAnsi="宋体" w:eastAsia="宋体" w:cs="Times New Roman"/>
                <w:b/>
                <w:bCs/>
                <w:sz w:val="20"/>
                <w:szCs w:val="20"/>
              </w:rPr>
              <w:t>第55条</w:t>
            </w:r>
          </w:p>
          <w:p>
            <w:pPr>
              <w:rPr>
                <w:rFonts w:ascii="宋体" w:hAnsi="宋体" w:eastAsia="宋体" w:cs="Times New Roman"/>
                <w:sz w:val="20"/>
                <w:szCs w:val="20"/>
              </w:rPr>
            </w:pPr>
            <w:r>
              <w:rPr>
                <w:rFonts w:hint="eastAsia" w:ascii="宋体" w:hAnsi="宋体" w:eastAsia="宋体" w:cs="Times New Roman"/>
                <w:bCs/>
                <w:sz w:val="20"/>
                <w:szCs w:val="20"/>
              </w:rPr>
              <w:t>学校违反本条例规定的，导致发生学生伤亡事故的，对民办学校由审批机关责令暂停招生，情节严重的，吊销其办学许可证，并由教育行政部门责令负有责任的领导人员和直接责任人员5年内不得从事学校管理事务。</w:t>
            </w:r>
          </w:p>
        </w:tc>
        <w:tc>
          <w:tcPr>
            <w:tcW w:w="2977" w:type="dxa"/>
            <w:vAlign w:val="center"/>
          </w:tcPr>
          <w:p>
            <w:pPr>
              <w:rPr>
                <w:rFonts w:ascii="宋体" w:hAnsi="宋体" w:eastAsia="宋体" w:cs="Times New Roman"/>
                <w:sz w:val="20"/>
                <w:szCs w:val="20"/>
              </w:rPr>
            </w:pPr>
            <w:r>
              <w:rPr>
                <w:rFonts w:hint="eastAsia" w:ascii="宋体" w:hAnsi="宋体" w:eastAsia="宋体" w:cs="Times New Roman"/>
                <w:bCs/>
                <w:sz w:val="20"/>
                <w:szCs w:val="20"/>
              </w:rPr>
              <w:t>学校违反《校车</w:t>
            </w:r>
            <w:r>
              <w:rPr>
                <w:rFonts w:ascii="宋体" w:hAnsi="宋体" w:eastAsia="宋体" w:cs="Times New Roman"/>
                <w:bCs/>
                <w:sz w:val="20"/>
                <w:szCs w:val="20"/>
              </w:rPr>
              <w:t>安全管理条例》</w:t>
            </w:r>
            <w:r>
              <w:rPr>
                <w:rFonts w:hint="eastAsia" w:ascii="宋体" w:hAnsi="宋体" w:eastAsia="宋体" w:cs="Times New Roman"/>
                <w:bCs/>
                <w:sz w:val="20"/>
                <w:szCs w:val="20"/>
              </w:rPr>
              <w:t>规定的，导致发生学生伤亡事故，</w:t>
            </w:r>
            <w:r>
              <w:rPr>
                <w:rFonts w:ascii="宋体" w:hAnsi="宋体" w:eastAsia="宋体" w:cs="Times New Roman"/>
                <w:bCs/>
                <w:sz w:val="20"/>
                <w:szCs w:val="20"/>
              </w:rPr>
              <w:t>由道路</w:t>
            </w:r>
            <w:r>
              <w:rPr>
                <w:rFonts w:hint="eastAsia" w:ascii="宋体" w:hAnsi="宋体" w:eastAsia="宋体" w:cs="Times New Roman"/>
                <w:bCs/>
                <w:sz w:val="20"/>
                <w:szCs w:val="20"/>
              </w:rPr>
              <w:t>交通</w:t>
            </w:r>
            <w:r>
              <w:rPr>
                <w:rFonts w:ascii="宋体" w:hAnsi="宋体" w:eastAsia="宋体" w:cs="Times New Roman"/>
                <w:bCs/>
                <w:sz w:val="20"/>
                <w:szCs w:val="20"/>
              </w:rPr>
              <w:t>安全部门认定为一般事故及以下的。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对民办学校由审批机关责令暂停招生。</w:t>
            </w:r>
          </w:p>
        </w:tc>
        <w:tc>
          <w:tcPr>
            <w:tcW w:w="1195" w:type="dxa"/>
            <w:vMerge w:val="restart"/>
            <w:vAlign w:val="center"/>
          </w:tcPr>
          <w:p>
            <w:pPr>
              <w:rPr>
                <w:rFonts w:ascii="宋体" w:hAnsi="宋体" w:eastAsia="宋体" w:cs="Times New Roman"/>
                <w:sz w:val="20"/>
                <w:szCs w:val="20"/>
              </w:rPr>
            </w:pPr>
          </w:p>
        </w:tc>
      </w:tr>
      <w:tr>
        <w:trPr>
          <w:trHeight w:val="1560" w:hRule="atLeast"/>
          <w:jc w:val="center"/>
        </w:trPr>
        <w:tc>
          <w:tcPr>
            <w:tcW w:w="738" w:type="dxa"/>
            <w:vMerge w:val="continue"/>
            <w:vAlign w:val="top"/>
          </w:tcPr>
          <w:p>
            <w:pPr>
              <w:rPr>
                <w:rFonts w:ascii="宋体" w:hAnsi="宋体" w:eastAsia="宋体" w:cs="Times New Roman"/>
                <w:sz w:val="20"/>
                <w:szCs w:val="20"/>
              </w:rPr>
            </w:pPr>
          </w:p>
        </w:tc>
        <w:tc>
          <w:tcPr>
            <w:tcW w:w="2180" w:type="dxa"/>
            <w:vMerge w:val="continue"/>
            <w:vAlign w:val="top"/>
          </w:tcPr>
          <w:p>
            <w:pPr>
              <w:rPr>
                <w:rFonts w:ascii="宋体" w:hAnsi="宋体" w:eastAsia="宋体" w:cs="Times New Roman"/>
                <w:bCs/>
                <w:sz w:val="20"/>
                <w:szCs w:val="20"/>
              </w:rPr>
            </w:pPr>
          </w:p>
        </w:tc>
        <w:tc>
          <w:tcPr>
            <w:tcW w:w="3544" w:type="dxa"/>
            <w:vMerge w:val="continue"/>
            <w:vAlign w:val="top"/>
          </w:tcPr>
          <w:p>
            <w:pPr>
              <w:rPr>
                <w:rFonts w:ascii="宋体" w:hAnsi="宋体" w:eastAsia="宋体" w:cs="Times New Roman"/>
                <w:bCs/>
                <w:sz w:val="20"/>
                <w:szCs w:val="20"/>
              </w:rPr>
            </w:pPr>
          </w:p>
        </w:tc>
        <w:tc>
          <w:tcPr>
            <w:tcW w:w="2977" w:type="dxa"/>
            <w:vAlign w:val="center"/>
          </w:tcPr>
          <w:p>
            <w:pPr>
              <w:rPr>
                <w:rFonts w:ascii="宋体" w:hAnsi="宋体" w:eastAsia="宋体" w:cs="Times New Roman"/>
                <w:sz w:val="20"/>
                <w:szCs w:val="20"/>
              </w:rPr>
            </w:pPr>
            <w:r>
              <w:rPr>
                <w:rFonts w:hint="eastAsia" w:ascii="宋体" w:hAnsi="宋体" w:eastAsia="宋体" w:cs="Times New Roman"/>
                <w:bCs/>
                <w:sz w:val="20"/>
                <w:szCs w:val="20"/>
              </w:rPr>
              <w:t>学校违反《校车</w:t>
            </w:r>
            <w:r>
              <w:rPr>
                <w:rFonts w:ascii="宋体" w:hAnsi="宋体" w:eastAsia="宋体" w:cs="Times New Roman"/>
                <w:bCs/>
                <w:sz w:val="20"/>
                <w:szCs w:val="20"/>
              </w:rPr>
              <w:t>安全管理条例》</w:t>
            </w:r>
            <w:r>
              <w:rPr>
                <w:rFonts w:hint="eastAsia" w:ascii="宋体" w:hAnsi="宋体" w:eastAsia="宋体" w:cs="Times New Roman"/>
                <w:bCs/>
                <w:sz w:val="20"/>
                <w:szCs w:val="20"/>
              </w:rPr>
              <w:t>规定的，导致发生学生伤亡事故，情节</w:t>
            </w:r>
            <w:r>
              <w:rPr>
                <w:rFonts w:ascii="宋体" w:hAnsi="宋体" w:eastAsia="宋体" w:cs="Times New Roman"/>
                <w:bCs/>
                <w:sz w:val="20"/>
                <w:szCs w:val="20"/>
              </w:rPr>
              <w:t>严重</w:t>
            </w:r>
            <w:r>
              <w:rPr>
                <w:rFonts w:hint="eastAsia" w:ascii="宋体" w:hAnsi="宋体" w:eastAsia="宋体" w:cs="Times New Roman"/>
                <w:bCs/>
                <w:sz w:val="20"/>
                <w:szCs w:val="20"/>
              </w:rPr>
              <w:t>，由</w:t>
            </w:r>
            <w:r>
              <w:rPr>
                <w:rFonts w:ascii="宋体" w:hAnsi="宋体" w:eastAsia="宋体" w:cs="Times New Roman"/>
                <w:bCs/>
                <w:sz w:val="20"/>
                <w:szCs w:val="20"/>
              </w:rPr>
              <w:t>道路交通安全部门认定为</w:t>
            </w:r>
            <w:r>
              <w:rPr>
                <w:rFonts w:hint="eastAsia" w:ascii="宋体" w:hAnsi="宋体" w:eastAsia="宋体" w:cs="Times New Roman"/>
                <w:bCs/>
                <w:sz w:val="20"/>
                <w:szCs w:val="20"/>
              </w:rPr>
              <w:t>重</w:t>
            </w:r>
            <w:r>
              <w:rPr>
                <w:rFonts w:ascii="宋体" w:hAnsi="宋体" w:eastAsia="宋体" w:cs="Times New Roman"/>
                <w:bCs/>
                <w:sz w:val="20"/>
                <w:szCs w:val="20"/>
              </w:rPr>
              <w:t>大事故及以上的。</w:t>
            </w:r>
          </w:p>
        </w:tc>
        <w:tc>
          <w:tcPr>
            <w:tcW w:w="32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对民办学校由审批机关吊销其办学许可证，并由教育行政部门责令负有责任的领导人员和直接责任人员5年内不得从事学校管理事务。</w:t>
            </w:r>
          </w:p>
        </w:tc>
        <w:tc>
          <w:tcPr>
            <w:tcW w:w="1195" w:type="dxa"/>
            <w:vMerge w:val="continue"/>
            <w:vAlign w:val="center"/>
          </w:tcPr>
          <w:p>
            <w:pPr>
              <w:rPr>
                <w:rFonts w:ascii="宋体" w:hAnsi="宋体" w:eastAsia="宋体" w:cs="Times New Roman"/>
                <w:sz w:val="20"/>
                <w:szCs w:val="20"/>
              </w:rPr>
            </w:pPr>
          </w:p>
        </w:tc>
      </w:tr>
    </w:tbl>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吉林省教育行政处罚裁量实施标准</w:t>
      </w:r>
      <w:r>
        <w:rPr>
          <w:rFonts w:ascii="黑体" w:hAnsi="黑体" w:eastAsia="黑体" w:cs="Times New Roman"/>
          <w:sz w:val="32"/>
          <w:szCs w:val="32"/>
        </w:rPr>
        <w:t>—</w:t>
      </w:r>
      <w:r>
        <w:rPr>
          <w:rFonts w:hint="eastAsia" w:ascii="黑体" w:hAnsi="黑体" w:eastAsia="黑体" w:cs="Times New Roman"/>
          <w:sz w:val="32"/>
          <w:szCs w:val="32"/>
        </w:rPr>
        <w:t>民办教育类</w:t>
      </w:r>
    </w:p>
    <w:tbl>
      <w:tblPr>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2239"/>
        <w:gridCol w:w="3827"/>
        <w:gridCol w:w="3402"/>
        <w:gridCol w:w="2439"/>
        <w:gridCol w:w="1195"/>
      </w:tblGrid>
      <w:tr>
        <w:tc>
          <w:tcPr>
            <w:tcW w:w="846"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239"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违法行为</w:t>
            </w:r>
          </w:p>
        </w:tc>
        <w:tc>
          <w:tcPr>
            <w:tcW w:w="3827"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处罚依据</w:t>
            </w:r>
          </w:p>
        </w:tc>
        <w:tc>
          <w:tcPr>
            <w:tcW w:w="3402"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适用情形</w:t>
            </w:r>
          </w:p>
        </w:tc>
        <w:tc>
          <w:tcPr>
            <w:tcW w:w="2439"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裁量标准</w:t>
            </w:r>
          </w:p>
        </w:tc>
        <w:tc>
          <w:tcPr>
            <w:tcW w:w="1195"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备注</w:t>
            </w:r>
          </w:p>
        </w:tc>
      </w:tr>
      <w:tr>
        <w:trPr>
          <w:trHeight w:val="72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w:t>
            </w:r>
          </w:p>
        </w:tc>
        <w:tc>
          <w:tcPr>
            <w:tcW w:w="2239" w:type="dxa"/>
            <w:vMerge w:val="restart"/>
            <w:vAlign w:val="center"/>
          </w:tcPr>
          <w:p>
            <w:pPr>
              <w:jc w:val="center"/>
              <w:rPr>
                <w:rFonts w:ascii="宋体" w:hAnsi="宋体" w:eastAsia="宋体" w:cs="Times New Roman"/>
                <w:sz w:val="24"/>
                <w:szCs w:val="24"/>
              </w:rPr>
            </w:pPr>
            <w:r>
              <w:rPr>
                <w:rFonts w:hint="eastAsia" w:ascii="宋体" w:hAnsi="宋体" w:eastAsia="宋体" w:cs="Arial"/>
                <w:spacing w:val="8"/>
                <w:kern w:val="0"/>
                <w:sz w:val="20"/>
              </w:rPr>
              <w:t>擅自分立、合并民办学校的。</w:t>
            </w:r>
          </w:p>
        </w:tc>
        <w:tc>
          <w:tcPr>
            <w:tcW w:w="3827" w:type="dxa"/>
            <w:vMerge w:val="restart"/>
            <w:vAlign w:val="center"/>
          </w:tcPr>
          <w:p>
            <w:pPr>
              <w:widowControl/>
              <w:rPr>
                <w:rFonts w:ascii="宋体" w:hAnsi="宋体" w:eastAsia="宋体" w:cs="Arial"/>
                <w:b/>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一）擅自分立、合并民办学校的。</w:t>
            </w:r>
          </w:p>
          <w:p>
            <w:pPr>
              <w:widowControl/>
              <w:wordWrap w:val="0"/>
              <w:spacing w:line="360" w:lineRule="atLeast"/>
              <w:rPr>
                <w:rFonts w:ascii="宋体" w:hAnsi="宋体" w:eastAsia="宋体" w:cs="Times New Roman"/>
                <w:color w:val="FF0000"/>
                <w:sz w:val="24"/>
                <w:szCs w:val="24"/>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擅自分立、合并民办学校，情节轻微，未产生明显不良后果的。</w:t>
            </w:r>
          </w:p>
        </w:tc>
        <w:tc>
          <w:tcPr>
            <w:tcW w:w="2439"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72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jc w:val="center"/>
              <w:rPr>
                <w:rFonts w:ascii="宋体" w:hAnsi="宋体" w:eastAsia="宋体" w:cs="Arial"/>
                <w:spacing w:val="8"/>
                <w:kern w:val="0"/>
                <w:sz w:val="20"/>
              </w:rPr>
            </w:pPr>
          </w:p>
        </w:tc>
        <w:tc>
          <w:tcPr>
            <w:tcW w:w="3827" w:type="dxa"/>
            <w:vMerge w:val="continue"/>
            <w:vAlign w:val="top"/>
          </w:tcPr>
          <w:p>
            <w:pPr>
              <w:widowControl/>
              <w:wordWrap w:val="0"/>
              <w:spacing w:line="360" w:lineRule="atLeast"/>
              <w:jc w:val="left"/>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擅自分立、合并民办学校的，情节严重，产生明显不良后果的；或者有前</w:t>
            </w:r>
            <w:r>
              <w:rPr>
                <w:rFonts w:ascii="宋体" w:hAnsi="宋体" w:eastAsia="宋体" w:cs="Arial"/>
                <w:spacing w:val="8"/>
                <w:kern w:val="0"/>
                <w:sz w:val="20"/>
              </w:rPr>
              <w:t>款所述情形</w:t>
            </w:r>
            <w:r>
              <w:rPr>
                <w:rFonts w:hint="eastAsia" w:ascii="宋体" w:hAnsi="宋体" w:eastAsia="宋体" w:cs="Arial"/>
                <w:spacing w:val="8"/>
                <w:kern w:val="0"/>
                <w:sz w:val="20"/>
              </w:rPr>
              <w:t>，但未能按期改正的。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458" w:hRule="atLeast"/>
        </w:trPr>
        <w:tc>
          <w:tcPr>
            <w:tcW w:w="846" w:type="dxa"/>
            <w:vMerge w:val="continue"/>
            <w:tcBorders>
              <w:bottom w:val="single" w:color="auto" w:sz="4" w:space="0"/>
            </w:tcBorders>
            <w:vAlign w:val="center"/>
          </w:tcPr>
          <w:p>
            <w:pPr>
              <w:jc w:val="center"/>
              <w:rPr>
                <w:rFonts w:ascii="宋体" w:hAnsi="宋体" w:eastAsia="宋体" w:cs="Times New Roman"/>
                <w:szCs w:val="21"/>
              </w:rPr>
            </w:pPr>
          </w:p>
        </w:tc>
        <w:tc>
          <w:tcPr>
            <w:tcW w:w="2239" w:type="dxa"/>
            <w:vMerge w:val="continue"/>
            <w:tcBorders>
              <w:bottom w:val="single" w:color="auto" w:sz="4" w:space="0"/>
            </w:tcBorders>
            <w:vAlign w:val="center"/>
          </w:tcPr>
          <w:p>
            <w:pPr>
              <w:jc w:val="center"/>
              <w:rPr>
                <w:rFonts w:ascii="宋体" w:hAnsi="宋体" w:eastAsia="宋体" w:cs="Arial"/>
                <w:spacing w:val="8"/>
                <w:kern w:val="0"/>
                <w:sz w:val="20"/>
              </w:rPr>
            </w:pPr>
          </w:p>
        </w:tc>
        <w:tc>
          <w:tcPr>
            <w:tcW w:w="3827" w:type="dxa"/>
            <w:vMerge w:val="continue"/>
            <w:tcBorders>
              <w:bottom w:val="single" w:color="auto" w:sz="4" w:space="0"/>
            </w:tcBorders>
            <w:vAlign w:val="top"/>
          </w:tcPr>
          <w:p>
            <w:pPr>
              <w:widowControl/>
              <w:wordWrap w:val="0"/>
              <w:spacing w:line="360" w:lineRule="atLeast"/>
              <w:jc w:val="left"/>
              <w:rPr>
                <w:rFonts w:ascii="宋体" w:hAnsi="宋体" w:eastAsia="宋体" w:cs="Arial"/>
                <w:b/>
                <w:color w:val="FF0000"/>
                <w:spacing w:val="8"/>
                <w:kern w:val="0"/>
                <w:sz w:val="20"/>
                <w:szCs w:val="20"/>
              </w:rPr>
            </w:pPr>
          </w:p>
        </w:tc>
        <w:tc>
          <w:tcPr>
            <w:tcW w:w="3402" w:type="dxa"/>
            <w:tcBorders>
              <w:bottom w:val="single" w:color="auto" w:sz="4" w:space="0"/>
            </w:tcBorders>
            <w:vAlign w:val="top"/>
          </w:tcPr>
          <w:p>
            <w:pPr>
              <w:rPr>
                <w:rFonts w:ascii="黑体" w:hAnsi="黑体" w:eastAsia="黑体" w:cs="Times New Roman"/>
                <w:sz w:val="24"/>
                <w:szCs w:val="24"/>
              </w:rPr>
            </w:pPr>
            <w:r>
              <w:rPr>
                <w:rFonts w:hint="eastAsia" w:ascii="宋体" w:hAnsi="宋体" w:eastAsia="宋体" w:cs="Arial"/>
                <w:spacing w:val="8"/>
                <w:kern w:val="0"/>
                <w:sz w:val="20"/>
              </w:rPr>
              <w:t>擅自分立、合并民办学校的，情节特别严重，产生严重不良后果的；或者有前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tcBorders>
              <w:bottom w:val="single" w:color="auto" w:sz="4" w:space="0"/>
            </w:tcBorders>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2</w:t>
            </w:r>
          </w:p>
        </w:tc>
        <w:tc>
          <w:tcPr>
            <w:tcW w:w="223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0"/>
              </w:rPr>
            </w:pPr>
            <w:r>
              <w:rPr>
                <w:rFonts w:hint="eastAsia" w:ascii="宋体" w:hAnsi="宋体" w:eastAsia="宋体" w:cs="Arial"/>
                <w:spacing w:val="8"/>
                <w:kern w:val="0"/>
                <w:sz w:val="20"/>
              </w:rPr>
              <w:t>擅自改变民办学校名称、层次、类别和举办者的。</w:t>
            </w:r>
          </w:p>
        </w:tc>
        <w:tc>
          <w:tcPr>
            <w:tcW w:w="382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spacing w:val="8"/>
                <w:kern w:val="0"/>
                <w:sz w:val="20"/>
                <w:szCs w:val="20"/>
              </w:rPr>
            </w:pPr>
            <w:r>
              <w:rPr>
                <w:rFonts w:hint="eastAsia" w:ascii="宋体" w:hAnsi="宋体" w:eastAsia="宋体" w:cs="Arial"/>
                <w:b/>
                <w:spacing w:val="8"/>
                <w:kern w:val="0"/>
                <w:sz w:val="20"/>
                <w:szCs w:val="20"/>
              </w:rPr>
              <w:t>《中华人民共和国民办教育促进法》第62条</w:t>
            </w:r>
            <w:r>
              <w:rPr>
                <w:rFonts w:ascii="宋体" w:hAnsi="宋体" w:eastAsia="宋体" w:cs="Arial"/>
                <w:spacing w:val="8"/>
                <w:kern w:val="0"/>
                <w:sz w:val="20"/>
                <w:szCs w:val="20"/>
              </w:rPr>
              <w:t xml:space="preserve"> </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（二）擅自改变民办学校名称、层次、类别和举办者的。</w:t>
            </w:r>
          </w:p>
        </w:tc>
        <w:tc>
          <w:tcPr>
            <w:tcW w:w="3402" w:type="dxa"/>
            <w:tcBorders>
              <w:top w:val="single" w:color="auto" w:sz="4" w:space="0"/>
              <w:left w:val="single" w:color="auto" w:sz="4" w:space="0"/>
              <w:bottom w:val="single" w:color="auto" w:sz="4" w:space="0"/>
              <w:right w:val="single" w:color="auto" w:sz="4" w:space="0"/>
            </w:tcBorders>
            <w:vAlign w:val="top"/>
          </w:tcPr>
          <w:p>
            <w:pPr>
              <w:rPr>
                <w:rFonts w:ascii="黑体" w:hAnsi="黑体" w:eastAsia="黑体" w:cs="Times New Roman"/>
                <w:sz w:val="24"/>
                <w:szCs w:val="24"/>
              </w:rPr>
            </w:pPr>
            <w:r>
              <w:rPr>
                <w:rFonts w:hint="eastAsia" w:ascii="宋体" w:hAnsi="宋体" w:eastAsia="宋体" w:cs="Arial"/>
                <w:spacing w:val="8"/>
                <w:kern w:val="0"/>
                <w:sz w:val="20"/>
              </w:rPr>
              <w:t>擅自改变民办学校名称、层次、类别和举办者，情节轻微，未产生明显不良后果的。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tcBorders>
              <w:left w:val="single" w:color="auto" w:sz="4" w:space="0"/>
            </w:tcBorders>
            <w:vAlign w:val="center"/>
          </w:tcPr>
          <w:p>
            <w:pPr>
              <w:jc w:val="center"/>
              <w:rPr>
                <w:rFonts w:ascii="宋体" w:hAnsi="宋体" w:eastAsia="宋体" w:cs="Times New Roman"/>
                <w:sz w:val="20"/>
                <w:szCs w:val="20"/>
              </w:rPr>
            </w:pPr>
          </w:p>
        </w:tc>
      </w:tr>
      <w:tr>
        <w:trPr>
          <w:trHeight w:val="73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spacing w:val="8"/>
                <w:kern w:val="0"/>
                <w:sz w:val="20"/>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Arial"/>
                <w:b/>
                <w:color w:val="FF0000"/>
                <w:spacing w:val="8"/>
                <w:kern w:val="0"/>
                <w:sz w:val="20"/>
                <w:szCs w:val="20"/>
              </w:rPr>
            </w:pPr>
          </w:p>
        </w:tc>
        <w:tc>
          <w:tcPr>
            <w:tcW w:w="3402" w:type="dxa"/>
            <w:tcBorders>
              <w:top w:val="single" w:color="auto" w:sz="4" w:space="0"/>
              <w:left w:val="single" w:color="auto" w:sz="4" w:space="0"/>
              <w:bottom w:val="single" w:color="auto" w:sz="4" w:space="0"/>
              <w:right w:val="single" w:color="auto" w:sz="4" w:space="0"/>
            </w:tcBorders>
            <w:vAlign w:val="top"/>
          </w:tcPr>
          <w:p>
            <w:pPr>
              <w:rPr>
                <w:rFonts w:ascii="黑体" w:hAnsi="黑体" w:eastAsia="黑体" w:cs="Times New Roman"/>
                <w:sz w:val="24"/>
                <w:szCs w:val="24"/>
              </w:rPr>
            </w:pPr>
            <w:r>
              <w:rPr>
                <w:rFonts w:hint="eastAsia" w:ascii="宋体" w:hAnsi="宋体" w:eastAsia="宋体" w:cs="Arial"/>
                <w:spacing w:val="8"/>
                <w:kern w:val="0"/>
                <w:sz w:val="20"/>
              </w:rPr>
              <w:t>擅自改变民办学校名称、层次、类别和举办者的，情节严重的，产生明显不良后果；或者有前款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tcBorders>
              <w:left w:val="single" w:color="auto" w:sz="4" w:space="0"/>
            </w:tcBorders>
            <w:vAlign w:val="center"/>
          </w:tcPr>
          <w:p>
            <w:pPr>
              <w:jc w:val="center"/>
              <w:rPr>
                <w:rFonts w:ascii="宋体" w:hAnsi="宋体" w:eastAsia="宋体" w:cs="Times New Roman"/>
                <w:sz w:val="20"/>
                <w:szCs w:val="20"/>
              </w:rPr>
            </w:pPr>
          </w:p>
        </w:tc>
      </w:tr>
      <w:tr>
        <w:trPr>
          <w:trHeight w:val="730" w:hRule="atLeast"/>
        </w:trPr>
        <w:tc>
          <w:tcPr>
            <w:tcW w:w="846" w:type="dxa"/>
            <w:vMerge w:val="continue"/>
            <w:tcBorders>
              <w:top w:val="single" w:color="auto" w:sz="4" w:space="0"/>
            </w:tcBorders>
            <w:vAlign w:val="center"/>
          </w:tcPr>
          <w:p>
            <w:pPr>
              <w:jc w:val="center"/>
              <w:rPr>
                <w:rFonts w:ascii="黑体" w:hAnsi="黑体" w:eastAsia="黑体" w:cs="Times New Roman"/>
                <w:sz w:val="24"/>
                <w:szCs w:val="24"/>
              </w:rPr>
            </w:pPr>
          </w:p>
        </w:tc>
        <w:tc>
          <w:tcPr>
            <w:tcW w:w="2239" w:type="dxa"/>
            <w:vMerge w:val="continue"/>
            <w:tcBorders>
              <w:top w:val="single" w:color="auto" w:sz="4" w:space="0"/>
            </w:tcBorders>
            <w:vAlign w:val="center"/>
          </w:tcPr>
          <w:p>
            <w:pPr>
              <w:rPr>
                <w:rFonts w:ascii="宋体" w:hAnsi="宋体" w:eastAsia="宋体" w:cs="Arial"/>
                <w:spacing w:val="8"/>
                <w:kern w:val="0"/>
                <w:sz w:val="20"/>
              </w:rPr>
            </w:pPr>
          </w:p>
        </w:tc>
        <w:tc>
          <w:tcPr>
            <w:tcW w:w="3827" w:type="dxa"/>
            <w:vMerge w:val="continue"/>
            <w:tcBorders>
              <w:top w:val="single" w:color="auto" w:sz="4" w:space="0"/>
            </w:tcBorders>
            <w:vAlign w:val="center"/>
          </w:tcPr>
          <w:p>
            <w:pPr>
              <w:rPr>
                <w:rFonts w:ascii="宋体" w:hAnsi="宋体" w:eastAsia="宋体" w:cs="Arial"/>
                <w:b/>
                <w:color w:val="FF0000"/>
                <w:spacing w:val="8"/>
                <w:kern w:val="0"/>
                <w:sz w:val="20"/>
                <w:szCs w:val="20"/>
              </w:rPr>
            </w:pPr>
          </w:p>
        </w:tc>
        <w:tc>
          <w:tcPr>
            <w:tcW w:w="3402" w:type="dxa"/>
            <w:tcBorders>
              <w:top w:val="single" w:color="auto" w:sz="4" w:space="0"/>
            </w:tcBorders>
            <w:vAlign w:val="top"/>
          </w:tcPr>
          <w:p>
            <w:pPr>
              <w:rPr>
                <w:rFonts w:ascii="黑体" w:hAnsi="黑体" w:eastAsia="黑体" w:cs="Times New Roman"/>
                <w:sz w:val="24"/>
                <w:szCs w:val="24"/>
              </w:rPr>
            </w:pPr>
            <w:r>
              <w:rPr>
                <w:rFonts w:hint="eastAsia" w:ascii="宋体" w:hAnsi="宋体" w:eastAsia="宋体" w:cs="Arial"/>
                <w:spacing w:val="8"/>
                <w:kern w:val="0"/>
                <w:sz w:val="20"/>
              </w:rPr>
              <w:t>擅自改变民办学校名称、层次、类别和举办者，情节特别严重，产生严重不良后果的；或者有前两款</w:t>
            </w:r>
            <w:r>
              <w:rPr>
                <w:rFonts w:ascii="宋体" w:hAnsi="宋体" w:eastAsia="宋体" w:cs="Arial"/>
                <w:spacing w:val="8"/>
                <w:kern w:val="0"/>
                <w:sz w:val="20"/>
              </w:rPr>
              <w:t>所述</w:t>
            </w:r>
            <w:r>
              <w:rPr>
                <w:rFonts w:hint="eastAsia" w:ascii="宋体" w:hAnsi="宋体" w:eastAsia="宋体" w:cs="Arial"/>
                <w:spacing w:val="8"/>
                <w:kern w:val="0"/>
                <w:sz w:val="20"/>
              </w:rPr>
              <w:t>情形，但拒不改正的。</w:t>
            </w:r>
          </w:p>
        </w:tc>
        <w:tc>
          <w:tcPr>
            <w:tcW w:w="2439" w:type="dxa"/>
            <w:tcBorders>
              <w:top w:val="single" w:color="auto" w:sz="4" w:space="0"/>
            </w:tcBorders>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3</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民办学校发布虚假招生简章或者广告，骗取钱财的。</w:t>
            </w:r>
          </w:p>
        </w:tc>
        <w:tc>
          <w:tcPr>
            <w:tcW w:w="3827" w:type="dxa"/>
            <w:vMerge w:val="restart"/>
            <w:vAlign w:val="center"/>
          </w:tcPr>
          <w:p>
            <w:pPr>
              <w:rPr>
                <w:rFonts w:ascii="宋体" w:hAnsi="宋体" w:eastAsia="宋体" w:cs="Arial"/>
                <w:b/>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（三）发布虚假招生简章或者广告，骗取钱财的。</w:t>
            </w: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民办学校发布虚假招生简章或者广告，骗取钱财，违法所</w:t>
            </w:r>
            <w:r>
              <w:rPr>
                <w:rFonts w:ascii="宋体" w:hAnsi="宋体" w:eastAsia="宋体" w:cs="Arial"/>
                <w:spacing w:val="8"/>
                <w:kern w:val="0"/>
                <w:sz w:val="20"/>
              </w:rPr>
              <w:t>得</w:t>
            </w:r>
            <w:r>
              <w:rPr>
                <w:rFonts w:hint="eastAsia" w:ascii="宋体" w:hAnsi="宋体" w:eastAsia="宋体" w:cs="Arial"/>
                <w:spacing w:val="8"/>
                <w:kern w:val="0"/>
                <w:sz w:val="20"/>
              </w:rPr>
              <w:t>未</w:t>
            </w:r>
            <w:r>
              <w:rPr>
                <w:rFonts w:ascii="宋体" w:hAnsi="宋体" w:eastAsia="宋体" w:cs="Arial"/>
                <w:spacing w:val="8"/>
                <w:kern w:val="0"/>
                <w:sz w:val="20"/>
              </w:rPr>
              <w:t>超过当年招生收费总</w:t>
            </w:r>
            <w:r>
              <w:rPr>
                <w:rFonts w:hint="eastAsia" w:ascii="宋体" w:hAnsi="宋体" w:eastAsia="宋体" w:cs="Arial"/>
                <w:spacing w:val="8"/>
                <w:kern w:val="0"/>
                <w:sz w:val="20"/>
              </w:rPr>
              <w:t>金额1</w:t>
            </w:r>
            <w:r>
              <w:rPr>
                <w:rFonts w:ascii="宋体" w:hAnsi="宋体" w:eastAsia="宋体" w:cs="Arial"/>
                <w:spacing w:val="8"/>
                <w:kern w:val="0"/>
                <w:sz w:val="20"/>
              </w:rPr>
              <w:t>%</w:t>
            </w:r>
            <w:r>
              <w:rPr>
                <w:rFonts w:hint="eastAsia" w:ascii="宋体" w:hAnsi="宋体" w:eastAsia="宋体" w:cs="Arial"/>
                <w:spacing w:val="8"/>
                <w:kern w:val="0"/>
                <w:sz w:val="20"/>
              </w:rPr>
              <w:t>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民办学校发布虚假招生简章或者广告，骗取钱财，违法所</w:t>
            </w:r>
            <w:r>
              <w:rPr>
                <w:rFonts w:ascii="宋体" w:hAnsi="宋体" w:eastAsia="宋体" w:cs="Arial"/>
                <w:spacing w:val="8"/>
                <w:kern w:val="0"/>
                <w:sz w:val="20"/>
              </w:rPr>
              <w:t>得</w:t>
            </w:r>
            <w:r>
              <w:rPr>
                <w:rFonts w:hint="eastAsia" w:ascii="宋体" w:hAnsi="宋体" w:eastAsia="宋体" w:cs="Arial"/>
                <w:spacing w:val="8"/>
                <w:kern w:val="0"/>
                <w:sz w:val="20"/>
              </w:rPr>
              <w:t>在</w:t>
            </w:r>
            <w:r>
              <w:rPr>
                <w:rFonts w:ascii="宋体" w:hAnsi="宋体" w:eastAsia="宋体" w:cs="Arial"/>
                <w:spacing w:val="8"/>
                <w:kern w:val="0"/>
                <w:sz w:val="20"/>
              </w:rPr>
              <w:t>当年</w:t>
            </w:r>
            <w:r>
              <w:rPr>
                <w:rFonts w:hint="eastAsia" w:ascii="宋体" w:hAnsi="宋体" w:eastAsia="宋体" w:cs="Arial"/>
                <w:spacing w:val="8"/>
                <w:kern w:val="0"/>
                <w:sz w:val="20"/>
              </w:rPr>
              <w:t>招生</w:t>
            </w:r>
            <w:r>
              <w:rPr>
                <w:rFonts w:ascii="宋体" w:hAnsi="宋体" w:eastAsia="宋体" w:cs="Arial"/>
                <w:spacing w:val="8"/>
                <w:kern w:val="0"/>
                <w:sz w:val="20"/>
              </w:rPr>
              <w:t>收费总金额</w:t>
            </w:r>
            <w:r>
              <w:rPr>
                <w:rFonts w:hint="eastAsia" w:ascii="宋体" w:hAnsi="宋体" w:eastAsia="宋体" w:cs="Arial"/>
                <w:spacing w:val="8"/>
                <w:kern w:val="0"/>
                <w:sz w:val="20"/>
              </w:rPr>
              <w:t>1</w:t>
            </w:r>
            <w:r>
              <w:rPr>
                <w:rFonts w:ascii="宋体" w:hAnsi="宋体" w:eastAsia="宋体" w:cs="Arial"/>
                <w:spacing w:val="8"/>
                <w:kern w:val="0"/>
                <w:sz w:val="20"/>
              </w:rPr>
              <w:t>%至</w:t>
            </w:r>
            <w:r>
              <w:rPr>
                <w:rFonts w:hint="eastAsia" w:ascii="宋体" w:hAnsi="宋体" w:eastAsia="宋体" w:cs="Arial"/>
                <w:spacing w:val="8"/>
                <w:kern w:val="0"/>
                <w:sz w:val="20"/>
              </w:rPr>
              <w:t>3</w:t>
            </w:r>
            <w:r>
              <w:rPr>
                <w:rFonts w:ascii="宋体" w:hAnsi="宋体" w:eastAsia="宋体" w:cs="Arial"/>
                <w:spacing w:val="8"/>
                <w:kern w:val="0"/>
                <w:sz w:val="20"/>
              </w:rPr>
              <w:t>%之间</w:t>
            </w:r>
            <w:r>
              <w:rPr>
                <w:rFonts w:hint="eastAsia" w:ascii="宋体" w:hAnsi="宋体" w:eastAsia="宋体" w:cs="Arial"/>
                <w:spacing w:val="8"/>
                <w:kern w:val="0"/>
                <w:sz w:val="20"/>
              </w:rPr>
              <w:t>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民办学校发布虚假招生简章或者广告，骗取钱财，违法所</w:t>
            </w:r>
            <w:r>
              <w:rPr>
                <w:rFonts w:ascii="宋体" w:hAnsi="宋体" w:eastAsia="宋体" w:cs="Arial"/>
                <w:spacing w:val="8"/>
                <w:kern w:val="0"/>
                <w:sz w:val="20"/>
              </w:rPr>
              <w:t>得</w:t>
            </w:r>
            <w:r>
              <w:rPr>
                <w:rFonts w:hint="eastAsia" w:ascii="宋体" w:hAnsi="宋体" w:eastAsia="宋体" w:cs="Arial"/>
                <w:spacing w:val="8"/>
                <w:kern w:val="0"/>
                <w:sz w:val="20"/>
              </w:rPr>
              <w:t>超过</w:t>
            </w:r>
            <w:r>
              <w:rPr>
                <w:rFonts w:ascii="宋体" w:hAnsi="宋体" w:eastAsia="宋体" w:cs="Arial"/>
                <w:spacing w:val="8"/>
                <w:kern w:val="0"/>
                <w:sz w:val="20"/>
              </w:rPr>
              <w:t>当年招</w:t>
            </w:r>
            <w:r>
              <w:rPr>
                <w:rFonts w:hint="eastAsia" w:ascii="宋体" w:hAnsi="宋体" w:eastAsia="宋体" w:cs="Arial"/>
                <w:spacing w:val="8"/>
                <w:kern w:val="0"/>
                <w:sz w:val="20"/>
              </w:rPr>
              <w:t>生</w:t>
            </w:r>
            <w:r>
              <w:rPr>
                <w:rFonts w:ascii="宋体" w:hAnsi="宋体" w:eastAsia="宋体" w:cs="Arial"/>
                <w:spacing w:val="8"/>
                <w:kern w:val="0"/>
                <w:sz w:val="20"/>
              </w:rPr>
              <w:t>收费总金额</w:t>
            </w:r>
            <w:r>
              <w:rPr>
                <w:rFonts w:hint="eastAsia" w:ascii="宋体" w:hAnsi="宋体" w:eastAsia="宋体" w:cs="Arial"/>
                <w:spacing w:val="8"/>
                <w:kern w:val="0"/>
                <w:sz w:val="20"/>
              </w:rPr>
              <w:t>3</w:t>
            </w:r>
            <w:r>
              <w:rPr>
                <w:rFonts w:ascii="宋体" w:hAnsi="宋体" w:eastAsia="宋体" w:cs="Arial"/>
                <w:spacing w:val="8"/>
                <w:kern w:val="0"/>
                <w:sz w:val="20"/>
              </w:rPr>
              <w:t>%</w:t>
            </w:r>
            <w:r>
              <w:rPr>
                <w:rFonts w:hint="eastAsia" w:ascii="宋体" w:hAnsi="宋体" w:eastAsia="宋体" w:cs="Arial"/>
                <w:spacing w:val="8"/>
                <w:kern w:val="0"/>
                <w:sz w:val="20"/>
              </w:rPr>
              <w:t>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4</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民办学校非法颁发或者伪造学历证书、结业证书、培训证书、职业资格证书的。</w:t>
            </w:r>
          </w:p>
        </w:tc>
        <w:tc>
          <w:tcPr>
            <w:tcW w:w="3827" w:type="dxa"/>
            <w:vMerge w:val="restart"/>
            <w:vAlign w:val="center"/>
          </w:tcPr>
          <w:p>
            <w:pPr>
              <w:rPr>
                <w:rFonts w:ascii="宋体" w:hAnsi="宋体" w:eastAsia="宋体" w:cs="Arial"/>
                <w:b/>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（四）非法颁发或者伪造学历证书、结业证书、培训证书、职业资格证书的。</w:t>
            </w: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民办学校非法颁发或者伪造学历证书、结业证书、培训证书、职业资格证书</w:t>
            </w:r>
            <w:r>
              <w:rPr>
                <w:rFonts w:hint="eastAsia" w:ascii="宋体" w:hAnsi="宋体" w:eastAsia="宋体" w:cs="Times New Roman"/>
                <w:sz w:val="20"/>
              </w:rPr>
              <w:t>少于3人的。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民办学校非法颁发或者伪造学历证书、结业证书、培训证书、职业资格证书</w:t>
            </w:r>
            <w:r>
              <w:rPr>
                <w:rFonts w:hint="eastAsia" w:ascii="宋体" w:hAnsi="宋体" w:eastAsia="宋体" w:cs="Times New Roman"/>
                <w:sz w:val="20"/>
              </w:rPr>
              <w:t>多于3人少于</w:t>
            </w:r>
            <w:r>
              <w:rPr>
                <w:rFonts w:ascii="宋体" w:hAnsi="宋体" w:eastAsia="宋体" w:cs="Times New Roman"/>
                <w:sz w:val="20"/>
              </w:rPr>
              <w:t>20</w:t>
            </w:r>
            <w:r>
              <w:rPr>
                <w:rFonts w:hint="eastAsia" w:ascii="宋体" w:hAnsi="宋体" w:eastAsia="宋体" w:cs="Times New Roman"/>
                <w:sz w:val="20"/>
              </w:rPr>
              <w:t>人的。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民办学校非法颁发或者伪造学历证书、结业证书、培训证书、职业资格证书</w:t>
            </w:r>
            <w:r>
              <w:rPr>
                <w:rFonts w:hint="eastAsia" w:ascii="宋体" w:hAnsi="宋体" w:eastAsia="宋体" w:cs="Times New Roman"/>
                <w:sz w:val="20"/>
              </w:rPr>
              <w:t>多于</w:t>
            </w:r>
            <w:r>
              <w:rPr>
                <w:rFonts w:ascii="宋体" w:hAnsi="宋体" w:eastAsia="宋体" w:cs="Times New Roman"/>
                <w:sz w:val="20"/>
              </w:rPr>
              <w:t>20</w:t>
            </w:r>
            <w:r>
              <w:rPr>
                <w:rFonts w:hint="eastAsia" w:ascii="宋体" w:hAnsi="宋体" w:eastAsia="宋体" w:cs="Times New Roman"/>
                <w:sz w:val="20"/>
              </w:rPr>
              <w:t>人的。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5</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民办学校管理混乱严重影响教育教学，产生恶劣社会影响的。</w:t>
            </w:r>
          </w:p>
        </w:tc>
        <w:tc>
          <w:tcPr>
            <w:tcW w:w="3827" w:type="dxa"/>
            <w:vMerge w:val="restart"/>
            <w:vAlign w:val="center"/>
          </w:tcPr>
          <w:p>
            <w:pPr>
              <w:rPr>
                <w:rFonts w:ascii="宋体" w:hAnsi="宋体" w:eastAsia="宋体" w:cs="Arial"/>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（五）管理混乱严重影响教育教学，产生恶劣社会影响的</w:t>
            </w:r>
            <w:r>
              <w:rPr>
                <w:rFonts w:hint="eastAsia" w:ascii="宋体" w:hAnsi="宋体" w:eastAsia="宋体" w:cs="Times New Roman"/>
                <w:b/>
                <w:sz w:val="20"/>
              </w:rPr>
              <w:t>。</w:t>
            </w:r>
          </w:p>
          <w:p>
            <w:pPr>
              <w:rPr>
                <w:rFonts w:ascii="宋体" w:hAnsi="宋体" w:eastAsia="宋体" w:cs="Times New Roman"/>
                <w:b/>
                <w:color w:val="FF0000"/>
                <w:sz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民办学校管理混乱严重影响教育教学，产生恶劣社会影响，情节轻微，未产生明显不良后果的。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民办学校管理混乱严重影响教育教学，产生恶劣社会影响，情节严重的，产生明显不良后果的；或者有前款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民办学校管理混乱严重影响教育教学，产生恶劣社会影响，情节特别严重，产生严重不良后果的；或者有前两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6</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民办学校提交虚假证明文件或者采取其他欺诈手段隐瞒重要事实骗取办学许可证的。</w:t>
            </w:r>
          </w:p>
        </w:tc>
        <w:tc>
          <w:tcPr>
            <w:tcW w:w="3827" w:type="dxa"/>
            <w:vMerge w:val="restart"/>
            <w:vAlign w:val="center"/>
          </w:tcPr>
          <w:p>
            <w:pPr>
              <w:rPr>
                <w:rFonts w:ascii="宋体" w:hAnsi="宋体" w:eastAsia="宋体" w:cs="Arial"/>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（六）提交虚假证明文件或者采取其他欺诈手段隐瞒重要事实骗取办学许可证的。</w:t>
            </w: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民办学校提交虚假证明文件或者采取其他欺诈手段隐瞒重要事实骗取办学许可证，情节轻微，未产生明显不良后果的。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民办学校提交虚假证明文件或者采取其他欺诈手段隐瞒重要事实骗取办学许可证，情节严重的，产生明显不良后果的；或者有前</w:t>
            </w:r>
            <w:r>
              <w:rPr>
                <w:rFonts w:ascii="宋体" w:hAnsi="宋体" w:eastAsia="宋体" w:cs="Arial"/>
                <w:spacing w:val="8"/>
                <w:kern w:val="0"/>
                <w:sz w:val="20"/>
              </w:rPr>
              <w:t>款</w:t>
            </w:r>
            <w:r>
              <w:rPr>
                <w:rFonts w:hint="eastAsia" w:ascii="宋体" w:hAnsi="宋体" w:eastAsia="宋体" w:cs="Arial"/>
                <w:spacing w:val="8"/>
                <w:kern w:val="0"/>
                <w:sz w:val="20"/>
              </w:rPr>
              <w:t>所</w:t>
            </w:r>
            <w:r>
              <w:rPr>
                <w:rFonts w:ascii="宋体" w:hAnsi="宋体" w:eastAsia="宋体" w:cs="Arial"/>
                <w:spacing w:val="8"/>
                <w:kern w:val="0"/>
                <w:sz w:val="20"/>
              </w:rPr>
              <w:t>述情形</w:t>
            </w:r>
            <w:r>
              <w:rPr>
                <w:rFonts w:hint="eastAsia" w:ascii="宋体" w:hAnsi="宋体" w:eastAsia="宋体" w:cs="Arial"/>
                <w:spacing w:val="8"/>
                <w:kern w:val="0"/>
                <w:sz w:val="20"/>
              </w:rPr>
              <w:t>，但未能按期改正的。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民办学校提交虚假证明文件或者采取其他欺诈手段隐瞒重要事实骗取办学许可证，情节特别严重，产生严重不良后果的；或者有前两款</w:t>
            </w:r>
            <w:r>
              <w:rPr>
                <w:rFonts w:ascii="宋体" w:hAnsi="宋体" w:eastAsia="宋体" w:cs="Arial"/>
                <w:spacing w:val="8"/>
                <w:kern w:val="0"/>
                <w:sz w:val="20"/>
              </w:rPr>
              <w:t>所述</w:t>
            </w:r>
            <w:r>
              <w:rPr>
                <w:rFonts w:hint="eastAsia" w:ascii="宋体" w:hAnsi="宋体" w:eastAsia="宋体" w:cs="Arial"/>
                <w:spacing w:val="8"/>
                <w:kern w:val="0"/>
                <w:sz w:val="20"/>
              </w:rPr>
              <w:t>情形，但拒不改正的。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7</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民办学校伪造、变造、买卖、出租、出借办学许可证的。</w:t>
            </w:r>
          </w:p>
        </w:tc>
        <w:tc>
          <w:tcPr>
            <w:tcW w:w="3827" w:type="dxa"/>
            <w:vMerge w:val="restart"/>
            <w:vAlign w:val="center"/>
          </w:tcPr>
          <w:p>
            <w:pPr>
              <w:rPr>
                <w:rFonts w:ascii="宋体" w:hAnsi="宋体" w:eastAsia="宋体" w:cs="Arial"/>
                <w:b/>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（七）伪造、变造、买卖、出租、出借办学许可证的。</w:t>
            </w: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民办学校伪造、变造、买卖、出租、出借办学许可证，情节轻微，未产生明显不良后果的。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民办学校伪造、变造、买卖、出租、出借办学许可证，情节严重的，产生明显不良后果的；或者有前</w:t>
            </w:r>
            <w:r>
              <w:rPr>
                <w:rFonts w:ascii="宋体" w:hAnsi="宋体" w:eastAsia="宋体" w:cs="Arial"/>
                <w:spacing w:val="8"/>
                <w:kern w:val="0"/>
                <w:sz w:val="20"/>
              </w:rPr>
              <w:t>款所述情形</w:t>
            </w:r>
            <w:r>
              <w:rPr>
                <w:rFonts w:hint="eastAsia" w:ascii="宋体" w:hAnsi="宋体" w:eastAsia="宋体" w:cs="Arial"/>
                <w:spacing w:val="8"/>
                <w:kern w:val="0"/>
                <w:sz w:val="20"/>
              </w:rPr>
              <w:t>，但未能按期改正的。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color w:val="FF0000"/>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民办学校伪造、变造、买卖、出租、出借办学许可证，情节特别严重，产生严重不良后果的；或者有前两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7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8</w:t>
            </w:r>
          </w:p>
        </w:tc>
        <w:tc>
          <w:tcPr>
            <w:tcW w:w="2239" w:type="dxa"/>
            <w:vMerge w:val="restart"/>
            <w:vAlign w:val="center"/>
          </w:tcPr>
          <w:p>
            <w:pPr>
              <w:rPr>
                <w:rFonts w:ascii="宋体" w:hAnsi="宋体" w:eastAsia="宋体" w:cs="Times New Roman"/>
                <w:sz w:val="20"/>
              </w:rPr>
            </w:pPr>
            <w:r>
              <w:rPr>
                <w:rFonts w:hint="eastAsia" w:ascii="宋体" w:hAnsi="宋体" w:eastAsia="宋体" w:cs="Arial"/>
                <w:spacing w:val="8"/>
                <w:kern w:val="0"/>
                <w:sz w:val="20"/>
              </w:rPr>
              <w:t>民办学校恶意终止办学、抽逃资金或者挪用办学经费的。</w:t>
            </w:r>
          </w:p>
        </w:tc>
        <w:tc>
          <w:tcPr>
            <w:tcW w:w="3827" w:type="dxa"/>
            <w:vMerge w:val="restart"/>
            <w:vAlign w:val="center"/>
          </w:tcPr>
          <w:p>
            <w:pPr>
              <w:rPr>
                <w:rFonts w:ascii="宋体" w:hAnsi="宋体" w:eastAsia="宋体" w:cs="Arial"/>
                <w:b/>
                <w:spacing w:val="8"/>
                <w:kern w:val="0"/>
                <w:sz w:val="20"/>
                <w:szCs w:val="20"/>
              </w:rPr>
            </w:pPr>
            <w:r>
              <w:rPr>
                <w:rFonts w:hint="eastAsia" w:ascii="宋体" w:hAnsi="宋体" w:eastAsia="宋体" w:cs="Arial"/>
                <w:b/>
                <w:spacing w:val="8"/>
                <w:kern w:val="0"/>
                <w:sz w:val="20"/>
                <w:szCs w:val="20"/>
              </w:rPr>
              <w:t>《中华人民共和国民办教育促进法》第62条</w:t>
            </w:r>
          </w:p>
          <w:p>
            <w:pPr>
              <w:rPr>
                <w:rFonts w:ascii="宋体" w:hAnsi="宋体" w:eastAsia="宋体" w:cs="Times New Roman"/>
                <w:b/>
                <w:color w:val="FF0000"/>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Arial"/>
                <w:spacing w:val="8"/>
                <w:kern w:val="0"/>
                <w:sz w:val="20"/>
              </w:rPr>
              <w:t>（八）恶意终止办学、抽逃资金或者挪用办学经费的。</w:t>
            </w: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民办学校恶意终止办学、抽逃资金或者挪用办学经费，情节轻微，且未产生明显不良后果的。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民办学校恶意终止办学、抽逃资金或者挪用办学经费，情节严重的，产生明显不良后果的；以及有前款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黑体" w:hAnsi="黑体" w:eastAsia="黑体" w:cs="Times New Roman"/>
                <w:sz w:val="24"/>
                <w:szCs w:val="24"/>
              </w:rPr>
            </w:pPr>
          </w:p>
        </w:tc>
      </w:tr>
      <w:tr>
        <w:trPr>
          <w:trHeight w:val="7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Arial"/>
                <w:spacing w:val="8"/>
                <w:kern w:val="0"/>
                <w:sz w:val="20"/>
              </w:rPr>
            </w:pPr>
          </w:p>
        </w:tc>
        <w:tc>
          <w:tcPr>
            <w:tcW w:w="3827" w:type="dxa"/>
            <w:vMerge w:val="continue"/>
            <w:vAlign w:val="center"/>
          </w:tcPr>
          <w:p>
            <w:pPr>
              <w:rPr>
                <w:rFonts w:ascii="宋体" w:hAnsi="宋体" w:eastAsia="宋体" w:cs="Arial"/>
                <w:b/>
                <w:spacing w:val="8"/>
                <w:kern w:val="0"/>
                <w:sz w:val="20"/>
                <w:szCs w:val="20"/>
              </w:rPr>
            </w:pPr>
          </w:p>
        </w:tc>
        <w:tc>
          <w:tcPr>
            <w:tcW w:w="3402" w:type="dxa"/>
            <w:vAlign w:val="top"/>
          </w:tcPr>
          <w:p>
            <w:pPr>
              <w:rPr>
                <w:rFonts w:ascii="黑体" w:hAnsi="黑体" w:eastAsia="黑体" w:cs="Times New Roman"/>
                <w:sz w:val="24"/>
                <w:szCs w:val="24"/>
              </w:rPr>
            </w:pPr>
            <w:r>
              <w:rPr>
                <w:rFonts w:hint="eastAsia" w:ascii="宋体" w:hAnsi="宋体" w:eastAsia="宋体" w:cs="Arial"/>
                <w:spacing w:val="8"/>
                <w:kern w:val="0"/>
                <w:sz w:val="20"/>
              </w:rPr>
              <w:t>民办学校恶意终止办学、抽逃资金或者挪用办学经费，情节特别严重，产生严重不良后果的；或者有前两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top"/>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黑体" w:hAnsi="黑体" w:eastAsia="黑体" w:cs="Times New Roman"/>
                <w:sz w:val="24"/>
                <w:szCs w:val="24"/>
              </w:rPr>
            </w:pPr>
          </w:p>
        </w:tc>
      </w:tr>
      <w:tr>
        <w:trPr>
          <w:trHeight w:val="938"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9</w:t>
            </w:r>
          </w:p>
        </w:tc>
        <w:tc>
          <w:tcPr>
            <w:tcW w:w="2239" w:type="dxa"/>
            <w:vMerge w:val="restart"/>
            <w:vAlign w:val="center"/>
          </w:tcPr>
          <w:p>
            <w:pPr>
              <w:rPr>
                <w:rFonts w:ascii="宋体" w:hAnsi="宋体" w:eastAsia="宋体" w:cs="Times New Roman"/>
                <w:sz w:val="20"/>
                <w:szCs w:val="20"/>
              </w:rPr>
            </w:pPr>
            <w:r>
              <w:rPr>
                <w:rFonts w:hint="eastAsia" w:ascii="宋体" w:hAnsi="宋体" w:eastAsia="宋体" w:cs="Times New Roman"/>
                <w:sz w:val="20"/>
                <w:szCs w:val="20"/>
              </w:rPr>
              <w:t>违反国家有关规定擅自举办民办学校的。</w:t>
            </w:r>
          </w:p>
        </w:tc>
        <w:tc>
          <w:tcPr>
            <w:tcW w:w="3827" w:type="dxa"/>
            <w:vMerge w:val="restart"/>
            <w:vAlign w:val="center"/>
          </w:tcPr>
          <w:p>
            <w:pPr>
              <w:rPr>
                <w:rFonts w:ascii="宋体" w:hAnsi="宋体" w:eastAsia="宋体" w:cs="Times New Roman"/>
                <w:b/>
                <w:sz w:val="20"/>
                <w:szCs w:val="20"/>
              </w:rPr>
            </w:pPr>
            <w:r>
              <w:rPr>
                <w:rFonts w:hint="eastAsia" w:ascii="宋体" w:hAnsi="宋体" w:eastAsia="宋体" w:cs="Times New Roman"/>
                <w:b/>
                <w:sz w:val="20"/>
                <w:szCs w:val="20"/>
              </w:rPr>
              <w:t>《民</w:t>
            </w:r>
            <w:r>
              <w:rPr>
                <w:rFonts w:ascii="宋体" w:hAnsi="宋体" w:eastAsia="宋体" w:cs="Times New Roman"/>
                <w:b/>
                <w:sz w:val="20"/>
                <w:szCs w:val="20"/>
              </w:rPr>
              <w:t>办教育促进法》</w:t>
            </w:r>
            <w:r>
              <w:rPr>
                <w:rFonts w:hint="eastAsia" w:ascii="宋体" w:hAnsi="宋体" w:eastAsia="宋体" w:cs="Times New Roman"/>
                <w:b/>
                <w:sz w:val="20"/>
                <w:szCs w:val="20"/>
              </w:rPr>
              <w:t>第64条</w:t>
            </w:r>
          </w:p>
          <w:p>
            <w:pPr>
              <w:rPr>
                <w:rFonts w:ascii="宋体" w:hAnsi="宋体" w:eastAsia="宋体" w:cs="Times New Roman"/>
                <w:sz w:val="20"/>
                <w:szCs w:val="20"/>
              </w:rPr>
            </w:pPr>
            <w:r>
              <w:rPr>
                <w:rFonts w:hint="eastAsia" w:ascii="宋体" w:hAnsi="宋体" w:eastAsia="宋体" w:cs="Times New Roman"/>
                <w:sz w:val="20"/>
                <w:szCs w:val="20"/>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w:t>
            </w:r>
          </w:p>
        </w:tc>
        <w:tc>
          <w:tcPr>
            <w:tcW w:w="3402" w:type="dxa"/>
            <w:vAlign w:val="center"/>
          </w:tcPr>
          <w:p>
            <w:pPr>
              <w:rPr>
                <w:rFonts w:ascii="宋体" w:hAnsi="宋体" w:eastAsia="宋体" w:cs="Times New Roman"/>
                <w:sz w:val="20"/>
                <w:szCs w:val="20"/>
              </w:rPr>
            </w:pPr>
            <w:r>
              <w:rPr>
                <w:rFonts w:hint="eastAsia" w:ascii="宋体" w:hAnsi="宋体" w:eastAsia="宋体" w:cs="Times New Roman"/>
                <w:sz w:val="20"/>
                <w:szCs w:val="20"/>
              </w:rPr>
              <w:t>违反国家有关规定擅自举办民办学校，但尚</w:t>
            </w:r>
            <w:r>
              <w:rPr>
                <w:rFonts w:ascii="宋体" w:hAnsi="宋体" w:eastAsia="宋体" w:cs="Times New Roman"/>
                <w:sz w:val="20"/>
                <w:szCs w:val="20"/>
              </w:rPr>
              <w:t>未招生</w:t>
            </w:r>
            <w:r>
              <w:rPr>
                <w:rFonts w:hint="eastAsia" w:ascii="宋体" w:hAnsi="宋体" w:eastAsia="宋体" w:cs="Times New Roman"/>
                <w:sz w:val="20"/>
                <w:szCs w:val="20"/>
              </w:rPr>
              <w:t>的</w:t>
            </w:r>
            <w:r>
              <w:rPr>
                <w:rFonts w:ascii="宋体" w:hAnsi="宋体" w:eastAsia="宋体" w:cs="Times New Roman"/>
                <w:sz w:val="20"/>
                <w:szCs w:val="20"/>
              </w:rPr>
              <w:t>。</w:t>
            </w:r>
          </w:p>
        </w:tc>
        <w:tc>
          <w:tcPr>
            <w:tcW w:w="2439" w:type="dxa"/>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在教育行政部门职责范围内的，由教育行政部门会同同级公安、民政或者工商行政管理等有关部门责令停止办学。</w:t>
            </w:r>
          </w:p>
        </w:tc>
        <w:tc>
          <w:tcPr>
            <w:tcW w:w="1195" w:type="dxa"/>
            <w:vMerge w:val="restart"/>
            <w:vAlign w:val="center"/>
          </w:tcPr>
          <w:p>
            <w:pPr>
              <w:jc w:val="center"/>
              <w:rPr>
                <w:rFonts w:ascii="宋体" w:hAnsi="宋体" w:eastAsia="宋体" w:cs="Times New Roman"/>
                <w:sz w:val="20"/>
                <w:szCs w:val="20"/>
              </w:rPr>
            </w:pPr>
          </w:p>
        </w:tc>
      </w:tr>
      <w:tr>
        <w:trPr>
          <w:trHeight w:val="560" w:hRule="atLeast"/>
        </w:trPr>
        <w:tc>
          <w:tcPr>
            <w:tcW w:w="846" w:type="dxa"/>
            <w:vMerge w:val="continue"/>
            <w:vAlign w:val="center"/>
          </w:tcPr>
          <w:p>
            <w:pPr>
              <w:rPr>
                <w:rFonts w:ascii="宋体" w:hAnsi="宋体" w:eastAsia="宋体" w:cs="Times New Roman"/>
                <w:sz w:val="20"/>
                <w:szCs w:val="20"/>
              </w:rPr>
            </w:pPr>
          </w:p>
        </w:tc>
        <w:tc>
          <w:tcPr>
            <w:tcW w:w="2239" w:type="dxa"/>
            <w:vMerge w:val="continue"/>
            <w:vAlign w:val="top"/>
          </w:tcPr>
          <w:p>
            <w:pPr>
              <w:rPr>
                <w:rFonts w:ascii="宋体" w:hAnsi="宋体" w:eastAsia="宋体" w:cs="Times New Roman"/>
                <w:bCs/>
                <w:sz w:val="20"/>
                <w:szCs w:val="20"/>
              </w:rPr>
            </w:pPr>
          </w:p>
        </w:tc>
        <w:tc>
          <w:tcPr>
            <w:tcW w:w="3827" w:type="dxa"/>
            <w:vMerge w:val="continue"/>
            <w:vAlign w:val="top"/>
          </w:tcPr>
          <w:p>
            <w:pPr>
              <w:rPr>
                <w:rFonts w:ascii="宋体" w:hAnsi="宋体" w:eastAsia="宋体" w:cs="Times New Roman"/>
                <w:bCs/>
                <w:sz w:val="20"/>
                <w:szCs w:val="20"/>
              </w:rPr>
            </w:pPr>
          </w:p>
        </w:tc>
        <w:tc>
          <w:tcPr>
            <w:tcW w:w="3402" w:type="dxa"/>
            <w:vAlign w:val="center"/>
          </w:tcPr>
          <w:p>
            <w:pPr>
              <w:rPr>
                <w:rFonts w:ascii="宋体" w:hAnsi="宋体" w:eastAsia="宋体" w:cs="Times New Roman"/>
                <w:sz w:val="20"/>
                <w:szCs w:val="20"/>
              </w:rPr>
            </w:pPr>
            <w:r>
              <w:rPr>
                <w:rFonts w:hint="eastAsia" w:ascii="宋体" w:hAnsi="宋体" w:eastAsia="宋体" w:cs="Times New Roman"/>
                <w:sz w:val="20"/>
                <w:szCs w:val="20"/>
              </w:rPr>
              <w:t>违反国家有关规定擅自举办民办学校，</w:t>
            </w:r>
            <w:r>
              <w:rPr>
                <w:rFonts w:ascii="宋体" w:hAnsi="宋体" w:eastAsia="宋体" w:cs="Times New Roman"/>
                <w:sz w:val="20"/>
                <w:szCs w:val="20"/>
              </w:rPr>
              <w:t>招生</w:t>
            </w:r>
            <w:r>
              <w:rPr>
                <w:rFonts w:hint="eastAsia" w:ascii="宋体" w:hAnsi="宋体" w:eastAsia="宋体" w:cs="Times New Roman"/>
                <w:sz w:val="20"/>
                <w:szCs w:val="20"/>
              </w:rPr>
              <w:t>人</w:t>
            </w:r>
            <w:r>
              <w:rPr>
                <w:rFonts w:ascii="宋体" w:hAnsi="宋体" w:eastAsia="宋体" w:cs="Times New Roman"/>
                <w:sz w:val="20"/>
                <w:szCs w:val="20"/>
              </w:rPr>
              <w:t>数在</w:t>
            </w:r>
            <w:r>
              <w:rPr>
                <w:rFonts w:hint="eastAsia" w:ascii="宋体" w:hAnsi="宋体" w:eastAsia="宋体" w:cs="Times New Roman"/>
                <w:sz w:val="20"/>
                <w:szCs w:val="20"/>
              </w:rPr>
              <w:t>20人</w:t>
            </w:r>
            <w:r>
              <w:rPr>
                <w:rFonts w:ascii="宋体" w:hAnsi="宋体" w:eastAsia="宋体" w:cs="Times New Roman"/>
                <w:sz w:val="20"/>
                <w:szCs w:val="20"/>
              </w:rPr>
              <w:t>以下</w:t>
            </w:r>
            <w:r>
              <w:rPr>
                <w:rFonts w:hint="eastAsia" w:ascii="宋体" w:hAnsi="宋体" w:eastAsia="宋体" w:cs="Times New Roman"/>
                <w:sz w:val="20"/>
                <w:szCs w:val="20"/>
              </w:rPr>
              <w:t>的</w:t>
            </w:r>
            <w:r>
              <w:rPr>
                <w:rFonts w:ascii="宋体" w:hAnsi="宋体" w:eastAsia="宋体" w:cs="Times New Roman"/>
                <w:sz w:val="20"/>
                <w:szCs w:val="20"/>
              </w:rPr>
              <w:t>。</w:t>
            </w:r>
          </w:p>
        </w:tc>
        <w:tc>
          <w:tcPr>
            <w:tcW w:w="2439" w:type="dxa"/>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在教育行政部门职责范围内的，由教育行政部门会同同级公安、民政或者工商行政管理等有关部门责令停止办学、退还所收费用,并对举办者处违法所得一倍以上三倍以下罚款。</w:t>
            </w:r>
          </w:p>
        </w:tc>
        <w:tc>
          <w:tcPr>
            <w:tcW w:w="1195" w:type="dxa"/>
            <w:vMerge w:val="continue"/>
            <w:vAlign w:val="center"/>
          </w:tcPr>
          <w:p>
            <w:pPr>
              <w:jc w:val="center"/>
              <w:rPr>
                <w:rFonts w:ascii="黑体" w:hAnsi="黑体" w:eastAsia="黑体" w:cs="Times New Roman"/>
                <w:b/>
                <w:strike/>
                <w:color w:val="FF0000"/>
                <w:sz w:val="24"/>
                <w:szCs w:val="24"/>
              </w:rPr>
            </w:pPr>
          </w:p>
        </w:tc>
      </w:tr>
      <w:tr>
        <w:trPr>
          <w:trHeight w:val="938" w:hRule="atLeast"/>
        </w:trPr>
        <w:tc>
          <w:tcPr>
            <w:tcW w:w="846" w:type="dxa"/>
            <w:vMerge w:val="continue"/>
            <w:vAlign w:val="center"/>
          </w:tcPr>
          <w:p>
            <w:pPr>
              <w:rPr>
                <w:rFonts w:ascii="宋体" w:hAnsi="宋体" w:eastAsia="宋体" w:cs="Times New Roman"/>
                <w:sz w:val="20"/>
                <w:szCs w:val="20"/>
              </w:rPr>
            </w:pPr>
          </w:p>
        </w:tc>
        <w:tc>
          <w:tcPr>
            <w:tcW w:w="2239" w:type="dxa"/>
            <w:vMerge w:val="continue"/>
            <w:vAlign w:val="top"/>
          </w:tcPr>
          <w:p>
            <w:pPr>
              <w:rPr>
                <w:rFonts w:ascii="宋体" w:hAnsi="宋体" w:eastAsia="宋体" w:cs="Times New Roman"/>
                <w:sz w:val="20"/>
                <w:szCs w:val="20"/>
              </w:rPr>
            </w:pPr>
          </w:p>
        </w:tc>
        <w:tc>
          <w:tcPr>
            <w:tcW w:w="3827" w:type="dxa"/>
            <w:vMerge w:val="continue"/>
            <w:vAlign w:val="top"/>
          </w:tcPr>
          <w:p>
            <w:pPr>
              <w:rPr>
                <w:rFonts w:ascii="宋体" w:hAnsi="宋体" w:eastAsia="宋体" w:cs="Times New Roman"/>
                <w:sz w:val="20"/>
                <w:szCs w:val="20"/>
              </w:rPr>
            </w:pPr>
          </w:p>
        </w:tc>
        <w:tc>
          <w:tcPr>
            <w:tcW w:w="3402" w:type="dxa"/>
            <w:vAlign w:val="center"/>
          </w:tcPr>
          <w:p>
            <w:pPr>
              <w:rPr>
                <w:rFonts w:ascii="宋体" w:hAnsi="宋体" w:eastAsia="宋体" w:cs="Times New Roman"/>
                <w:sz w:val="20"/>
                <w:szCs w:val="20"/>
              </w:rPr>
            </w:pPr>
            <w:r>
              <w:rPr>
                <w:rFonts w:hint="eastAsia" w:ascii="宋体" w:hAnsi="宋体" w:eastAsia="宋体" w:cs="Times New Roman"/>
                <w:sz w:val="20"/>
                <w:szCs w:val="20"/>
              </w:rPr>
              <w:t>违反国家有关规定擅自举办民办学校，</w:t>
            </w:r>
            <w:r>
              <w:rPr>
                <w:rFonts w:ascii="宋体" w:hAnsi="宋体" w:eastAsia="宋体" w:cs="Times New Roman"/>
                <w:sz w:val="20"/>
                <w:szCs w:val="20"/>
              </w:rPr>
              <w:t>招生</w:t>
            </w:r>
            <w:r>
              <w:rPr>
                <w:rFonts w:hint="eastAsia" w:ascii="宋体" w:hAnsi="宋体" w:eastAsia="宋体" w:cs="Times New Roman"/>
                <w:sz w:val="20"/>
                <w:szCs w:val="20"/>
              </w:rPr>
              <w:t>人</w:t>
            </w:r>
            <w:r>
              <w:rPr>
                <w:rFonts w:ascii="宋体" w:hAnsi="宋体" w:eastAsia="宋体" w:cs="Times New Roman"/>
                <w:sz w:val="20"/>
                <w:szCs w:val="20"/>
              </w:rPr>
              <w:t>数在</w:t>
            </w:r>
            <w:r>
              <w:rPr>
                <w:rFonts w:hint="eastAsia" w:ascii="宋体" w:hAnsi="宋体" w:eastAsia="宋体" w:cs="Times New Roman"/>
                <w:sz w:val="20"/>
                <w:szCs w:val="20"/>
              </w:rPr>
              <w:t>20人</w:t>
            </w:r>
            <w:r>
              <w:rPr>
                <w:rFonts w:ascii="宋体" w:hAnsi="宋体" w:eastAsia="宋体" w:cs="Times New Roman"/>
                <w:sz w:val="20"/>
                <w:szCs w:val="20"/>
              </w:rPr>
              <w:t>以</w:t>
            </w:r>
            <w:r>
              <w:rPr>
                <w:rFonts w:hint="eastAsia" w:ascii="宋体" w:hAnsi="宋体" w:eastAsia="宋体" w:cs="Times New Roman"/>
                <w:sz w:val="20"/>
                <w:szCs w:val="20"/>
              </w:rPr>
              <w:t>上的</w:t>
            </w:r>
            <w:r>
              <w:rPr>
                <w:rFonts w:ascii="宋体" w:hAnsi="宋体" w:eastAsia="宋体" w:cs="Times New Roman"/>
                <w:sz w:val="20"/>
                <w:szCs w:val="20"/>
              </w:rPr>
              <w:t>。</w:t>
            </w:r>
          </w:p>
        </w:tc>
        <w:tc>
          <w:tcPr>
            <w:tcW w:w="2439" w:type="dxa"/>
            <w:vAlign w:val="center"/>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在教育行政部门职责范围内的，由教育行政部门会同同级公安、民政或者工商行政管理等有关部门责令停止办学、退还所收费用,并对举办者处违法所得三倍以上五倍以下罚款。</w:t>
            </w:r>
          </w:p>
        </w:tc>
        <w:tc>
          <w:tcPr>
            <w:tcW w:w="1195" w:type="dxa"/>
            <w:vMerge w:val="continue"/>
            <w:vAlign w:val="center"/>
          </w:tcPr>
          <w:p>
            <w:pPr>
              <w:jc w:val="center"/>
              <w:rPr>
                <w:rFonts w:ascii="黑体" w:hAnsi="黑体" w:eastAsia="黑体" w:cs="Times New Roman"/>
                <w:b/>
                <w:strike/>
                <w:color w:val="FF0000"/>
                <w:sz w:val="24"/>
                <w:szCs w:val="24"/>
              </w:rPr>
            </w:pPr>
          </w:p>
        </w:tc>
      </w:tr>
      <w:tr>
        <w:trPr>
          <w:trHeight w:val="935" w:hRule="atLeast"/>
        </w:trPr>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10</w:t>
            </w:r>
          </w:p>
        </w:tc>
        <w:tc>
          <w:tcPr>
            <w:tcW w:w="223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0"/>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理事会、董事会或者其他形式决策机构未依法履行职责的。</w:t>
            </w:r>
          </w:p>
          <w:p>
            <w:pPr>
              <w:rPr>
                <w:rFonts w:ascii="宋体" w:hAnsi="宋体" w:eastAsia="宋体" w:cs="Times New Roman"/>
                <w:sz w:val="20"/>
              </w:rPr>
            </w:pPr>
          </w:p>
        </w:tc>
        <w:tc>
          <w:tcPr>
            <w:tcW w:w="382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《中华人民共和国民办教育促进法实施条例》第51条</w:t>
            </w:r>
          </w:p>
          <w:p>
            <w:pPr>
              <w:spacing w:line="280" w:lineRule="exact"/>
              <w:rPr>
                <w:rFonts w:ascii="宋体" w:hAnsi="宋体" w:eastAsia="宋体" w:cs="Times New Roman"/>
                <w:sz w:val="20"/>
              </w:rPr>
            </w:pP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hint="eastAsia" w:ascii="宋体" w:hAnsi="宋体" w:eastAsia="宋体" w:cs="Times New Roman"/>
                <w:sz w:val="20"/>
              </w:rPr>
              <w:t>（一）理事会、董事会或者其他形式决策机构未依法履行职责的。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《中华人民共和国民办教育促进法》第62条</w:t>
            </w:r>
          </w:p>
          <w:p>
            <w:pPr>
              <w:spacing w:line="280" w:lineRule="exact"/>
              <w:rPr>
                <w:rFonts w:ascii="宋体" w:hAnsi="宋体" w:eastAsia="宋体" w:cs="Times New Roman"/>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理事会、董事会或者其他形式决策机构未依法履行职责，</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p>
        </w:tc>
      </w:tr>
      <w:tr>
        <w:trPr>
          <w:trHeight w:val="935"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0"/>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
                <w:sz w:val="20"/>
              </w:rPr>
            </w:pPr>
          </w:p>
        </w:tc>
        <w:tc>
          <w:tcPr>
            <w:tcW w:w="340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理事会、董事会或者其他形式决策机构未依法履行职责，</w:t>
            </w:r>
            <w:r>
              <w:rPr>
                <w:rFonts w:hint="eastAsia" w:ascii="宋体" w:hAnsi="宋体" w:eastAsia="宋体" w:cs="Arial"/>
                <w:spacing w:val="8"/>
                <w:kern w:val="0"/>
                <w:sz w:val="20"/>
              </w:rPr>
              <w:t>情节严重的，产生明显不良后果的；或者前款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p>
        </w:tc>
      </w:tr>
      <w:tr>
        <w:trPr>
          <w:trHeight w:val="935"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p>
        </w:tc>
        <w:tc>
          <w:tcPr>
            <w:tcW w:w="223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0"/>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
                <w:sz w:val="20"/>
              </w:rPr>
            </w:pPr>
          </w:p>
        </w:tc>
        <w:tc>
          <w:tcPr>
            <w:tcW w:w="340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理事会、董事会或者其他形式决策机构未依法履行职责，</w:t>
            </w:r>
            <w:r>
              <w:rPr>
                <w:rFonts w:hint="eastAsia" w:ascii="宋体" w:hAnsi="宋体" w:eastAsia="宋体" w:cs="Arial"/>
                <w:spacing w:val="8"/>
                <w:kern w:val="0"/>
                <w:sz w:val="20"/>
              </w:rPr>
              <w:t>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p>
        </w:tc>
      </w:tr>
      <w:tr>
        <w:trPr>
          <w:trHeight w:val="1145" w:hRule="atLeast"/>
        </w:trPr>
        <w:tc>
          <w:tcPr>
            <w:tcW w:w="846" w:type="dxa"/>
            <w:vMerge w:val="restart"/>
            <w:tcBorders>
              <w:top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11</w:t>
            </w:r>
          </w:p>
        </w:tc>
        <w:tc>
          <w:tcPr>
            <w:tcW w:w="2239" w:type="dxa"/>
            <w:vMerge w:val="restart"/>
            <w:tcBorders>
              <w:top w:val="single" w:color="auto" w:sz="4" w:space="0"/>
            </w:tcBorders>
            <w:vAlign w:val="center"/>
          </w:tcPr>
          <w:p>
            <w:pPr>
              <w:spacing w:line="280" w:lineRule="exact"/>
              <w:rPr>
                <w:rFonts w:ascii="宋体" w:hAnsi="宋体" w:eastAsia="宋体" w:cs="Times New Roman"/>
                <w:sz w:val="20"/>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教学条件明显不能满足教学要求、教育教学质量低下，未及时采取措施的。</w:t>
            </w:r>
          </w:p>
          <w:p>
            <w:pPr>
              <w:rPr>
                <w:rFonts w:ascii="宋体" w:hAnsi="宋体" w:eastAsia="宋体" w:cs="Times New Roman"/>
                <w:sz w:val="20"/>
              </w:rPr>
            </w:pPr>
          </w:p>
        </w:tc>
        <w:tc>
          <w:tcPr>
            <w:tcW w:w="3827" w:type="dxa"/>
            <w:vMerge w:val="restart"/>
            <w:tcBorders>
              <w:top w:val="single" w:color="auto" w:sz="4" w:space="0"/>
            </w:tcBorders>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《中华人民共和国民办教育促进法实施条例》第51条</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hint="eastAsia" w:ascii="宋体" w:hAnsi="宋体" w:eastAsia="宋体" w:cs="Times New Roman"/>
                <w:sz w:val="20"/>
              </w:rPr>
              <w:t>（二）教学条件明显不能满足教学要求、教育教学质量低下，未及时采取措施的。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《中华人民共和国民办教育促进法》第62条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tcBorders>
              <w:top w:val="single" w:color="auto" w:sz="4" w:space="0"/>
            </w:tcBorders>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教学条件明显不能满足教学要求、教育教学质量低下，未及时采取措施，</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tcBorders>
              <w:top w:val="single" w:color="auto" w:sz="4" w:space="0"/>
            </w:tcBorders>
            <w:vAlign w:val="center"/>
          </w:tcPr>
          <w:p>
            <w:pPr>
              <w:jc w:val="center"/>
              <w:rPr>
                <w:rFonts w:ascii="宋体" w:hAnsi="宋体" w:eastAsia="宋体" w:cs="Times New Roman"/>
                <w:sz w:val="20"/>
                <w:szCs w:val="20"/>
              </w:rPr>
            </w:pPr>
          </w:p>
        </w:tc>
      </w:tr>
      <w:tr>
        <w:trPr>
          <w:trHeight w:val="1145"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教学条件明显不能满足教学要求、教育教学质量低下，未及时采取措施，</w:t>
            </w:r>
            <w:r>
              <w:rPr>
                <w:rFonts w:hint="eastAsia" w:ascii="宋体" w:hAnsi="宋体" w:eastAsia="宋体" w:cs="Arial"/>
                <w:spacing w:val="8"/>
                <w:kern w:val="0"/>
                <w:sz w:val="20"/>
              </w:rPr>
              <w:t>情节严重的，产生明显不良后果的；或者前款所</w:t>
            </w:r>
            <w:r>
              <w:rPr>
                <w:rFonts w:ascii="宋体" w:hAnsi="宋体" w:eastAsia="宋体" w:cs="Arial"/>
                <w:spacing w:val="8"/>
                <w:kern w:val="0"/>
                <w:sz w:val="20"/>
              </w:rPr>
              <w:t>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419"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top"/>
          </w:tcPr>
          <w:p>
            <w:pPr>
              <w:rPr>
                <w:rFonts w:ascii="宋体" w:hAnsi="宋体" w:eastAsia="宋体" w:cs="Times New Roman"/>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教学条件明显不能满足教学要求、教育教学质量低下，未及时采取措施，</w:t>
            </w:r>
            <w:r>
              <w:rPr>
                <w:rFonts w:hint="eastAsia" w:ascii="宋体" w:hAnsi="宋体" w:eastAsia="宋体" w:cs="Arial"/>
                <w:spacing w:val="8"/>
                <w:kern w:val="0"/>
                <w:sz w:val="20"/>
              </w:rPr>
              <w:t>情节特别严重，产生严重不良后果的；或者有前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1265"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12</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校舍或者其他教育教学设施、设备存在重大安全隐患，未及时采取措施的。</w:t>
            </w:r>
          </w:p>
        </w:tc>
        <w:tc>
          <w:tcPr>
            <w:tcW w:w="3827" w:type="dxa"/>
            <w:vMerge w:val="restart"/>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《中华人民共和国民办教育促进法实施条例》第51条</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（三）校舍或者其他教育教学设施、设备存在重大安全隐患，未及时采取措施的。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《中华人民共和国民办教育促进法》第62条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校舍或者其他教育教学设施、设备存在重大安全隐患，未及时采取措施，</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1265"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校舍或者其他教育教学设施、设备存在重大安全隐患，未及时采取措施，</w:t>
            </w:r>
            <w:r>
              <w:rPr>
                <w:rFonts w:hint="eastAsia" w:ascii="宋体" w:hAnsi="宋体" w:eastAsia="宋体" w:cs="Arial"/>
                <w:spacing w:val="8"/>
                <w:kern w:val="0"/>
                <w:sz w:val="20"/>
              </w:rPr>
              <w:t>情节严重的，产生明显不良后果的；或者有前款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1265"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校舍或者其他教育教学设施、设备存在重大安全隐患，未及时采取措施，</w:t>
            </w:r>
            <w:r>
              <w:rPr>
                <w:rFonts w:hint="eastAsia" w:ascii="宋体" w:hAnsi="宋体" w:eastAsia="宋体" w:cs="Arial"/>
                <w:spacing w:val="8"/>
                <w:kern w:val="0"/>
                <w:sz w:val="20"/>
              </w:rPr>
              <w:t>情节特别严重，产生严重不良后果的；或者有前</w:t>
            </w:r>
            <w:r>
              <w:rPr>
                <w:rFonts w:ascii="宋体" w:hAnsi="宋体" w:eastAsia="宋体" w:cs="Arial"/>
                <w:spacing w:val="8"/>
                <w:kern w:val="0"/>
                <w:sz w:val="20"/>
              </w:rPr>
              <w:t>两</w:t>
            </w:r>
            <w:r>
              <w:rPr>
                <w:rFonts w:hint="eastAsia" w:ascii="宋体" w:hAnsi="宋体" w:eastAsia="宋体" w:cs="Arial"/>
                <w:spacing w:val="8"/>
                <w:kern w:val="0"/>
                <w:sz w:val="20"/>
              </w:rPr>
              <w:t>款</w:t>
            </w:r>
            <w:r>
              <w:rPr>
                <w:rFonts w:ascii="宋体" w:hAnsi="宋体" w:eastAsia="宋体" w:cs="Arial"/>
                <w:spacing w:val="8"/>
                <w:kern w:val="0"/>
                <w:sz w:val="20"/>
              </w:rPr>
              <w:t>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136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13</w:t>
            </w:r>
          </w:p>
        </w:tc>
        <w:tc>
          <w:tcPr>
            <w:tcW w:w="2239" w:type="dxa"/>
            <w:vMerge w:val="restart"/>
            <w:vAlign w:val="center"/>
          </w:tcPr>
          <w:p>
            <w:pPr>
              <w:spacing w:line="280" w:lineRule="exact"/>
              <w:rPr>
                <w:rFonts w:ascii="宋体" w:hAnsi="宋体" w:eastAsia="宋体" w:cs="Times New Roman"/>
                <w:sz w:val="20"/>
              </w:rPr>
            </w:pPr>
            <w:r>
              <w:rPr>
                <w:rFonts w:hint="eastAsia" w:ascii="宋体" w:hAnsi="宋体" w:eastAsia="宋体" w:cs="Times New Roman"/>
                <w:sz w:val="20"/>
              </w:rPr>
              <w:t>民办</w:t>
            </w:r>
            <w:r>
              <w:rPr>
                <w:rFonts w:ascii="宋体" w:hAnsi="宋体" w:eastAsia="宋体" w:cs="Times New Roman"/>
                <w:sz w:val="20"/>
              </w:rPr>
              <w:t>学校</w:t>
            </w:r>
            <w:r>
              <w:rPr>
                <w:rFonts w:hint="eastAsia" w:ascii="宋体" w:hAnsi="宋体" w:eastAsia="宋体" w:cs="Times New Roman"/>
                <w:sz w:val="20"/>
              </w:rPr>
              <w:t>未依照《中华人民共和国会计法》和国家统一的会计制度进行会计核算、编制财务会计报告，财务、资产管理混乱的。</w:t>
            </w:r>
          </w:p>
          <w:p>
            <w:pPr>
              <w:rPr>
                <w:rFonts w:ascii="宋体" w:hAnsi="宋体" w:eastAsia="宋体" w:cs="Times New Roman"/>
                <w:sz w:val="20"/>
              </w:rPr>
            </w:pPr>
          </w:p>
        </w:tc>
        <w:tc>
          <w:tcPr>
            <w:tcW w:w="3827" w:type="dxa"/>
            <w:vMerge w:val="restart"/>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w:t>
            </w:r>
            <w:r>
              <w:rPr>
                <w:rFonts w:ascii="宋体" w:hAnsi="宋体" w:eastAsia="宋体" w:cs="Times New Roman"/>
                <w:b/>
                <w:sz w:val="20"/>
              </w:rPr>
              <w:t>51</w:t>
            </w:r>
            <w:r>
              <w:rPr>
                <w:rFonts w:hint="eastAsia" w:ascii="宋体" w:hAnsi="宋体" w:eastAsia="宋体" w:cs="Times New Roman"/>
                <w:b/>
                <w:sz w:val="20"/>
              </w:rPr>
              <w:t>条</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hint="eastAsia" w:ascii="宋体" w:hAnsi="宋体" w:eastAsia="宋体" w:cs="Times New Roman"/>
                <w:sz w:val="20"/>
              </w:rPr>
              <w:t>（四）未依照《中华人民共和国会计法》和国家统一的会计制度进行会计核算、编制财务会计报告，财务、资产管理混乱的。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w:t>
            </w:r>
            <w:r>
              <w:rPr>
                <w:rFonts w:ascii="宋体" w:hAnsi="宋体" w:eastAsia="宋体" w:cs="Times New Roman"/>
                <w:b/>
                <w:sz w:val="20"/>
              </w:rPr>
              <w:t>62</w:t>
            </w:r>
            <w:r>
              <w:rPr>
                <w:rFonts w:hint="eastAsia" w:ascii="宋体" w:hAnsi="宋体" w:eastAsia="宋体" w:cs="Times New Roman"/>
                <w:b/>
                <w:sz w:val="20"/>
              </w:rPr>
              <w:t>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w:t>
            </w:r>
            <w:r>
              <w:rPr>
                <w:rFonts w:ascii="宋体" w:hAnsi="宋体" w:eastAsia="宋体" w:cs="Times New Roman"/>
                <w:sz w:val="20"/>
              </w:rPr>
              <w:t>学校</w:t>
            </w:r>
            <w:r>
              <w:rPr>
                <w:rFonts w:hint="eastAsia" w:ascii="宋体" w:hAnsi="宋体" w:eastAsia="宋体" w:cs="Times New Roman"/>
                <w:sz w:val="20"/>
              </w:rPr>
              <w:t>未依照《中华人民共和国会计法》和国家统一的会计制度进行会计核算、编制财务会计报告，财务、资产管理混乱，</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136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w:t>
            </w:r>
            <w:r>
              <w:rPr>
                <w:rFonts w:ascii="宋体" w:hAnsi="宋体" w:eastAsia="宋体" w:cs="Times New Roman"/>
                <w:sz w:val="20"/>
              </w:rPr>
              <w:t>学校</w:t>
            </w:r>
            <w:r>
              <w:rPr>
                <w:rFonts w:hint="eastAsia" w:ascii="宋体" w:hAnsi="宋体" w:eastAsia="宋体" w:cs="Times New Roman"/>
                <w:sz w:val="20"/>
              </w:rPr>
              <w:t>未依照《中华人民共和国会计法》和国家统一的会计制度进行会计核算、编制财务会计报告，财务、资产管理混乱，</w:t>
            </w:r>
            <w:r>
              <w:rPr>
                <w:rFonts w:hint="eastAsia" w:ascii="宋体" w:hAnsi="宋体" w:eastAsia="宋体" w:cs="Arial"/>
                <w:spacing w:val="8"/>
                <w:kern w:val="0"/>
                <w:sz w:val="20"/>
              </w:rPr>
              <w:t>情节严重的，产生明显不良后果的；或者有前款</w:t>
            </w:r>
            <w:r>
              <w:rPr>
                <w:rFonts w:ascii="宋体" w:hAnsi="宋体" w:eastAsia="宋体" w:cs="Arial"/>
                <w:spacing w:val="8"/>
                <w:kern w:val="0"/>
                <w:sz w:val="20"/>
              </w:rPr>
              <w:t>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136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w:t>
            </w:r>
            <w:r>
              <w:rPr>
                <w:rFonts w:ascii="宋体" w:hAnsi="宋体" w:eastAsia="宋体" w:cs="Times New Roman"/>
                <w:sz w:val="20"/>
              </w:rPr>
              <w:t>学校</w:t>
            </w:r>
            <w:r>
              <w:rPr>
                <w:rFonts w:hint="eastAsia" w:ascii="宋体" w:hAnsi="宋体" w:eastAsia="宋体" w:cs="Times New Roman"/>
                <w:sz w:val="20"/>
              </w:rPr>
              <w:t>未依照《中华人民共和国会计法》和国家统一的会计制度进行会计核算、编制财务会计报告，财务、资产管理混乱，</w:t>
            </w:r>
            <w:r>
              <w:rPr>
                <w:rFonts w:hint="eastAsia" w:ascii="宋体" w:hAnsi="宋体" w:eastAsia="宋体" w:cs="Arial"/>
                <w:spacing w:val="8"/>
                <w:kern w:val="0"/>
                <w:sz w:val="20"/>
              </w:rPr>
              <w:t>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1265"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14</w:t>
            </w:r>
          </w:p>
        </w:tc>
        <w:tc>
          <w:tcPr>
            <w:tcW w:w="2239" w:type="dxa"/>
            <w:vMerge w:val="restart"/>
            <w:vAlign w:val="center"/>
          </w:tcPr>
          <w:p>
            <w:pPr>
              <w:spacing w:line="280" w:lineRule="exact"/>
              <w:rPr>
                <w:rFonts w:ascii="宋体" w:hAnsi="宋体" w:eastAsia="宋体" w:cs="Times New Roman"/>
                <w:sz w:val="20"/>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侵犯受教育者的合法权益，产生恶劣社会影响的。</w:t>
            </w:r>
            <w:r>
              <w:rPr>
                <w:rFonts w:ascii="宋体" w:hAnsi="宋体" w:eastAsia="宋体" w:cs="Times New Roman"/>
                <w:sz w:val="20"/>
              </w:rPr>
              <w:t xml:space="preserve"> </w:t>
            </w:r>
          </w:p>
          <w:p>
            <w:pPr>
              <w:rPr>
                <w:rFonts w:ascii="宋体" w:hAnsi="宋体" w:eastAsia="宋体" w:cs="Times New Roman"/>
                <w:sz w:val="20"/>
              </w:rPr>
            </w:pPr>
          </w:p>
        </w:tc>
        <w:tc>
          <w:tcPr>
            <w:tcW w:w="3827" w:type="dxa"/>
            <w:vMerge w:val="restart"/>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w:t>
            </w:r>
            <w:r>
              <w:rPr>
                <w:rFonts w:ascii="宋体" w:hAnsi="宋体" w:eastAsia="宋体" w:cs="Times New Roman"/>
                <w:b/>
                <w:sz w:val="20"/>
              </w:rPr>
              <w:t>51</w:t>
            </w:r>
            <w:r>
              <w:rPr>
                <w:rFonts w:hint="eastAsia" w:ascii="宋体" w:hAnsi="宋体" w:eastAsia="宋体" w:cs="Times New Roman"/>
                <w:b/>
                <w:sz w:val="20"/>
              </w:rPr>
              <w:t>条</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（五）侵犯受教育者的合法权益，产生恶劣社会影响的。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w:t>
            </w:r>
            <w:r>
              <w:rPr>
                <w:rFonts w:ascii="宋体" w:hAnsi="宋体" w:eastAsia="宋体" w:cs="Times New Roman"/>
                <w:b/>
                <w:sz w:val="20"/>
              </w:rPr>
              <w:t>62</w:t>
            </w:r>
            <w:r>
              <w:rPr>
                <w:rFonts w:hint="eastAsia" w:ascii="宋体" w:hAnsi="宋体" w:eastAsia="宋体" w:cs="Times New Roman"/>
                <w:b/>
                <w:sz w:val="20"/>
              </w:rPr>
              <w:t>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侵犯受教育者的合法权益，产生恶劣社会影响，</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1265"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侵犯受教育者的合法权益，产生恶劣社会影响，</w:t>
            </w:r>
            <w:r>
              <w:rPr>
                <w:rFonts w:hint="eastAsia" w:ascii="宋体" w:hAnsi="宋体" w:eastAsia="宋体" w:cs="Arial"/>
                <w:spacing w:val="8"/>
                <w:kern w:val="0"/>
                <w:sz w:val="20"/>
              </w:rPr>
              <w:t>情节严重的，产生明显不良后果的；或者有</w:t>
            </w:r>
            <w:r>
              <w:rPr>
                <w:rFonts w:ascii="宋体" w:hAnsi="宋体" w:eastAsia="宋体" w:cs="Arial"/>
                <w:spacing w:val="8"/>
                <w:kern w:val="0"/>
                <w:sz w:val="20"/>
              </w:rPr>
              <w:t>前款所述情形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1265"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侵犯受教育者的合法权益，产生恶劣社会影响，</w:t>
            </w:r>
            <w:r>
              <w:rPr>
                <w:rFonts w:hint="eastAsia" w:ascii="宋体" w:hAnsi="宋体" w:eastAsia="宋体" w:cs="Arial"/>
                <w:spacing w:val="8"/>
                <w:kern w:val="0"/>
                <w:sz w:val="20"/>
              </w:rPr>
              <w:t>情节特别严重，产生严重不良后果的；或才有前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416"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15</w:t>
            </w:r>
          </w:p>
        </w:tc>
        <w:tc>
          <w:tcPr>
            <w:tcW w:w="2239" w:type="dxa"/>
            <w:vMerge w:val="restart"/>
            <w:vAlign w:val="center"/>
          </w:tcPr>
          <w:p>
            <w:pPr>
              <w:spacing w:line="280" w:lineRule="exact"/>
              <w:rPr>
                <w:rFonts w:ascii="宋体" w:hAnsi="宋体" w:eastAsia="宋体" w:cs="Times New Roman"/>
                <w:sz w:val="20"/>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违反国家规定聘任、解聘教师的。</w:t>
            </w:r>
          </w:p>
          <w:p>
            <w:pPr>
              <w:rPr>
                <w:rFonts w:ascii="宋体" w:hAnsi="宋体" w:eastAsia="宋体" w:cs="Times New Roman"/>
                <w:sz w:val="20"/>
              </w:rPr>
            </w:pPr>
          </w:p>
        </w:tc>
        <w:tc>
          <w:tcPr>
            <w:tcW w:w="3827" w:type="dxa"/>
            <w:vMerge w:val="restart"/>
            <w:vAlign w:val="center"/>
          </w:tcPr>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《中华人民共和国民办教育促进法实施条例》第</w:t>
            </w:r>
            <w:r>
              <w:rPr>
                <w:rFonts w:ascii="宋体" w:hAnsi="宋体" w:eastAsia="宋体" w:cs="Times New Roman"/>
                <w:b/>
                <w:sz w:val="20"/>
              </w:rPr>
              <w:t>51</w:t>
            </w:r>
            <w:r>
              <w:rPr>
                <w:rFonts w:hint="eastAsia" w:ascii="宋体" w:hAnsi="宋体" w:eastAsia="宋体" w:cs="Times New Roman"/>
                <w:b/>
                <w:sz w:val="20"/>
              </w:rPr>
              <w:t>条</w:t>
            </w:r>
          </w:p>
          <w:p>
            <w:pPr>
              <w:spacing w:line="280" w:lineRule="exac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民办学校管理混乱严重影响教育教学，有下列情形之一的，依照民办教育促进法第六十二条的规定予以处罚：</w:t>
            </w:r>
            <w:r>
              <w:rPr>
                <w:rFonts w:ascii="宋体" w:hAnsi="宋体" w:eastAsia="宋体" w:cs="Times New Roman"/>
                <w:sz w:val="20"/>
              </w:rPr>
              <w:t xml:space="preserve"> </w:t>
            </w:r>
          </w:p>
          <w:p>
            <w:pPr>
              <w:spacing w:line="280" w:lineRule="exact"/>
              <w:rPr>
                <w:rFonts w:ascii="宋体" w:hAnsi="宋体" w:eastAsia="宋体" w:cs="Times New Roman"/>
                <w:sz w:val="20"/>
              </w:rPr>
            </w:pPr>
            <w:r>
              <w:rPr>
                <w:rFonts w:hint="eastAsia" w:ascii="宋体" w:hAnsi="宋体" w:eastAsia="宋体" w:cs="Times New Roman"/>
                <w:sz w:val="20"/>
              </w:rPr>
              <w:t>（六）违反国家规定聘任、解聘教师的。</w:t>
            </w:r>
          </w:p>
          <w:p>
            <w:pPr>
              <w:spacing w:line="280" w:lineRule="exact"/>
              <w:rPr>
                <w:rFonts w:ascii="宋体" w:hAnsi="宋体" w:eastAsia="宋体" w:cs="Times New Roman"/>
                <w:b/>
                <w:sz w:val="20"/>
              </w:rPr>
            </w:pPr>
            <w:r>
              <w:rPr>
                <w:rFonts w:hint="eastAsia" w:ascii="宋体" w:hAnsi="宋体" w:eastAsia="宋体" w:cs="Times New Roman"/>
                <w:b/>
                <w:sz w:val="20"/>
              </w:rPr>
              <w:t>《中华人民共和国民办教育促进法》第</w:t>
            </w:r>
            <w:r>
              <w:rPr>
                <w:rFonts w:ascii="宋体" w:hAnsi="宋体" w:eastAsia="宋体" w:cs="Times New Roman"/>
                <w:b/>
                <w:sz w:val="20"/>
              </w:rPr>
              <w:t>62</w:t>
            </w:r>
            <w:r>
              <w:rPr>
                <w:rFonts w:hint="eastAsia" w:ascii="宋体" w:hAnsi="宋体" w:eastAsia="宋体" w:cs="Times New Roman"/>
                <w:b/>
                <w:sz w:val="20"/>
              </w:rPr>
              <w:t>条</w:t>
            </w:r>
          </w:p>
          <w:p>
            <w:pPr>
              <w:rPr>
                <w:rFonts w:ascii="宋体" w:hAnsi="宋体" w:eastAsia="宋体" w:cs="Times New Roman"/>
                <w:b/>
                <w:sz w:val="20"/>
              </w:rPr>
            </w:pPr>
            <w:r>
              <w:rPr>
                <w:rFonts w:hint="eastAsia" w:ascii="宋体" w:hAnsi="宋体" w:eastAsia="宋体" w:cs="Arial"/>
                <w:spacing w:val="8"/>
                <w:kern w:val="0"/>
                <w:sz w:val="20"/>
                <w:szCs w:val="20"/>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eastAsia" w:ascii="宋体" w:hAnsi="宋体" w:eastAsia="宋体" w:cs="Times New Roman"/>
                <w:sz w:val="20"/>
              </w:rPr>
              <w:t>。</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违反国家规定聘任、解聘教师少</w:t>
            </w:r>
            <w:r>
              <w:rPr>
                <w:rFonts w:ascii="宋体" w:hAnsi="宋体" w:eastAsia="宋体" w:cs="Times New Roman"/>
                <w:sz w:val="20"/>
              </w:rPr>
              <w:t>于</w:t>
            </w:r>
            <w:r>
              <w:rPr>
                <w:rFonts w:hint="eastAsia" w:ascii="宋体" w:hAnsi="宋体" w:eastAsia="宋体" w:cs="Times New Roman"/>
                <w:sz w:val="20"/>
              </w:rPr>
              <w:t>3人</w:t>
            </w:r>
            <w:r>
              <w:rPr>
                <w:rFonts w:ascii="宋体" w:hAnsi="宋体" w:eastAsia="宋体" w:cs="Times New Roman"/>
                <w:sz w:val="20"/>
              </w:rPr>
              <w:t>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在教育行政部门职责范围内的，由教育行政部门按照法定权限责令限期改正，并予以警告；有违法所得的，退还所收费用后没收违法所得。</w:t>
            </w:r>
          </w:p>
        </w:tc>
        <w:tc>
          <w:tcPr>
            <w:tcW w:w="1195" w:type="dxa"/>
            <w:vMerge w:val="restart"/>
            <w:vAlign w:val="center"/>
          </w:tcPr>
          <w:p>
            <w:pPr>
              <w:jc w:val="center"/>
              <w:rPr>
                <w:rFonts w:ascii="宋体" w:hAnsi="宋体" w:eastAsia="宋体" w:cs="Times New Roman"/>
                <w:sz w:val="20"/>
                <w:szCs w:val="20"/>
              </w:rPr>
            </w:pPr>
          </w:p>
        </w:tc>
      </w:tr>
      <w:tr>
        <w:trPr>
          <w:trHeight w:val="1175"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违反国家规定聘任、解聘教师多</w:t>
            </w:r>
            <w:r>
              <w:rPr>
                <w:rFonts w:ascii="宋体" w:hAnsi="宋体" w:eastAsia="宋体" w:cs="Times New Roman"/>
                <w:sz w:val="20"/>
              </w:rPr>
              <w:t>于</w:t>
            </w:r>
            <w:r>
              <w:rPr>
                <w:rFonts w:hint="eastAsia" w:ascii="宋体" w:hAnsi="宋体" w:eastAsia="宋体" w:cs="Times New Roman"/>
                <w:sz w:val="20"/>
              </w:rPr>
              <w:t>3人少</w:t>
            </w:r>
            <w:r>
              <w:rPr>
                <w:rFonts w:ascii="宋体" w:hAnsi="宋体" w:eastAsia="宋体" w:cs="Times New Roman"/>
                <w:sz w:val="20"/>
              </w:rPr>
              <w:t>于</w:t>
            </w:r>
            <w:r>
              <w:rPr>
                <w:rFonts w:hint="eastAsia" w:ascii="宋体" w:hAnsi="宋体" w:eastAsia="宋体" w:cs="Times New Roman"/>
                <w:sz w:val="20"/>
              </w:rPr>
              <w:t>10人</w:t>
            </w:r>
            <w:r>
              <w:rPr>
                <w:rFonts w:ascii="宋体" w:hAnsi="宋体" w:eastAsia="宋体" w:cs="Times New Roman"/>
                <w:sz w:val="20"/>
              </w:rPr>
              <w:t>的</w:t>
            </w:r>
            <w:r>
              <w:rPr>
                <w:rFonts w:hint="eastAsia" w:ascii="宋体" w:hAnsi="宋体" w:eastAsia="宋体" w:cs="Times New Roman"/>
                <w:sz w:val="20"/>
              </w:rPr>
              <w:t>；以</w:t>
            </w:r>
            <w:r>
              <w:rPr>
                <w:rFonts w:ascii="宋体" w:hAnsi="宋体" w:eastAsia="宋体" w:cs="Times New Roman"/>
                <w:sz w:val="20"/>
              </w:rPr>
              <w:t>及</w:t>
            </w:r>
            <w:r>
              <w:rPr>
                <w:rFonts w:hint="eastAsia" w:ascii="宋体" w:hAnsi="宋体" w:eastAsia="宋体" w:cs="Times New Roman"/>
                <w:sz w:val="20"/>
              </w:rPr>
              <w:t>聘任、解聘教师少</w:t>
            </w:r>
            <w:r>
              <w:rPr>
                <w:rFonts w:ascii="宋体" w:hAnsi="宋体" w:eastAsia="宋体" w:cs="Times New Roman"/>
                <w:sz w:val="20"/>
              </w:rPr>
              <w:t>于</w:t>
            </w:r>
            <w:r>
              <w:rPr>
                <w:rFonts w:hint="eastAsia" w:ascii="宋体" w:hAnsi="宋体" w:eastAsia="宋体" w:cs="Times New Roman"/>
                <w:sz w:val="20"/>
              </w:rPr>
              <w:t>3人</w:t>
            </w:r>
            <w:r>
              <w:rPr>
                <w:rFonts w:ascii="宋体" w:hAnsi="宋体" w:eastAsia="宋体" w:cs="Times New Roman"/>
                <w:sz w:val="20"/>
              </w:rPr>
              <w:t>的</w:t>
            </w:r>
            <w:r>
              <w:rPr>
                <w:rFonts w:hint="eastAsia" w:ascii="宋体" w:hAnsi="宋体" w:eastAsia="宋体" w:cs="Times New Roman"/>
                <w:sz w:val="20"/>
              </w:rPr>
              <w:t>，</w:t>
            </w:r>
            <w:r>
              <w:rPr>
                <w:rFonts w:ascii="宋体" w:hAnsi="宋体" w:eastAsia="宋体" w:cs="Times New Roman"/>
                <w:sz w:val="20"/>
              </w:rPr>
              <w:t>但</w:t>
            </w:r>
            <w:r>
              <w:rPr>
                <w:rFonts w:hint="eastAsia" w:ascii="宋体" w:hAnsi="宋体" w:eastAsia="宋体" w:cs="Times New Roman"/>
                <w:sz w:val="20"/>
              </w:rPr>
              <w:t>未</w:t>
            </w:r>
            <w:r>
              <w:rPr>
                <w:rFonts w:ascii="宋体" w:hAnsi="宋体" w:eastAsia="宋体" w:cs="Times New Roman"/>
                <w:sz w:val="20"/>
              </w:rPr>
              <w:t>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hint="eastAsia" w:ascii="宋体" w:hAnsi="宋体" w:eastAsia="宋体" w:cs="Arial"/>
                <w:spacing w:val="8"/>
                <w:kern w:val="0"/>
                <w:sz w:val="20"/>
                <w:szCs w:val="20"/>
              </w:rPr>
              <w:t>停止招生</w:t>
            </w:r>
            <w:r>
              <w:rPr>
                <w:rFonts w:hint="eastAsia" w:ascii="宋体" w:hAnsi="宋体" w:eastAsia="宋体" w:cs="Times New Roman"/>
                <w:sz w:val="20"/>
                <w:szCs w:val="20"/>
              </w:rPr>
              <w:t>；有违法所得的，退还所收费用后没收违法所得</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1175"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spacing w:line="280" w:lineRule="exact"/>
              <w:rPr>
                <w:rFonts w:ascii="宋体" w:hAnsi="宋体" w:eastAsia="宋体" w:cs="Times New Roman"/>
                <w:sz w:val="20"/>
              </w:rPr>
            </w:pPr>
          </w:p>
        </w:tc>
        <w:tc>
          <w:tcPr>
            <w:tcW w:w="3827" w:type="dxa"/>
            <w:vMerge w:val="continue"/>
            <w:vAlign w:val="center"/>
          </w:tcPr>
          <w:p>
            <w:pPr>
              <w:spacing w:line="280" w:lineRule="exact"/>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w:t>
            </w:r>
            <w:r>
              <w:rPr>
                <w:rFonts w:ascii="宋体" w:hAnsi="宋体" w:eastAsia="宋体" w:cs="Times New Roman"/>
                <w:sz w:val="20"/>
              </w:rPr>
              <w:t>办学校</w:t>
            </w:r>
            <w:r>
              <w:rPr>
                <w:rFonts w:hint="eastAsia" w:ascii="宋体" w:hAnsi="宋体" w:eastAsia="宋体" w:cs="Times New Roman"/>
                <w:sz w:val="20"/>
              </w:rPr>
              <w:t>违反国家规定聘任、解聘教师多</w:t>
            </w:r>
            <w:r>
              <w:rPr>
                <w:rFonts w:ascii="宋体" w:hAnsi="宋体" w:eastAsia="宋体" w:cs="Times New Roman"/>
                <w:sz w:val="20"/>
              </w:rPr>
              <w:t>于</w:t>
            </w:r>
            <w:r>
              <w:rPr>
                <w:rFonts w:hint="eastAsia" w:ascii="宋体" w:hAnsi="宋体" w:eastAsia="宋体" w:cs="Times New Roman"/>
                <w:sz w:val="20"/>
              </w:rPr>
              <w:t>10人</w:t>
            </w:r>
            <w:r>
              <w:rPr>
                <w:rFonts w:ascii="宋体" w:hAnsi="宋体" w:eastAsia="宋体" w:cs="Times New Roman"/>
                <w:sz w:val="20"/>
              </w:rPr>
              <w:t>的</w:t>
            </w:r>
            <w:r>
              <w:rPr>
                <w:rFonts w:hint="eastAsia" w:ascii="宋体" w:hAnsi="宋体" w:eastAsia="宋体" w:cs="Times New Roman"/>
                <w:sz w:val="20"/>
              </w:rPr>
              <w:t>；</w:t>
            </w:r>
            <w:r>
              <w:rPr>
                <w:rFonts w:hint="eastAsia" w:ascii="宋体" w:hAnsi="宋体" w:eastAsia="宋体" w:cs="Arial"/>
                <w:spacing w:val="8"/>
                <w:kern w:val="0"/>
                <w:sz w:val="20"/>
              </w:rPr>
              <w:t>以及有前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；有违法所得的，退还所收费用后没收违法所得。</w:t>
            </w:r>
          </w:p>
        </w:tc>
        <w:tc>
          <w:tcPr>
            <w:tcW w:w="1195" w:type="dxa"/>
            <w:vMerge w:val="continue"/>
            <w:vAlign w:val="center"/>
          </w:tcPr>
          <w:p>
            <w:pPr>
              <w:jc w:val="center"/>
              <w:rPr>
                <w:rFonts w:ascii="宋体" w:hAnsi="宋体" w:eastAsia="宋体" w:cs="Times New Roman"/>
                <w:sz w:val="20"/>
                <w:szCs w:val="20"/>
              </w:rPr>
            </w:pPr>
          </w:p>
        </w:tc>
      </w:tr>
      <w:tr>
        <w:trPr>
          <w:trHeight w:val="1441"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16</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社会</w:t>
            </w:r>
            <w:r>
              <w:rPr>
                <w:rFonts w:ascii="宋体" w:hAnsi="宋体" w:eastAsia="宋体" w:cs="Times New Roman"/>
                <w:sz w:val="20"/>
              </w:rPr>
              <w:t>力量举办的教育机构</w:t>
            </w:r>
            <w:r>
              <w:rPr>
                <w:rFonts w:hint="eastAsia" w:ascii="宋体" w:hAnsi="宋体" w:eastAsia="宋体" w:cs="Times New Roman"/>
                <w:sz w:val="20"/>
              </w:rPr>
              <w:t>举办者虚假出资或者</w:t>
            </w:r>
            <w:r>
              <w:rPr>
                <w:rFonts w:ascii="宋体" w:hAnsi="宋体" w:eastAsia="宋体" w:cs="Times New Roman"/>
                <w:sz w:val="20"/>
              </w:rPr>
              <w:t>在教育机构</w:t>
            </w:r>
            <w:r>
              <w:rPr>
                <w:rFonts w:hint="eastAsia" w:ascii="宋体" w:hAnsi="宋体" w:eastAsia="宋体" w:cs="Times New Roman"/>
                <w:sz w:val="20"/>
              </w:rPr>
              <w:t>成立</w:t>
            </w:r>
            <w:r>
              <w:rPr>
                <w:rFonts w:ascii="宋体" w:hAnsi="宋体" w:eastAsia="宋体" w:cs="Times New Roman"/>
                <w:sz w:val="20"/>
              </w:rPr>
              <w:t>后</w:t>
            </w:r>
            <w:r>
              <w:rPr>
                <w:rFonts w:hint="eastAsia" w:ascii="宋体" w:hAnsi="宋体" w:eastAsia="宋体" w:cs="Times New Roman"/>
                <w:sz w:val="20"/>
              </w:rPr>
              <w:t>抽逃出资的。</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12</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w:t>
            </w:r>
            <w:r>
              <w:rPr>
                <w:rFonts w:ascii="宋体" w:hAnsi="宋体" w:eastAsia="宋体" w:cs="Times New Roman"/>
                <w:sz w:val="20"/>
              </w:rPr>
              <w:t>力量举办的教育机构</w:t>
            </w:r>
            <w:r>
              <w:rPr>
                <w:rFonts w:hint="eastAsia" w:ascii="宋体" w:hAnsi="宋体" w:eastAsia="宋体" w:cs="Times New Roman"/>
                <w:sz w:val="20"/>
              </w:rPr>
              <w:t>举办者虚假出资或者</w:t>
            </w:r>
            <w:r>
              <w:rPr>
                <w:rFonts w:ascii="宋体" w:hAnsi="宋体" w:eastAsia="宋体" w:cs="Times New Roman"/>
                <w:sz w:val="20"/>
              </w:rPr>
              <w:t>在教育机构</w:t>
            </w:r>
            <w:r>
              <w:rPr>
                <w:rFonts w:hint="eastAsia" w:ascii="宋体" w:hAnsi="宋体" w:eastAsia="宋体" w:cs="Times New Roman"/>
                <w:sz w:val="20"/>
              </w:rPr>
              <w:t>成立</w:t>
            </w:r>
            <w:r>
              <w:rPr>
                <w:rFonts w:ascii="宋体" w:hAnsi="宋体" w:eastAsia="宋体" w:cs="Times New Roman"/>
                <w:sz w:val="20"/>
              </w:rPr>
              <w:t>后</w:t>
            </w:r>
            <w:r>
              <w:rPr>
                <w:rFonts w:hint="eastAsia" w:ascii="宋体" w:hAnsi="宋体" w:eastAsia="宋体" w:cs="Times New Roman"/>
                <w:sz w:val="20"/>
              </w:rPr>
              <w:t>抽逃出资，</w:t>
            </w:r>
            <w:r>
              <w:rPr>
                <w:rFonts w:ascii="宋体" w:hAnsi="宋体" w:eastAsia="宋体" w:cs="Times New Roman"/>
                <w:sz w:val="20"/>
              </w:rPr>
              <w:t>情节轻微的。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在教育行政部门职责范围内的，由教育行政部门按照法定权限责令限期改正。</w:t>
            </w:r>
          </w:p>
        </w:tc>
        <w:tc>
          <w:tcPr>
            <w:tcW w:w="1195" w:type="dxa"/>
            <w:vMerge w:val="restart"/>
            <w:vAlign w:val="center"/>
          </w:tcPr>
          <w:p>
            <w:pPr>
              <w:rPr>
                <w:rFonts w:ascii="宋体" w:hAnsi="宋体" w:eastAsia="宋体" w:cs="Times New Roman"/>
                <w:sz w:val="20"/>
                <w:szCs w:val="20"/>
              </w:rPr>
            </w:pPr>
          </w:p>
        </w:tc>
      </w:tr>
      <w:tr>
        <w:trPr>
          <w:trHeight w:val="43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w:t>
            </w:r>
            <w:r>
              <w:rPr>
                <w:rFonts w:ascii="宋体" w:hAnsi="宋体" w:eastAsia="宋体" w:cs="Times New Roman"/>
                <w:sz w:val="20"/>
              </w:rPr>
              <w:t>力量举办的教育机构</w:t>
            </w:r>
            <w:r>
              <w:rPr>
                <w:rFonts w:hint="eastAsia" w:ascii="宋体" w:hAnsi="宋体" w:eastAsia="宋体" w:cs="Times New Roman"/>
                <w:sz w:val="20"/>
              </w:rPr>
              <w:t>举办者虚假出资或者</w:t>
            </w:r>
            <w:r>
              <w:rPr>
                <w:rFonts w:ascii="宋体" w:hAnsi="宋体" w:eastAsia="宋体" w:cs="Times New Roman"/>
                <w:sz w:val="20"/>
              </w:rPr>
              <w:t>在教育机构</w:t>
            </w:r>
            <w:r>
              <w:rPr>
                <w:rFonts w:hint="eastAsia" w:ascii="宋体" w:hAnsi="宋体" w:eastAsia="宋体" w:cs="Times New Roman"/>
                <w:sz w:val="20"/>
              </w:rPr>
              <w:t>成立</w:t>
            </w:r>
            <w:r>
              <w:rPr>
                <w:rFonts w:ascii="宋体" w:hAnsi="宋体" w:eastAsia="宋体" w:cs="Times New Roman"/>
                <w:sz w:val="20"/>
              </w:rPr>
              <w:t>后</w:t>
            </w:r>
            <w:r>
              <w:rPr>
                <w:rFonts w:hint="eastAsia" w:ascii="宋体" w:hAnsi="宋体" w:eastAsia="宋体" w:cs="Times New Roman"/>
                <w:sz w:val="20"/>
              </w:rPr>
              <w:t>抽逃出资</w:t>
            </w:r>
            <w:r>
              <w:rPr>
                <w:rFonts w:ascii="宋体" w:hAnsi="宋体" w:eastAsia="宋体" w:cs="Times New Roman"/>
                <w:sz w:val="20"/>
              </w:rPr>
              <w:t>，但</w:t>
            </w:r>
            <w:r>
              <w:rPr>
                <w:rFonts w:hint="eastAsia" w:ascii="宋体" w:hAnsi="宋体" w:eastAsia="宋体" w:cs="Times New Roman"/>
                <w:sz w:val="20"/>
              </w:rPr>
              <w:t>拒不</w:t>
            </w:r>
            <w:r>
              <w:rPr>
                <w:rFonts w:ascii="宋体" w:hAnsi="宋体" w:eastAsia="宋体" w:cs="Times New Roman"/>
                <w:sz w:val="20"/>
              </w:rPr>
              <w:t>改正的</w:t>
            </w:r>
            <w:r>
              <w:rPr>
                <w:rFonts w:hint="eastAsia" w:ascii="宋体" w:hAnsi="宋体" w:eastAsia="宋体" w:cs="Times New Roman"/>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在教育行政部门职责范围内的，由教育行政部门按照法定权限处</w:t>
            </w:r>
            <w:r>
              <w:rPr>
                <w:rFonts w:ascii="宋体" w:hAnsi="宋体" w:eastAsia="宋体" w:cs="Times New Roman"/>
                <w:sz w:val="20"/>
                <w:szCs w:val="20"/>
              </w:rPr>
              <w:t>以应出资金额或者抽逃资金金额两倍以下，</w:t>
            </w:r>
            <w:r>
              <w:rPr>
                <w:rFonts w:hint="eastAsia" w:ascii="宋体" w:hAnsi="宋体" w:eastAsia="宋体" w:cs="Times New Roman"/>
                <w:sz w:val="20"/>
                <w:szCs w:val="20"/>
              </w:rPr>
              <w:t>最</w:t>
            </w:r>
            <w:r>
              <w:rPr>
                <w:rFonts w:ascii="宋体" w:hAnsi="宋体" w:eastAsia="宋体" w:cs="Times New Roman"/>
                <w:sz w:val="20"/>
                <w:szCs w:val="20"/>
              </w:rPr>
              <w:t>高不超过</w:t>
            </w:r>
            <w:r>
              <w:rPr>
                <w:rFonts w:hint="eastAsia" w:ascii="宋体" w:hAnsi="宋体" w:eastAsia="宋体" w:cs="Times New Roman"/>
                <w:sz w:val="20"/>
                <w:szCs w:val="20"/>
              </w:rPr>
              <w:t>十</w:t>
            </w:r>
            <w:r>
              <w:rPr>
                <w:rFonts w:ascii="宋体" w:hAnsi="宋体" w:eastAsia="宋体" w:cs="Times New Roman"/>
                <w:sz w:val="20"/>
                <w:szCs w:val="20"/>
              </w:rPr>
              <w:t>万元的罚款。</w:t>
            </w:r>
          </w:p>
        </w:tc>
        <w:tc>
          <w:tcPr>
            <w:tcW w:w="1195" w:type="dxa"/>
            <w:vMerge w:val="continue"/>
            <w:vAlign w:val="center"/>
          </w:tcPr>
          <w:p>
            <w:pPr>
              <w:jc w:val="center"/>
              <w:rPr>
                <w:rFonts w:ascii="宋体" w:hAnsi="宋体" w:eastAsia="宋体" w:cs="Times New Roman"/>
                <w:sz w:val="20"/>
                <w:szCs w:val="20"/>
              </w:rPr>
            </w:pPr>
          </w:p>
        </w:tc>
      </w:tr>
      <w:tr>
        <w:trPr>
          <w:trHeight w:val="1692"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w:t>
            </w:r>
            <w:r>
              <w:rPr>
                <w:rFonts w:ascii="宋体" w:hAnsi="宋体" w:eastAsia="宋体" w:cs="Times New Roman"/>
                <w:sz w:val="20"/>
              </w:rPr>
              <w:t>力量举办的教育机构</w:t>
            </w:r>
            <w:r>
              <w:rPr>
                <w:rFonts w:hint="eastAsia" w:ascii="宋体" w:hAnsi="宋体" w:eastAsia="宋体" w:cs="Times New Roman"/>
                <w:sz w:val="20"/>
              </w:rPr>
              <w:t>举办者虚假出资或者</w:t>
            </w:r>
            <w:r>
              <w:rPr>
                <w:rFonts w:ascii="宋体" w:hAnsi="宋体" w:eastAsia="宋体" w:cs="Times New Roman"/>
                <w:sz w:val="20"/>
              </w:rPr>
              <w:t>在教育机构</w:t>
            </w:r>
            <w:r>
              <w:rPr>
                <w:rFonts w:hint="eastAsia" w:ascii="宋体" w:hAnsi="宋体" w:eastAsia="宋体" w:cs="Times New Roman"/>
                <w:sz w:val="20"/>
              </w:rPr>
              <w:t>成立</w:t>
            </w:r>
            <w:r>
              <w:rPr>
                <w:rFonts w:ascii="宋体" w:hAnsi="宋体" w:eastAsia="宋体" w:cs="Times New Roman"/>
                <w:sz w:val="20"/>
              </w:rPr>
              <w:t>后</w:t>
            </w:r>
            <w:r>
              <w:rPr>
                <w:rFonts w:hint="eastAsia" w:ascii="宋体" w:hAnsi="宋体" w:eastAsia="宋体" w:cs="Times New Roman"/>
                <w:sz w:val="20"/>
              </w:rPr>
              <w:t>抽逃出资，情节</w:t>
            </w:r>
            <w:r>
              <w:rPr>
                <w:rFonts w:ascii="宋体" w:hAnsi="宋体" w:eastAsia="宋体" w:cs="Times New Roman"/>
                <w:sz w:val="20"/>
              </w:rPr>
              <w:t>严重的</w:t>
            </w:r>
            <w:r>
              <w:rPr>
                <w:rFonts w:hint="eastAsia" w:ascii="宋体" w:hAnsi="宋体" w:eastAsia="宋体" w:cs="Times New Roman"/>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在教育行政部门职责范围内的，由教育行政部门按照法定权限给予</w:t>
            </w:r>
            <w:r>
              <w:rPr>
                <w:rFonts w:hint="eastAsia" w:ascii="宋体" w:hAnsi="宋体" w:eastAsia="宋体" w:cs="Arial"/>
                <w:spacing w:val="8"/>
                <w:kern w:val="0"/>
                <w:sz w:val="20"/>
                <w:szCs w:val="20"/>
              </w:rPr>
              <w:t>责令停止招生、吊销办学许可证的</w:t>
            </w:r>
            <w:r>
              <w:rPr>
                <w:rFonts w:ascii="宋体" w:hAnsi="宋体" w:eastAsia="宋体" w:cs="Arial"/>
                <w:spacing w:val="8"/>
                <w:kern w:val="0"/>
                <w:sz w:val="20"/>
                <w:szCs w:val="20"/>
              </w:rPr>
              <w:t>处罚</w:t>
            </w:r>
            <w:r>
              <w:rPr>
                <w:rFonts w:hint="eastAsia" w:ascii="宋体" w:hAnsi="宋体" w:eastAsia="宋体" w:cs="Arial"/>
                <w:spacing w:val="8"/>
                <w:kern w:val="0"/>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17</w:t>
            </w:r>
          </w:p>
        </w:tc>
        <w:tc>
          <w:tcPr>
            <w:tcW w:w="2239" w:type="dxa"/>
            <w:vMerge w:val="restart"/>
            <w:vAlign w:val="center"/>
          </w:tcPr>
          <w:p>
            <w:pPr>
              <w:rPr>
                <w:rFonts w:ascii="宋体" w:hAnsi="宋体" w:eastAsia="宋体" w:cs="Times New Roman"/>
                <w:sz w:val="20"/>
              </w:rPr>
            </w:pPr>
            <w:r>
              <w:rPr>
                <w:rFonts w:ascii="宋体" w:hAnsi="宋体" w:eastAsia="宋体" w:cs="宋体"/>
                <w:kern w:val="0"/>
                <w:sz w:val="20"/>
                <w:szCs w:val="20"/>
              </w:rPr>
              <w:t>社会力量举办的学校或者其他教育机构不确定各类人员的工资福利开支占经常办学费用的比例或者不按照确定的比例执行的，或者将积累用于分配或者校外投资的</w:t>
            </w:r>
            <w:r>
              <w:rPr>
                <w:rFonts w:hint="eastAsia" w:ascii="宋体" w:hAnsi="宋体" w:eastAsia="宋体" w:cs="宋体"/>
                <w:kern w:val="0"/>
                <w:sz w:val="20"/>
                <w:szCs w:val="20"/>
              </w:rPr>
              <w:t>。</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15</w:t>
            </w:r>
            <w:r>
              <w:rPr>
                <w:rFonts w:hint="eastAsia" w:ascii="宋体" w:hAnsi="宋体" w:eastAsia="宋体" w:cs="Times New Roman"/>
                <w:b/>
                <w:sz w:val="20"/>
              </w:rPr>
              <w:t>条</w:t>
            </w:r>
          </w:p>
          <w:p>
            <w:pPr>
              <w:widowControl/>
              <w:jc w:val="left"/>
              <w:rPr>
                <w:rFonts w:ascii="宋体" w:hAnsi="宋体" w:eastAsia="宋体" w:cs="Times New Roman"/>
                <w:b/>
                <w:sz w:val="20"/>
              </w:rPr>
            </w:pPr>
            <w:r>
              <w:rPr>
                <w:rFonts w:ascii="宋体" w:hAnsi="宋体" w:eastAsia="宋体" w:cs="宋体"/>
                <w:kern w:val="0"/>
                <w:sz w:val="20"/>
                <w:szCs w:val="20"/>
              </w:rPr>
              <w:t>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3402" w:type="dxa"/>
            <w:vAlign w:val="center"/>
          </w:tcPr>
          <w:p>
            <w:pPr>
              <w:rPr>
                <w:rFonts w:ascii="黑体" w:hAnsi="黑体" w:eastAsia="黑体" w:cs="Times New Roman"/>
                <w:sz w:val="24"/>
                <w:szCs w:val="24"/>
              </w:rPr>
            </w:pPr>
            <w:r>
              <w:rPr>
                <w:rFonts w:ascii="宋体" w:hAnsi="宋体" w:eastAsia="宋体" w:cs="宋体"/>
                <w:kern w:val="0"/>
                <w:sz w:val="20"/>
                <w:szCs w:val="20"/>
              </w:rPr>
              <w:t>社会力量举办的学校或者其他教育机构不确定各类人员的工资福利开支占经常办学费用的比例或者不按照确定的比例执行的，或者将积累用于分配或者校外投资的</w:t>
            </w:r>
            <w:r>
              <w:rPr>
                <w:rFonts w:hint="eastAsia" w:ascii="宋体" w:hAnsi="宋体" w:eastAsia="宋体" w:cs="宋体"/>
                <w:kern w:val="0"/>
                <w:sz w:val="20"/>
                <w:szCs w:val="20"/>
              </w:rPr>
              <w:t>，</w:t>
            </w:r>
            <w:r>
              <w:rPr>
                <w:rFonts w:ascii="宋体" w:hAnsi="宋体" w:eastAsia="宋体" w:cs="宋体"/>
                <w:kern w:val="0"/>
                <w:sz w:val="20"/>
                <w:szCs w:val="20"/>
              </w:rPr>
              <w:t>情节轻微的。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ascii="宋体" w:hAnsi="宋体" w:eastAsia="宋体" w:cs="Times New Roman"/>
                <w:sz w:val="20"/>
                <w:szCs w:val="20"/>
              </w:rPr>
              <w:t>并给予警告。</w:t>
            </w:r>
          </w:p>
        </w:tc>
        <w:tc>
          <w:tcPr>
            <w:tcW w:w="1195" w:type="dxa"/>
            <w:vMerge w:val="restart"/>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宋体"/>
                <w:kern w:val="0"/>
                <w:sz w:val="20"/>
                <w:szCs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ascii="宋体" w:hAnsi="宋体" w:eastAsia="宋体" w:cs="宋体"/>
                <w:kern w:val="0"/>
                <w:sz w:val="20"/>
                <w:szCs w:val="20"/>
              </w:rPr>
              <w:t>社会力量举办的学校或者其他教育机构不确定各类人员的工资福利开支占经常办学费用的比例或者不按照确定的比例执行的，或者将积累用于分配或者校外投资</w:t>
            </w:r>
            <w:r>
              <w:rPr>
                <w:rFonts w:hint="eastAsia" w:ascii="宋体" w:hAnsi="宋体" w:eastAsia="宋体" w:cs="宋体"/>
                <w:kern w:val="0"/>
                <w:sz w:val="20"/>
                <w:szCs w:val="20"/>
              </w:rPr>
              <w:t>，</w:t>
            </w:r>
            <w:r>
              <w:rPr>
                <w:rFonts w:ascii="宋体" w:hAnsi="宋体" w:eastAsia="宋体" w:cs="宋体"/>
                <w:kern w:val="0"/>
                <w:sz w:val="20"/>
                <w:szCs w:val="20"/>
              </w:rPr>
              <w:t>情节严重的</w:t>
            </w:r>
            <w:r>
              <w:rPr>
                <w:rFonts w:hint="eastAsia" w:ascii="宋体" w:hAnsi="宋体" w:eastAsia="宋体" w:cs="宋体"/>
                <w:kern w:val="0"/>
                <w:sz w:val="20"/>
                <w:szCs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ascii="宋体" w:hAnsi="宋体" w:eastAsia="宋体" w:cs="Times New Roman"/>
                <w:sz w:val="20"/>
                <w:szCs w:val="20"/>
              </w:rPr>
              <w:t>并责令停止招生。</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宋体"/>
                <w:kern w:val="0"/>
                <w:sz w:val="20"/>
                <w:szCs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ascii="宋体" w:hAnsi="宋体" w:eastAsia="宋体" w:cs="宋体"/>
                <w:kern w:val="0"/>
                <w:sz w:val="20"/>
                <w:szCs w:val="20"/>
              </w:rPr>
              <w:t>社会力量举办的学校或者其他教育机构不确定各类人员的工资福利开支占经常办学费用的比例或者不按照确定的比例执行的，或者将积累用于分配或者校外投资</w:t>
            </w:r>
            <w:r>
              <w:rPr>
                <w:rFonts w:hint="eastAsia" w:ascii="宋体" w:hAnsi="宋体" w:eastAsia="宋体" w:cs="Arial"/>
                <w:spacing w:val="8"/>
                <w:kern w:val="0"/>
                <w:sz w:val="20"/>
              </w:rPr>
              <w:t>，情节</w:t>
            </w:r>
            <w:r>
              <w:rPr>
                <w:rFonts w:ascii="宋体" w:hAnsi="宋体" w:eastAsia="宋体" w:cs="Arial"/>
                <w:spacing w:val="8"/>
                <w:kern w:val="0"/>
                <w:sz w:val="20"/>
              </w:rPr>
              <w:t>严重且</w:t>
            </w:r>
            <w:r>
              <w:rPr>
                <w:rFonts w:hint="eastAsia" w:ascii="宋体" w:hAnsi="宋体" w:eastAsia="宋体" w:cs="Arial"/>
                <w:spacing w:val="8"/>
                <w:kern w:val="0"/>
                <w:sz w:val="20"/>
              </w:rPr>
              <w:t>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限期改正，</w:t>
            </w:r>
            <w:r>
              <w:rPr>
                <w:rFonts w:ascii="宋体" w:hAnsi="宋体" w:eastAsia="宋体" w:cs="Times New Roman"/>
                <w:sz w:val="20"/>
                <w:szCs w:val="20"/>
              </w:rPr>
              <w:t>并</w:t>
            </w:r>
            <w:r>
              <w:rPr>
                <w:rFonts w:hint="eastAsia" w:ascii="宋体" w:hAnsi="宋体" w:eastAsia="宋体" w:cs="Times New Roman"/>
                <w:sz w:val="20"/>
                <w:szCs w:val="20"/>
              </w:rPr>
              <w:t>吊销</w:t>
            </w:r>
            <w:r>
              <w:rPr>
                <w:rFonts w:ascii="宋体" w:hAnsi="宋体" w:eastAsia="宋体" w:cs="Times New Roman"/>
                <w:sz w:val="20"/>
                <w:szCs w:val="20"/>
              </w:rPr>
              <w:t>办学许可证。</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18</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社会力量举办的学校或者其他教育机构管理混乱，教学质量低下，造成恶劣影响的。</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《教育行政处罚暂行实施办法》第</w:t>
            </w:r>
            <w:r>
              <w:rPr>
                <w:rFonts w:ascii="宋体" w:hAnsi="宋体" w:eastAsia="宋体" w:cs="Times New Roman"/>
                <w:b/>
                <w:sz w:val="20"/>
              </w:rPr>
              <w:t>16</w:t>
            </w:r>
            <w:r>
              <w:rPr>
                <w:rFonts w:hint="eastAsia" w:ascii="宋体" w:hAnsi="宋体" w:eastAsia="宋体" w:cs="Times New Roman"/>
                <w:b/>
                <w:sz w:val="20"/>
              </w:rPr>
              <w:t>条</w:t>
            </w:r>
          </w:p>
          <w:p>
            <w:pPr>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社会力量举办的学校或者其他教育机构管理混乱，教学质量低下，造成恶劣影响，但</w:t>
            </w:r>
            <w:r>
              <w:rPr>
                <w:rFonts w:hint="eastAsia" w:ascii="宋体" w:hAnsi="宋体" w:eastAsia="宋体" w:cs="Arial"/>
                <w:spacing w:val="8"/>
                <w:kern w:val="0"/>
                <w:sz w:val="20"/>
              </w:rPr>
              <w:t>情节轻微，未产生明显不良后果的。</w:t>
            </w:r>
          </w:p>
        </w:tc>
        <w:tc>
          <w:tcPr>
            <w:tcW w:w="2439"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rPr>
            </w:pPr>
            <w:r>
              <w:rPr>
                <w:rFonts w:hint="eastAsia" w:ascii="宋体" w:hAnsi="宋体" w:eastAsia="宋体" w:cs="Times New Roman"/>
                <w:sz w:val="20"/>
                <w:szCs w:val="20"/>
              </w:rPr>
              <w:t>在教育行政部门职责范围内的，由教育行政部门按照法定权限责令限期整顿，并予以警告。</w:t>
            </w:r>
          </w:p>
        </w:tc>
        <w:tc>
          <w:tcPr>
            <w:tcW w:w="1195" w:type="dxa"/>
            <w:vMerge w:val="restart"/>
            <w:vAlign w:val="center"/>
          </w:tcPr>
          <w:p>
            <w:pPr>
              <w:jc w:val="center"/>
              <w:rPr>
                <w:rFonts w:ascii="黑体" w:hAnsi="黑体" w:eastAsia="黑体" w:cs="Times New Roman"/>
                <w:sz w:val="24"/>
                <w:szCs w:val="24"/>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社会力量举办的学校或者其他教育机构管理混乱，教学质量低下，造成恶劣影响，</w:t>
            </w:r>
            <w:r>
              <w:rPr>
                <w:rFonts w:hint="eastAsia" w:ascii="宋体" w:hAnsi="宋体" w:eastAsia="宋体" w:cs="Arial"/>
                <w:spacing w:val="8"/>
                <w:kern w:val="0"/>
                <w:sz w:val="20"/>
              </w:rPr>
              <w:t>情节严重的，产生明显不良后果的；或者有前</w:t>
            </w:r>
            <w:r>
              <w:rPr>
                <w:rFonts w:ascii="宋体" w:hAnsi="宋体" w:eastAsia="宋体" w:cs="Arial"/>
                <w:spacing w:val="8"/>
                <w:kern w:val="0"/>
                <w:sz w:val="20"/>
              </w:rPr>
              <w:t>款所述情形</w:t>
            </w:r>
            <w:r>
              <w:rPr>
                <w:rFonts w:hint="eastAsia" w:ascii="宋体" w:hAnsi="宋体" w:eastAsia="宋体" w:cs="Arial"/>
                <w:spacing w:val="8"/>
                <w:kern w:val="0"/>
                <w:sz w:val="20"/>
              </w:rPr>
              <w:t>，但未能按期改正的。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责令</w:t>
            </w:r>
            <w:r>
              <w:rPr>
                <w:rFonts w:hint="eastAsia" w:ascii="宋体" w:hAnsi="宋体" w:eastAsia="宋体" w:cs="Times New Roman"/>
                <w:sz w:val="20"/>
                <w:szCs w:val="20"/>
              </w:rPr>
              <w:t>限期整顿、</w:t>
            </w:r>
            <w:r>
              <w:rPr>
                <w:rFonts w:hint="eastAsia" w:ascii="宋体" w:hAnsi="宋体" w:eastAsia="宋体" w:cs="Arial"/>
                <w:spacing w:val="8"/>
                <w:kern w:val="0"/>
                <w:sz w:val="20"/>
                <w:szCs w:val="20"/>
              </w:rPr>
              <w:t>停止招生。</w:t>
            </w:r>
          </w:p>
        </w:tc>
        <w:tc>
          <w:tcPr>
            <w:tcW w:w="1195" w:type="dxa"/>
            <w:vMerge w:val="continue"/>
            <w:vAlign w:val="center"/>
          </w:tcPr>
          <w:p>
            <w:pPr>
              <w:jc w:val="center"/>
              <w:rPr>
                <w:rFonts w:ascii="宋体" w:hAnsi="宋体" w:eastAsia="宋体" w:cs="Times New Roman"/>
                <w:sz w:val="20"/>
                <w:szCs w:val="20"/>
              </w:rPr>
            </w:pPr>
          </w:p>
        </w:tc>
      </w:tr>
      <w:tr>
        <w:trPr>
          <w:trHeight w:val="83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社会力量举办的学校或者其他教育机构管理混乱，教学质量低下，造成恶劣影响，</w:t>
            </w:r>
            <w:r>
              <w:rPr>
                <w:rFonts w:hint="eastAsia" w:ascii="宋体" w:hAnsi="宋体" w:eastAsia="宋体" w:cs="Arial"/>
                <w:spacing w:val="8"/>
                <w:kern w:val="0"/>
                <w:sz w:val="20"/>
              </w:rPr>
              <w:t>情节特别严重，产生严重不良后果的；或者有前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tcBorders>
              <w:top w:val="single" w:color="auto" w:sz="4" w:space="0"/>
              <w:left w:val="single" w:color="auto" w:sz="4" w:space="0"/>
              <w:bottom w:val="single" w:color="auto" w:sz="4" w:space="0"/>
              <w:right w:val="single" w:color="auto" w:sz="4" w:space="0"/>
            </w:tcBorders>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在教育行政部门职责范围内的，由教育行政部门按照法定权限</w:t>
            </w:r>
            <w:r>
              <w:rPr>
                <w:rFonts w:hint="eastAsia" w:ascii="宋体" w:hAnsi="宋体" w:eastAsia="宋体" w:cs="Arial"/>
                <w:spacing w:val="8"/>
                <w:kern w:val="0"/>
                <w:sz w:val="20"/>
                <w:szCs w:val="20"/>
              </w:rPr>
              <w:t>责吊销办学许可证</w:t>
            </w:r>
            <w:r>
              <w:rPr>
                <w:rFonts w:hint="eastAsia" w:ascii="宋体" w:hAnsi="宋体" w:eastAsia="宋体" w:cs="Times New Roman"/>
                <w:sz w:val="20"/>
                <w:szCs w:val="20"/>
              </w:rPr>
              <w:t>。</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19</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民办高校的学校资产不按期过户的。</w:t>
            </w:r>
          </w:p>
          <w:p>
            <w:pPr>
              <w:rPr>
                <w:rFonts w:ascii="宋体" w:hAnsi="宋体" w:eastAsia="宋体" w:cs="Times New Roman"/>
                <w:sz w:val="20"/>
              </w:rPr>
            </w:pP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《民办高等学校办学管理若干规定》第</w:t>
            </w:r>
            <w:r>
              <w:rPr>
                <w:rFonts w:ascii="宋体" w:hAnsi="宋体" w:eastAsia="宋体" w:cs="Times New Roman"/>
                <w:b/>
                <w:sz w:val="20"/>
              </w:rPr>
              <w:t>30</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民办高校出现以下行为的，由省级教育行政部门责令改正；并可给予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sz w:val="20"/>
              </w:rPr>
            </w:pPr>
            <w:r>
              <w:rPr>
                <w:rFonts w:hint="eastAsia" w:ascii="宋体" w:hAnsi="宋体" w:eastAsia="宋体" w:cs="Times New Roman"/>
                <w:sz w:val="20"/>
              </w:rPr>
              <w:t>（一）学校资产不按期过户的。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民办高校的学校资产不按期过户，</w:t>
            </w:r>
            <w:r>
              <w:rPr>
                <w:rFonts w:hint="eastAsia" w:ascii="宋体" w:hAnsi="宋体" w:eastAsia="宋体" w:cs="Arial"/>
                <w:spacing w:val="8"/>
                <w:kern w:val="0"/>
                <w:sz w:val="20"/>
              </w:rPr>
              <w:t>情节轻微，未产生明显不良后果的。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restart"/>
            <w:vAlign w:val="center"/>
          </w:tcPr>
          <w:p>
            <w:pPr>
              <w:jc w:val="center"/>
              <w:rPr>
                <w:rFonts w:ascii="黑体" w:hAnsi="黑体" w:eastAsia="黑体" w:cs="Times New Roman"/>
                <w:sz w:val="24"/>
                <w:szCs w:val="24"/>
              </w:rPr>
            </w:pPr>
          </w:p>
        </w:tc>
      </w:tr>
      <w:tr>
        <w:trPr>
          <w:trHeight w:val="274"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民办高校的学校资产不按期过户，</w:t>
            </w:r>
            <w:r>
              <w:rPr>
                <w:rFonts w:hint="eastAsia" w:ascii="宋体" w:hAnsi="宋体" w:eastAsia="宋体" w:cs="Arial"/>
                <w:spacing w:val="8"/>
                <w:kern w:val="0"/>
                <w:sz w:val="20"/>
              </w:rPr>
              <w:t>情节严重的，产生明显不良后果的；或者有前</w:t>
            </w:r>
            <w:r>
              <w:rPr>
                <w:rFonts w:ascii="宋体" w:hAnsi="宋体" w:eastAsia="宋体" w:cs="Arial"/>
                <w:spacing w:val="8"/>
                <w:kern w:val="0"/>
                <w:sz w:val="20"/>
              </w:rPr>
              <w:t>款</w:t>
            </w:r>
            <w:r>
              <w:rPr>
                <w:rFonts w:hint="eastAsia" w:ascii="宋体" w:hAnsi="宋体" w:eastAsia="宋体" w:cs="Arial"/>
                <w:spacing w:val="8"/>
                <w:kern w:val="0"/>
                <w:sz w:val="20"/>
              </w:rPr>
              <w:t>所</w:t>
            </w:r>
            <w:r>
              <w:rPr>
                <w:rFonts w:ascii="宋体" w:hAnsi="宋体" w:eastAsia="宋体" w:cs="Arial"/>
                <w:spacing w:val="8"/>
                <w:kern w:val="0"/>
                <w:sz w:val="20"/>
              </w:rPr>
              <w:t>述情形</w:t>
            </w:r>
            <w:r>
              <w:rPr>
                <w:rFonts w:hint="eastAsia" w:ascii="宋体" w:hAnsi="宋体" w:eastAsia="宋体" w:cs="Arial"/>
                <w:spacing w:val="8"/>
                <w:kern w:val="0"/>
                <w:sz w:val="20"/>
              </w:rPr>
              <w:t>，但未能按期改正的。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民办高校的学校资产不按期过户，</w:t>
            </w:r>
            <w:r>
              <w:rPr>
                <w:rFonts w:hint="eastAsia" w:ascii="宋体" w:hAnsi="宋体" w:eastAsia="宋体" w:cs="Arial"/>
                <w:spacing w:val="8"/>
                <w:kern w:val="0"/>
                <w:sz w:val="20"/>
              </w:rPr>
              <w:t>情节特别严重，产生严重不良后果的；或者有前</w:t>
            </w:r>
            <w:r>
              <w:rPr>
                <w:rFonts w:ascii="宋体" w:hAnsi="宋体" w:eastAsia="宋体" w:cs="Arial"/>
                <w:spacing w:val="8"/>
                <w:kern w:val="0"/>
                <w:sz w:val="20"/>
              </w:rPr>
              <w:t>两款所述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20</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民办高校的办学条件不达标的。</w:t>
            </w:r>
          </w:p>
          <w:p>
            <w:pPr>
              <w:rPr>
                <w:rFonts w:ascii="宋体" w:hAnsi="宋体" w:eastAsia="宋体" w:cs="Times New Roman"/>
                <w:sz w:val="20"/>
              </w:rPr>
            </w:pP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《民办高等学校办学管理若干规定》第</w:t>
            </w:r>
            <w:r>
              <w:rPr>
                <w:rFonts w:ascii="宋体" w:hAnsi="宋体" w:eastAsia="宋体" w:cs="Times New Roman"/>
                <w:b/>
                <w:sz w:val="20"/>
              </w:rPr>
              <w:t>30</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民办高校出现以下行为的，由省级教育行政部门责令改正；并可给予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（二）办学条件不达标的。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情节轻微，未产生明显不良后果的。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restart"/>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情节严重的，产生明显不良后果的；或者有</w:t>
            </w:r>
            <w:r>
              <w:rPr>
                <w:rFonts w:ascii="宋体" w:hAnsi="宋体" w:eastAsia="宋体" w:cs="Arial"/>
                <w:spacing w:val="8"/>
                <w:kern w:val="0"/>
                <w:sz w:val="20"/>
              </w:rPr>
              <w:t>前款所述情形</w:t>
            </w:r>
            <w:r>
              <w:rPr>
                <w:rFonts w:hint="eastAsia" w:ascii="宋体" w:hAnsi="宋体" w:eastAsia="宋体" w:cs="Arial"/>
                <w:spacing w:val="8"/>
                <w:kern w:val="0"/>
                <w:sz w:val="20"/>
              </w:rPr>
              <w:t>，但未能按期改正的。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情节特别严重，产生严重不良后果的；或者有前</w:t>
            </w:r>
            <w:r>
              <w:rPr>
                <w:rFonts w:ascii="宋体" w:hAnsi="宋体" w:eastAsia="宋体" w:cs="Arial"/>
                <w:spacing w:val="8"/>
                <w:kern w:val="0"/>
                <w:sz w:val="20"/>
              </w:rPr>
              <w:t>两</w:t>
            </w:r>
            <w:r>
              <w:rPr>
                <w:rFonts w:hint="eastAsia" w:ascii="宋体" w:hAnsi="宋体" w:eastAsia="宋体" w:cs="Arial"/>
                <w:spacing w:val="8"/>
                <w:kern w:val="0"/>
                <w:sz w:val="20"/>
              </w:rPr>
              <w:t>款</w:t>
            </w:r>
            <w:r>
              <w:rPr>
                <w:rFonts w:ascii="宋体" w:hAnsi="宋体" w:eastAsia="宋体" w:cs="Arial"/>
                <w:spacing w:val="8"/>
                <w:kern w:val="0"/>
                <w:sz w:val="20"/>
              </w:rPr>
              <w:t>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21</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民办高校发布未经备案的招生简章和广告的。</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《民办高等学校办学管理若干规定》第</w:t>
            </w:r>
            <w:r>
              <w:rPr>
                <w:rFonts w:ascii="宋体" w:hAnsi="宋体" w:eastAsia="宋体" w:cs="Times New Roman"/>
                <w:b/>
                <w:sz w:val="20"/>
              </w:rPr>
              <w:t>30</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民办高校出现以下行为的，由省级教育行政部门责令改正；并可给予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（三）发布未经备案的招生简章和广告的。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情节轻微，未产生明显不良后果的。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restart"/>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情节严重的，产生明显不良后果的；或者有前</w:t>
            </w:r>
            <w:r>
              <w:rPr>
                <w:rFonts w:ascii="宋体" w:hAnsi="宋体" w:eastAsia="宋体" w:cs="Arial"/>
                <w:spacing w:val="8"/>
                <w:kern w:val="0"/>
                <w:sz w:val="20"/>
              </w:rPr>
              <w:t>款所述情形</w:t>
            </w:r>
            <w:r>
              <w:rPr>
                <w:rFonts w:hint="eastAsia" w:ascii="宋体" w:hAnsi="宋体" w:eastAsia="宋体" w:cs="Arial"/>
                <w:spacing w:val="8"/>
                <w:kern w:val="0"/>
                <w:sz w:val="20"/>
              </w:rPr>
              <w:t>，但未能按期改正的。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民办高校的办学条件不达标，</w:t>
            </w:r>
            <w:r>
              <w:rPr>
                <w:rFonts w:hint="eastAsia" w:ascii="宋体" w:hAnsi="宋体" w:eastAsia="宋体" w:cs="Arial"/>
                <w:spacing w:val="8"/>
                <w:kern w:val="0"/>
                <w:sz w:val="20"/>
              </w:rPr>
              <w:t>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22</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民办高校年度检查不合格的。</w:t>
            </w:r>
          </w:p>
          <w:p>
            <w:pPr>
              <w:rPr>
                <w:rFonts w:ascii="宋体" w:hAnsi="宋体" w:eastAsia="宋体" w:cs="Times New Roman"/>
                <w:sz w:val="20"/>
              </w:rPr>
            </w:pP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《民办高等学校办学管理若干规定》第</w:t>
            </w:r>
            <w:r>
              <w:rPr>
                <w:rFonts w:ascii="宋体" w:hAnsi="宋体" w:eastAsia="宋体" w:cs="Times New Roman"/>
                <w:b/>
                <w:sz w:val="20"/>
              </w:rPr>
              <w:t>30</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民办高校出现以下行为的，由省级教育行政部门责令改正；并可给予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（四）年度检查不合格的。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民办高校年度检查不合格，</w:t>
            </w:r>
            <w:r>
              <w:rPr>
                <w:rFonts w:hint="eastAsia" w:ascii="宋体" w:hAnsi="宋体" w:eastAsia="宋体" w:cs="Arial"/>
                <w:spacing w:val="8"/>
                <w:kern w:val="0"/>
                <w:sz w:val="20"/>
              </w:rPr>
              <w:t>情节轻微，未产生明显不良后果的。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restart"/>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民办高校年度检查不合格，</w:t>
            </w:r>
            <w:r>
              <w:rPr>
                <w:rFonts w:hint="eastAsia" w:ascii="宋体" w:hAnsi="宋体" w:eastAsia="宋体" w:cs="Arial"/>
                <w:spacing w:val="8"/>
                <w:kern w:val="0"/>
                <w:sz w:val="20"/>
              </w:rPr>
              <w:t>情节严重的，产生明显不良后果的；或者有前</w:t>
            </w:r>
            <w:r>
              <w:rPr>
                <w:rFonts w:ascii="宋体" w:hAnsi="宋体" w:eastAsia="宋体" w:cs="Arial"/>
                <w:spacing w:val="8"/>
                <w:kern w:val="0"/>
                <w:sz w:val="20"/>
              </w:rPr>
              <w:t>款所述情形，</w:t>
            </w:r>
            <w:r>
              <w:rPr>
                <w:rFonts w:hint="eastAsia" w:ascii="宋体" w:hAnsi="宋体" w:eastAsia="宋体" w:cs="Arial"/>
                <w:spacing w:val="8"/>
                <w:kern w:val="0"/>
                <w:sz w:val="20"/>
              </w:rPr>
              <w:t>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520" w:hRule="atLeast"/>
        </w:trPr>
        <w:tc>
          <w:tcPr>
            <w:tcW w:w="846" w:type="dxa"/>
            <w:vMerge w:val="continue"/>
            <w:vAlign w:val="center"/>
          </w:tcPr>
          <w:p>
            <w:pPr>
              <w:jc w:val="center"/>
              <w:rPr>
                <w:rFonts w:ascii="宋体" w:hAnsi="宋体" w:eastAsia="宋体" w:cs="Times New Roman"/>
                <w:szCs w:val="21"/>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民办高校年度检查不合格，</w:t>
            </w:r>
            <w:r>
              <w:rPr>
                <w:rFonts w:hint="eastAsia" w:ascii="宋体" w:hAnsi="宋体" w:eastAsia="宋体" w:cs="Arial"/>
                <w:spacing w:val="8"/>
                <w:kern w:val="0"/>
                <w:sz w:val="20"/>
              </w:rPr>
              <w:t>情节特别严重，产生严重不良后果的；或者有前两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由省级教育行政部门责令改正，并可给予暂停招生的处罚。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68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23</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独立学院资产不按期过户的。</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《独立学院设置与管理办法》第</w:t>
            </w:r>
            <w:r>
              <w:rPr>
                <w:rFonts w:ascii="宋体" w:hAnsi="宋体" w:eastAsia="宋体" w:cs="Times New Roman"/>
                <w:b/>
                <w:sz w:val="20"/>
              </w:rPr>
              <w:t>56</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独立学院有下列情形之一的，由省级教育行政部门责令限期改正，并视情节轻重，给予警告、</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（一）独立学院资产不按期过户的。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情节特别轻微，未产生不良后果的。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由省级教育行政部门责令改正，并给予警告的处罚。</w:t>
            </w:r>
          </w:p>
        </w:tc>
        <w:tc>
          <w:tcPr>
            <w:tcW w:w="1195" w:type="dxa"/>
            <w:vMerge w:val="restart"/>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情节轻微，未产生明显不良后果的；</w:t>
            </w:r>
            <w:r>
              <w:rPr>
                <w:rFonts w:ascii="宋体" w:hAnsi="宋体" w:eastAsia="宋体" w:cs="Arial"/>
                <w:spacing w:val="8"/>
                <w:kern w:val="0"/>
                <w:sz w:val="20"/>
              </w:rPr>
              <w:t>或者</w:t>
            </w:r>
            <w:r>
              <w:rPr>
                <w:rFonts w:hint="eastAsia" w:ascii="宋体" w:hAnsi="宋体" w:eastAsia="宋体" w:cs="Arial"/>
                <w:spacing w:val="8"/>
                <w:kern w:val="0"/>
                <w:sz w:val="20"/>
              </w:rPr>
              <w:t>有前款</w:t>
            </w:r>
            <w:r>
              <w:rPr>
                <w:rFonts w:ascii="宋体" w:hAnsi="宋体" w:eastAsia="宋体" w:cs="Arial"/>
                <w:spacing w:val="8"/>
                <w:kern w:val="0"/>
                <w:sz w:val="20"/>
              </w:rPr>
              <w:t>所述</w:t>
            </w:r>
            <w:r>
              <w:rPr>
                <w:rFonts w:hint="eastAsia" w:ascii="宋体" w:hAnsi="宋体" w:eastAsia="宋体" w:cs="Arial"/>
                <w:spacing w:val="8"/>
                <w:kern w:val="0"/>
                <w:sz w:val="20"/>
              </w:rPr>
              <w:t>情形，</w:t>
            </w:r>
            <w:r>
              <w:rPr>
                <w:rFonts w:ascii="宋体" w:hAnsi="宋体" w:eastAsia="宋体" w:cs="Arial"/>
                <w:spacing w:val="8"/>
                <w:kern w:val="0"/>
                <w:sz w:val="20"/>
              </w:rPr>
              <w:t>但未能按期改正的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情节严重的，产生明显不良后果的；或者有前两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情节特别严重，产生严重不良后果的；或有前三</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471"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24</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独立学院发布未经备案的招生简章或广告的。</w:t>
            </w:r>
          </w:p>
          <w:p>
            <w:pPr>
              <w:rPr>
                <w:rFonts w:ascii="宋体" w:hAnsi="宋体" w:eastAsia="宋体" w:cs="Times New Roman"/>
                <w:sz w:val="20"/>
              </w:rPr>
            </w:pP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《独立学院设置与管理办法》第</w:t>
            </w:r>
            <w:r>
              <w:rPr>
                <w:rFonts w:ascii="宋体" w:hAnsi="宋体" w:eastAsia="宋体" w:cs="Times New Roman"/>
                <w:b/>
                <w:sz w:val="20"/>
              </w:rPr>
              <w:t>56</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独立学院有下列情形之一的，由省级教育行政部门责令限期改正，并视情节轻重，给予警告、</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（二）发布未经备案的招生简章或广告的。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情节特别轻微，未产生不良后果的。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由省级教育行政部门责令改正，并给予警告的处罚。</w:t>
            </w:r>
          </w:p>
        </w:tc>
        <w:tc>
          <w:tcPr>
            <w:tcW w:w="1195" w:type="dxa"/>
            <w:vMerge w:val="restart"/>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情节轻微，未产生明显不良后果的；</w:t>
            </w:r>
            <w:r>
              <w:rPr>
                <w:rFonts w:ascii="宋体" w:hAnsi="宋体" w:eastAsia="宋体" w:cs="Arial"/>
                <w:spacing w:val="8"/>
                <w:kern w:val="0"/>
                <w:sz w:val="20"/>
              </w:rPr>
              <w:t>或者</w:t>
            </w:r>
            <w:r>
              <w:rPr>
                <w:rFonts w:hint="eastAsia" w:ascii="宋体" w:hAnsi="宋体" w:eastAsia="宋体" w:cs="Arial"/>
                <w:spacing w:val="8"/>
                <w:kern w:val="0"/>
                <w:sz w:val="20"/>
              </w:rPr>
              <w:t>有前款</w:t>
            </w:r>
            <w:r>
              <w:rPr>
                <w:rFonts w:ascii="宋体" w:hAnsi="宋体" w:eastAsia="宋体" w:cs="Arial"/>
                <w:spacing w:val="8"/>
                <w:kern w:val="0"/>
                <w:sz w:val="20"/>
              </w:rPr>
              <w:t>所述情形</w:t>
            </w:r>
            <w:r>
              <w:rPr>
                <w:rFonts w:hint="eastAsia" w:ascii="宋体" w:hAnsi="宋体" w:eastAsia="宋体" w:cs="Arial"/>
                <w:spacing w:val="8"/>
                <w:kern w:val="0"/>
                <w:sz w:val="20"/>
              </w:rPr>
              <w:t>，</w:t>
            </w:r>
            <w:r>
              <w:rPr>
                <w:rFonts w:ascii="宋体" w:hAnsi="宋体" w:eastAsia="宋体" w:cs="Arial"/>
                <w:spacing w:val="8"/>
                <w:kern w:val="0"/>
                <w:sz w:val="20"/>
              </w:rPr>
              <w:t>但未能按期改正的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情节严重的，产生明显不良后果的；或者有前两</w:t>
            </w:r>
            <w:r>
              <w:rPr>
                <w:rFonts w:ascii="宋体" w:hAnsi="宋体" w:eastAsia="宋体" w:cs="Arial"/>
                <w:spacing w:val="8"/>
                <w:kern w:val="0"/>
                <w:sz w:val="20"/>
              </w:rPr>
              <w:t>款所述</w:t>
            </w:r>
            <w:r>
              <w:rPr>
                <w:rFonts w:hint="eastAsia" w:ascii="宋体" w:hAnsi="宋体" w:eastAsia="宋体" w:cs="Arial"/>
                <w:spacing w:val="8"/>
                <w:kern w:val="0"/>
                <w:sz w:val="20"/>
              </w:rPr>
              <w:t>情形，但未能按期改正的。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独立学院资产不按期过户，</w:t>
            </w:r>
            <w:r>
              <w:rPr>
                <w:rFonts w:hint="eastAsia" w:ascii="宋体" w:hAnsi="宋体" w:eastAsia="宋体" w:cs="Arial"/>
                <w:spacing w:val="8"/>
                <w:kern w:val="0"/>
                <w:sz w:val="20"/>
              </w:rPr>
              <w:t>情节特别严重，产生严重不良后果的；或者有前三</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471"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25</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独立学院年检不合格的。</w:t>
            </w:r>
          </w:p>
          <w:p>
            <w:pPr>
              <w:rPr>
                <w:rFonts w:ascii="宋体" w:hAnsi="宋体" w:eastAsia="宋体" w:cs="Times New Roman"/>
                <w:sz w:val="20"/>
              </w:rPr>
            </w:pP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《独立学院设置与管理办法》第</w:t>
            </w:r>
            <w:r>
              <w:rPr>
                <w:rFonts w:ascii="宋体" w:hAnsi="宋体" w:eastAsia="宋体" w:cs="Times New Roman"/>
                <w:b/>
                <w:sz w:val="20"/>
              </w:rPr>
              <w:t>56</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独立学院有下列情形之一的，由省级教育行政部门责令限期改正，并视情节轻重，给予警告、</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（三）年检不合格的。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独立学院年检不合格，</w:t>
            </w:r>
            <w:r>
              <w:rPr>
                <w:rFonts w:hint="eastAsia" w:ascii="宋体" w:hAnsi="宋体" w:eastAsia="宋体" w:cs="Arial"/>
                <w:spacing w:val="8"/>
                <w:kern w:val="0"/>
                <w:sz w:val="20"/>
              </w:rPr>
              <w:t>情节特别轻微，未产生不良后果的。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由省级教育行政部门责令改正，并给予警告的处罚。</w:t>
            </w:r>
          </w:p>
        </w:tc>
        <w:tc>
          <w:tcPr>
            <w:tcW w:w="1195" w:type="dxa"/>
            <w:vMerge w:val="restart"/>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独立学院年检不合格，</w:t>
            </w:r>
            <w:r>
              <w:rPr>
                <w:rFonts w:hint="eastAsia" w:ascii="宋体" w:hAnsi="宋体" w:eastAsia="宋体" w:cs="Arial"/>
                <w:spacing w:val="8"/>
                <w:kern w:val="0"/>
                <w:sz w:val="20"/>
              </w:rPr>
              <w:t>情节轻微，未产生明显不良后果的；</w:t>
            </w:r>
            <w:r>
              <w:rPr>
                <w:rFonts w:ascii="宋体" w:hAnsi="宋体" w:eastAsia="宋体" w:cs="Arial"/>
                <w:spacing w:val="8"/>
                <w:kern w:val="0"/>
                <w:sz w:val="20"/>
              </w:rPr>
              <w:t>或者</w:t>
            </w:r>
            <w:r>
              <w:rPr>
                <w:rFonts w:hint="eastAsia" w:ascii="宋体" w:hAnsi="宋体" w:eastAsia="宋体" w:cs="Arial"/>
                <w:spacing w:val="8"/>
                <w:kern w:val="0"/>
                <w:sz w:val="20"/>
              </w:rPr>
              <w:t>有前</w:t>
            </w:r>
            <w:r>
              <w:rPr>
                <w:rFonts w:ascii="宋体" w:hAnsi="宋体" w:eastAsia="宋体" w:cs="Arial"/>
                <w:spacing w:val="8"/>
                <w:kern w:val="0"/>
                <w:sz w:val="20"/>
              </w:rPr>
              <w:t>款所述情形</w:t>
            </w:r>
            <w:r>
              <w:rPr>
                <w:rFonts w:hint="eastAsia" w:ascii="宋体" w:hAnsi="宋体" w:eastAsia="宋体" w:cs="Arial"/>
                <w:spacing w:val="8"/>
                <w:kern w:val="0"/>
                <w:sz w:val="20"/>
              </w:rPr>
              <w:t>，</w:t>
            </w:r>
            <w:r>
              <w:rPr>
                <w:rFonts w:ascii="宋体" w:hAnsi="宋体" w:eastAsia="宋体" w:cs="Arial"/>
                <w:spacing w:val="8"/>
                <w:kern w:val="0"/>
                <w:sz w:val="20"/>
              </w:rPr>
              <w:t>但未能按期改正的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独立学院年检不合格，</w:t>
            </w:r>
            <w:r>
              <w:rPr>
                <w:rFonts w:hint="eastAsia" w:ascii="宋体" w:hAnsi="宋体" w:eastAsia="宋体" w:cs="Arial"/>
                <w:spacing w:val="8"/>
                <w:kern w:val="0"/>
                <w:sz w:val="20"/>
              </w:rPr>
              <w:t>情节严重的，产生明显不良后果的；或者有前</w:t>
            </w:r>
            <w:r>
              <w:rPr>
                <w:rFonts w:ascii="宋体" w:hAnsi="宋体" w:eastAsia="宋体" w:cs="Arial"/>
                <w:spacing w:val="8"/>
                <w:kern w:val="0"/>
                <w:sz w:val="20"/>
              </w:rPr>
              <w:t>两</w:t>
            </w:r>
            <w:r>
              <w:rPr>
                <w:rFonts w:hint="eastAsia" w:ascii="宋体" w:hAnsi="宋体" w:eastAsia="宋体" w:cs="Arial"/>
                <w:spacing w:val="8"/>
                <w:kern w:val="0"/>
                <w:sz w:val="20"/>
              </w:rPr>
              <w:t>款</w:t>
            </w:r>
            <w:r>
              <w:rPr>
                <w:rFonts w:ascii="宋体" w:hAnsi="宋体" w:eastAsia="宋体" w:cs="Arial"/>
                <w:spacing w:val="8"/>
                <w:kern w:val="0"/>
                <w:sz w:val="20"/>
              </w:rPr>
              <w:t>所述</w:t>
            </w:r>
            <w:r>
              <w:rPr>
                <w:rFonts w:hint="eastAsia" w:ascii="宋体" w:hAnsi="宋体" w:eastAsia="宋体" w:cs="Arial"/>
                <w:spacing w:val="8"/>
                <w:kern w:val="0"/>
                <w:sz w:val="20"/>
              </w:rPr>
              <w:t>情形，但未能按期改正的。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独立学院年检不合格，</w:t>
            </w:r>
            <w:r>
              <w:rPr>
                <w:rFonts w:hint="eastAsia" w:ascii="宋体" w:hAnsi="宋体" w:eastAsia="宋体" w:cs="Arial"/>
                <w:spacing w:val="8"/>
                <w:kern w:val="0"/>
                <w:sz w:val="20"/>
              </w:rPr>
              <w:t>情节特别严重，产生严重不良后果的；或者有前三</w:t>
            </w:r>
            <w:r>
              <w:rPr>
                <w:rFonts w:ascii="宋体" w:hAnsi="宋体" w:eastAsia="宋体" w:cs="Arial"/>
                <w:spacing w:val="8"/>
                <w:kern w:val="0"/>
                <w:sz w:val="20"/>
              </w:rPr>
              <w:t>款所述</w:t>
            </w:r>
            <w:r>
              <w:rPr>
                <w:rFonts w:hint="eastAsia" w:ascii="宋体" w:hAnsi="宋体" w:eastAsia="宋体" w:cs="Arial"/>
                <w:spacing w:val="8"/>
                <w:kern w:val="0"/>
                <w:sz w:val="20"/>
              </w:rPr>
              <w:t>情形，但拒不改正的。</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由省级教育行政部门责令改正，并给予暂停招生的处罚。</w:t>
            </w:r>
          </w:p>
        </w:tc>
        <w:tc>
          <w:tcPr>
            <w:tcW w:w="1195" w:type="dxa"/>
            <w:vMerge w:val="continue"/>
            <w:vAlign w:val="center"/>
          </w:tcPr>
          <w:p>
            <w:pPr>
              <w:jc w:val="center"/>
              <w:rPr>
                <w:rFonts w:ascii="宋体" w:hAnsi="宋体" w:eastAsia="宋体" w:cs="Times New Roman"/>
                <w:sz w:val="20"/>
                <w:szCs w:val="20"/>
              </w:rPr>
            </w:pPr>
          </w:p>
        </w:tc>
      </w:tr>
      <w:tr>
        <w:trPr>
          <w:trHeight w:val="471"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26</w:t>
            </w:r>
          </w:p>
        </w:tc>
        <w:tc>
          <w:tcPr>
            <w:tcW w:w="2239" w:type="dxa"/>
            <w:vMerge w:val="restart"/>
            <w:vAlign w:val="center"/>
          </w:tcPr>
          <w:p>
            <w:pPr>
              <w:rPr>
                <w:rFonts w:ascii="宋体" w:hAnsi="宋体" w:eastAsia="宋体" w:cs="Times New Roman"/>
                <w:sz w:val="20"/>
              </w:rPr>
            </w:pPr>
            <w:r>
              <w:rPr>
                <w:rFonts w:hint="eastAsia" w:ascii="宋体" w:hAnsi="宋体" w:eastAsia="宋体" w:cs="Times New Roman"/>
                <w:sz w:val="20"/>
              </w:rPr>
              <w:t>独立学院违反国家招生计划擅自招收学生的。</w:t>
            </w:r>
          </w:p>
        </w:tc>
        <w:tc>
          <w:tcPr>
            <w:tcW w:w="3827" w:type="dxa"/>
            <w:vMerge w:val="restart"/>
            <w:vAlign w:val="center"/>
          </w:tcPr>
          <w:p>
            <w:pPr>
              <w:rPr>
                <w:rFonts w:ascii="宋体" w:hAnsi="宋体" w:eastAsia="宋体" w:cs="Times New Roman"/>
                <w:b/>
                <w:sz w:val="20"/>
              </w:rPr>
            </w:pPr>
            <w:r>
              <w:rPr>
                <w:rFonts w:hint="eastAsia" w:ascii="宋体" w:hAnsi="宋体" w:eastAsia="宋体" w:cs="Times New Roman"/>
                <w:b/>
                <w:sz w:val="20"/>
              </w:rPr>
              <w:t>《独立学院设置与管理办法》第</w:t>
            </w:r>
            <w:r>
              <w:rPr>
                <w:rFonts w:ascii="宋体" w:hAnsi="宋体" w:eastAsia="宋体" w:cs="Times New Roman"/>
                <w:b/>
                <w:sz w:val="20"/>
              </w:rPr>
              <w:t>56</w:t>
            </w:r>
            <w:r>
              <w:rPr>
                <w:rFonts w:hint="eastAsia" w:ascii="宋体" w:hAnsi="宋体" w:eastAsia="宋体" w:cs="Times New Roman"/>
                <w:b/>
                <w:sz w:val="20"/>
              </w:rPr>
              <w:t>条</w:t>
            </w:r>
          </w:p>
          <w:p>
            <w:pPr>
              <w:rPr>
                <w:rFonts w:ascii="宋体" w:hAnsi="宋体" w:eastAsia="宋体" w:cs="Times New Roman"/>
                <w:sz w:val="20"/>
              </w:rPr>
            </w:pPr>
            <w:r>
              <w:rPr>
                <w:rFonts w:hint="eastAsia" w:ascii="宋体" w:hAnsi="宋体" w:eastAsia="宋体" w:cs="Times New Roman"/>
                <w:sz w:val="20"/>
              </w:rPr>
              <w:t>独立学院有下列情形之一的，由省级教育行政部门责令限期改正，并视情节轻重，给予警告、</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万元的罚款、减少招生计划或者暂停招生的处罚：</w:t>
            </w:r>
          </w:p>
          <w:p>
            <w:pPr>
              <w:rPr>
                <w:rFonts w:ascii="宋体" w:hAnsi="宋体" w:eastAsia="宋体" w:cs="Times New Roman"/>
                <w:b/>
                <w:sz w:val="20"/>
              </w:rPr>
            </w:pPr>
            <w:r>
              <w:rPr>
                <w:rFonts w:hint="eastAsia" w:ascii="宋体" w:hAnsi="宋体" w:eastAsia="宋体" w:cs="Times New Roman"/>
                <w:sz w:val="20"/>
              </w:rPr>
              <w:t>（四）违反国家招生计划擅自招收学生的。</w:t>
            </w: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独立学院违反国家招生计划擅自招收学生，</w:t>
            </w:r>
            <w:r>
              <w:rPr>
                <w:rFonts w:hint="eastAsia" w:ascii="宋体" w:hAnsi="宋体" w:eastAsia="宋体" w:cs="Times New Roman"/>
                <w:sz w:val="20"/>
                <w:szCs w:val="20"/>
              </w:rPr>
              <w:t>不</w:t>
            </w:r>
            <w:r>
              <w:rPr>
                <w:rFonts w:ascii="宋体" w:hAnsi="宋体" w:eastAsia="宋体" w:cs="Times New Roman"/>
                <w:sz w:val="20"/>
                <w:szCs w:val="20"/>
              </w:rPr>
              <w:t>超过</w:t>
            </w:r>
            <w:r>
              <w:rPr>
                <w:rFonts w:hint="eastAsia" w:ascii="宋体" w:hAnsi="宋体" w:eastAsia="宋体" w:cs="Times New Roman"/>
                <w:sz w:val="20"/>
                <w:szCs w:val="20"/>
              </w:rPr>
              <w:t>1人的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由省级教育行政部门责令改正，并给予警告的处罚。</w:t>
            </w:r>
          </w:p>
        </w:tc>
        <w:tc>
          <w:tcPr>
            <w:tcW w:w="1195" w:type="dxa"/>
            <w:vMerge w:val="restart"/>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独立学院违反国家招生计划擅自招收学生，</w:t>
            </w:r>
            <w:r>
              <w:rPr>
                <w:rFonts w:hint="eastAsia" w:ascii="宋体" w:hAnsi="宋体" w:eastAsia="宋体" w:cs="Times New Roman"/>
                <w:sz w:val="20"/>
                <w:szCs w:val="20"/>
              </w:rPr>
              <w:t>多</w:t>
            </w:r>
            <w:r>
              <w:rPr>
                <w:rFonts w:ascii="宋体" w:hAnsi="宋体" w:eastAsia="宋体" w:cs="Times New Roman"/>
                <w:sz w:val="20"/>
                <w:szCs w:val="20"/>
              </w:rPr>
              <w:t>于</w:t>
            </w:r>
            <w:r>
              <w:rPr>
                <w:rFonts w:hint="eastAsia" w:ascii="宋体" w:hAnsi="宋体" w:eastAsia="宋体" w:cs="Times New Roman"/>
                <w:sz w:val="20"/>
                <w:szCs w:val="20"/>
              </w:rPr>
              <w:t>1人少</w:t>
            </w:r>
            <w:r>
              <w:rPr>
                <w:rFonts w:ascii="宋体" w:hAnsi="宋体" w:eastAsia="宋体" w:cs="Times New Roman"/>
                <w:sz w:val="20"/>
                <w:szCs w:val="20"/>
              </w:rPr>
              <w:t>于</w:t>
            </w:r>
            <w:r>
              <w:rPr>
                <w:rFonts w:hint="eastAsia" w:ascii="宋体" w:hAnsi="宋体" w:eastAsia="宋体" w:cs="Times New Roman"/>
                <w:sz w:val="20"/>
                <w:szCs w:val="20"/>
              </w:rPr>
              <w:t>3人的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w:t>
            </w:r>
            <w:r>
              <w:rPr>
                <w:rFonts w:ascii="宋体" w:hAnsi="宋体" w:eastAsia="宋体" w:cs="Times New Roman"/>
                <w:sz w:val="20"/>
              </w:rPr>
              <w:t>1</w:t>
            </w:r>
            <w:r>
              <w:rPr>
                <w:rFonts w:hint="eastAsia" w:ascii="宋体" w:hAnsi="宋体" w:eastAsia="宋体" w:cs="Times New Roman"/>
                <w:sz w:val="20"/>
              </w:rPr>
              <w:t>至</w:t>
            </w:r>
            <w:r>
              <w:rPr>
                <w:rFonts w:ascii="宋体" w:hAnsi="宋体" w:eastAsia="宋体" w:cs="Times New Roman"/>
                <w:sz w:val="20"/>
              </w:rPr>
              <w:t>3</w:t>
            </w:r>
            <w:r>
              <w:rPr>
                <w:rFonts w:hint="eastAsia" w:ascii="宋体" w:hAnsi="宋体" w:eastAsia="宋体" w:cs="Times New Roman"/>
                <w:sz w:val="20"/>
              </w:rPr>
              <w:t>万元的罚款。</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独立学院违反国家招生计划擅自招收学生，</w:t>
            </w:r>
            <w:r>
              <w:rPr>
                <w:rFonts w:hint="eastAsia" w:ascii="宋体" w:hAnsi="宋体" w:eastAsia="宋体" w:cs="Times New Roman"/>
                <w:sz w:val="20"/>
                <w:szCs w:val="20"/>
              </w:rPr>
              <w:t>多</w:t>
            </w:r>
            <w:r>
              <w:rPr>
                <w:rFonts w:ascii="宋体" w:hAnsi="宋体" w:eastAsia="宋体" w:cs="Times New Roman"/>
                <w:sz w:val="20"/>
                <w:szCs w:val="20"/>
              </w:rPr>
              <w:t>于3</w:t>
            </w:r>
            <w:r>
              <w:rPr>
                <w:rFonts w:hint="eastAsia" w:ascii="宋体" w:hAnsi="宋体" w:eastAsia="宋体" w:cs="Times New Roman"/>
                <w:sz w:val="20"/>
                <w:szCs w:val="20"/>
              </w:rPr>
              <w:t>人少</w:t>
            </w:r>
            <w:r>
              <w:rPr>
                <w:rFonts w:ascii="宋体" w:hAnsi="宋体" w:eastAsia="宋体" w:cs="Times New Roman"/>
                <w:sz w:val="20"/>
                <w:szCs w:val="20"/>
              </w:rPr>
              <w:t>于5</w:t>
            </w:r>
            <w:r>
              <w:rPr>
                <w:rFonts w:hint="eastAsia" w:ascii="宋体" w:hAnsi="宋体" w:eastAsia="宋体" w:cs="Times New Roman"/>
                <w:sz w:val="20"/>
                <w:szCs w:val="20"/>
              </w:rPr>
              <w:t>人的</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由省级教育行政部门责令改正，并给予减少招生计划的处罚。</w:t>
            </w:r>
          </w:p>
        </w:tc>
        <w:tc>
          <w:tcPr>
            <w:tcW w:w="1195" w:type="dxa"/>
            <w:vMerge w:val="continue"/>
            <w:vAlign w:val="center"/>
          </w:tcPr>
          <w:p>
            <w:pPr>
              <w:jc w:val="center"/>
              <w:rPr>
                <w:rFonts w:ascii="宋体" w:hAnsi="宋体" w:eastAsia="宋体" w:cs="Times New Roman"/>
                <w:sz w:val="20"/>
                <w:szCs w:val="20"/>
              </w:rPr>
            </w:pPr>
          </w:p>
        </w:tc>
      </w:tr>
      <w:tr>
        <w:trPr>
          <w:trHeight w:val="468" w:hRule="atLeast"/>
        </w:trPr>
        <w:tc>
          <w:tcPr>
            <w:tcW w:w="846" w:type="dxa"/>
            <w:vMerge w:val="continue"/>
            <w:vAlign w:val="center"/>
          </w:tcPr>
          <w:p>
            <w:pPr>
              <w:jc w:val="center"/>
              <w:rPr>
                <w:rFonts w:ascii="黑体" w:hAnsi="黑体" w:eastAsia="黑体" w:cs="Times New Roman"/>
                <w:sz w:val="24"/>
                <w:szCs w:val="24"/>
              </w:rPr>
            </w:pPr>
          </w:p>
        </w:tc>
        <w:tc>
          <w:tcPr>
            <w:tcW w:w="2239" w:type="dxa"/>
            <w:vMerge w:val="continue"/>
            <w:vAlign w:val="center"/>
          </w:tcPr>
          <w:p>
            <w:pPr>
              <w:rPr>
                <w:rFonts w:ascii="宋体" w:hAnsi="宋体" w:eastAsia="宋体" w:cs="Times New Roman"/>
                <w:sz w:val="20"/>
              </w:rPr>
            </w:pPr>
          </w:p>
        </w:tc>
        <w:tc>
          <w:tcPr>
            <w:tcW w:w="3827" w:type="dxa"/>
            <w:vMerge w:val="continue"/>
            <w:vAlign w:val="center"/>
          </w:tcPr>
          <w:p>
            <w:pPr>
              <w:rPr>
                <w:rFonts w:ascii="宋体" w:hAnsi="宋体" w:eastAsia="宋体" w:cs="Times New Roman"/>
                <w:b/>
                <w:sz w:val="20"/>
              </w:rPr>
            </w:pPr>
          </w:p>
        </w:tc>
        <w:tc>
          <w:tcPr>
            <w:tcW w:w="3402" w:type="dxa"/>
            <w:vAlign w:val="center"/>
          </w:tcPr>
          <w:p>
            <w:pPr>
              <w:rPr>
                <w:rFonts w:ascii="黑体" w:hAnsi="黑体" w:eastAsia="黑体" w:cs="Times New Roman"/>
                <w:sz w:val="24"/>
                <w:szCs w:val="24"/>
              </w:rPr>
            </w:pPr>
            <w:r>
              <w:rPr>
                <w:rFonts w:hint="eastAsia" w:ascii="宋体" w:hAnsi="宋体" w:eastAsia="宋体" w:cs="Times New Roman"/>
                <w:sz w:val="20"/>
              </w:rPr>
              <w:t>独立学院违反国家招生计划擅自招收学生，</w:t>
            </w:r>
            <w:r>
              <w:rPr>
                <w:rFonts w:hint="eastAsia" w:ascii="宋体" w:hAnsi="宋体" w:eastAsia="宋体" w:cs="Times New Roman"/>
                <w:sz w:val="20"/>
                <w:szCs w:val="20"/>
              </w:rPr>
              <w:t>多</w:t>
            </w:r>
            <w:r>
              <w:rPr>
                <w:rFonts w:ascii="宋体" w:hAnsi="宋体" w:eastAsia="宋体" w:cs="Times New Roman"/>
                <w:sz w:val="20"/>
                <w:szCs w:val="20"/>
              </w:rPr>
              <w:t>于5</w:t>
            </w:r>
            <w:r>
              <w:rPr>
                <w:rFonts w:hint="eastAsia" w:ascii="宋体" w:hAnsi="宋体" w:eastAsia="宋体" w:cs="Times New Roman"/>
                <w:sz w:val="20"/>
                <w:szCs w:val="20"/>
              </w:rPr>
              <w:t>人</w:t>
            </w:r>
            <w:r>
              <w:rPr>
                <w:rFonts w:hint="eastAsia" w:ascii="宋体" w:hAnsi="宋体" w:eastAsia="宋体" w:cs="Arial"/>
                <w:spacing w:val="8"/>
                <w:kern w:val="0"/>
                <w:sz w:val="20"/>
              </w:rPr>
              <w:t>。</w:t>
            </w:r>
          </w:p>
        </w:tc>
        <w:tc>
          <w:tcPr>
            <w:tcW w:w="2439" w:type="dxa"/>
            <w:vAlign w:val="center"/>
          </w:tcPr>
          <w:p>
            <w:pPr>
              <w:rPr>
                <w:rFonts w:ascii="黑体" w:hAnsi="黑体" w:eastAsia="黑体" w:cs="Times New Roman"/>
                <w:sz w:val="24"/>
                <w:szCs w:val="24"/>
              </w:rPr>
            </w:pPr>
            <w:r>
              <w:rPr>
                <w:rFonts w:hint="eastAsia" w:ascii="宋体" w:hAnsi="宋体" w:eastAsia="宋体" w:cs="Times New Roman"/>
                <w:sz w:val="20"/>
              </w:rPr>
              <w:t>由省级教育行政部门责令改正，并给予暂停招生的处罚。</w:t>
            </w:r>
          </w:p>
        </w:tc>
        <w:tc>
          <w:tcPr>
            <w:tcW w:w="1195" w:type="dxa"/>
            <w:vMerge w:val="continue"/>
            <w:vAlign w:val="center"/>
          </w:tcPr>
          <w:p>
            <w:pPr>
              <w:jc w:val="center"/>
              <w:rPr>
                <w:rFonts w:ascii="宋体" w:hAnsi="宋体" w:eastAsia="宋体" w:cs="Times New Roman"/>
                <w:sz w:val="20"/>
                <w:szCs w:val="20"/>
              </w:rPr>
            </w:pPr>
          </w:p>
        </w:tc>
      </w:tr>
    </w:tbl>
    <w:p>
      <w:pPr>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widowControl/>
        <w:jc w:val="left"/>
        <w:rPr>
          <w:rFonts w:ascii="宋体" w:hAnsi="宋体" w:eastAsia="宋体" w:cs="Times New Roman"/>
          <w:sz w:val="20"/>
          <w:szCs w:val="20"/>
        </w:rPr>
      </w:pPr>
    </w:p>
    <w:p>
      <w:pPr>
        <w:jc w:val="center"/>
        <w:rPr>
          <w:rFonts w:ascii="黑体" w:hAnsi="黑体" w:eastAsia="黑体" w:cs="Times New Roman"/>
          <w:sz w:val="32"/>
          <w:szCs w:val="32"/>
        </w:rPr>
      </w:pPr>
      <w:r>
        <w:rPr>
          <w:rFonts w:hint="eastAsia" w:ascii="黑体" w:hAnsi="黑体" w:eastAsia="黑体" w:cs="Times New Roman"/>
          <w:sz w:val="32"/>
          <w:szCs w:val="32"/>
        </w:rPr>
        <w:t>吉林省教育行政处罚裁量实施标准</w:t>
      </w:r>
      <w:r>
        <w:rPr>
          <w:rFonts w:ascii="黑体" w:hAnsi="黑体" w:eastAsia="黑体" w:cs="Times New Roman"/>
          <w:sz w:val="32"/>
          <w:szCs w:val="32"/>
        </w:rPr>
        <w:t>—</w:t>
      </w:r>
      <w:r>
        <w:rPr>
          <w:rFonts w:hint="eastAsia" w:ascii="黑体" w:hAnsi="黑体" w:eastAsia="黑体" w:cs="Times New Roman"/>
          <w:sz w:val="32"/>
          <w:szCs w:val="32"/>
        </w:rPr>
        <w:t>中外合作办学类</w:t>
      </w:r>
    </w:p>
    <w:tbl>
      <w:tblPr>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2097"/>
        <w:gridCol w:w="4395"/>
        <w:gridCol w:w="2409"/>
        <w:gridCol w:w="3006"/>
        <w:gridCol w:w="1195"/>
      </w:tblGrid>
      <w:tr>
        <w:tc>
          <w:tcPr>
            <w:tcW w:w="846"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097"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违法行为</w:t>
            </w:r>
          </w:p>
        </w:tc>
        <w:tc>
          <w:tcPr>
            <w:tcW w:w="4395"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处罚依据</w:t>
            </w:r>
          </w:p>
        </w:tc>
        <w:tc>
          <w:tcPr>
            <w:tcW w:w="2409"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适用情形</w:t>
            </w:r>
          </w:p>
        </w:tc>
        <w:tc>
          <w:tcPr>
            <w:tcW w:w="3006"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裁量标准</w:t>
            </w:r>
          </w:p>
        </w:tc>
        <w:tc>
          <w:tcPr>
            <w:tcW w:w="1195"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备注</w:t>
            </w:r>
          </w:p>
        </w:tc>
      </w:tr>
      <w:tr>
        <w:trPr>
          <w:trHeight w:val="73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w:t>
            </w:r>
          </w:p>
        </w:tc>
        <w:tc>
          <w:tcPr>
            <w:tcW w:w="2097" w:type="dxa"/>
            <w:vMerge w:val="restart"/>
            <w:vAlign w:val="center"/>
          </w:tcPr>
          <w:p>
            <w:pPr>
              <w:jc w:val="left"/>
              <w:rPr>
                <w:rFonts w:ascii="宋体" w:hAnsi="宋体" w:eastAsia="宋体" w:cs="Times New Roman"/>
                <w:sz w:val="20"/>
              </w:rPr>
            </w:pPr>
            <w:r>
              <w:rPr>
                <w:rFonts w:hint="eastAsia" w:ascii="宋体" w:hAnsi="宋体" w:eastAsia="宋体" w:cs="Times New Roman"/>
                <w:sz w:val="20"/>
              </w:rPr>
              <w:t>未经批准擅自设立中外合作办学机构或以不正当手段骗取中外合作办学许可证的。</w:t>
            </w:r>
          </w:p>
        </w:tc>
        <w:tc>
          <w:tcPr>
            <w:tcW w:w="4395" w:type="dxa"/>
            <w:vMerge w:val="restart"/>
            <w:vAlign w:val="center"/>
          </w:tcPr>
          <w:p>
            <w:pPr>
              <w:jc w:val="left"/>
              <w:rPr>
                <w:rFonts w:ascii="宋体" w:hAnsi="宋体" w:eastAsia="宋体" w:cs="Times New Roman"/>
                <w:b/>
                <w:sz w:val="20"/>
              </w:rPr>
            </w:pPr>
            <w:r>
              <w:rPr>
                <w:rFonts w:hint="eastAsia" w:ascii="宋体" w:hAnsi="宋体" w:eastAsia="宋体" w:cs="Times New Roman"/>
                <w:b/>
                <w:sz w:val="20"/>
              </w:rPr>
              <w:t>《中华人民共和国中外合作办学条例》第</w:t>
            </w:r>
            <w:r>
              <w:rPr>
                <w:rFonts w:ascii="宋体" w:hAnsi="宋体" w:eastAsia="宋体" w:cs="Times New Roman"/>
                <w:b/>
                <w:sz w:val="20"/>
              </w:rPr>
              <w:t>51</w:t>
            </w:r>
            <w:r>
              <w:rPr>
                <w:rFonts w:hint="eastAsia" w:ascii="宋体" w:hAnsi="宋体" w:eastAsia="宋体" w:cs="Times New Roman"/>
                <w:b/>
                <w:sz w:val="20"/>
              </w:rPr>
              <w:t>条</w:t>
            </w:r>
          </w:p>
          <w:p>
            <w:pPr>
              <w:jc w:val="lef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１０万元以下的罚款。</w:t>
            </w: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未经批准擅自设立中外合作办学机构或以不正当手段骗取中外合作办学许可证，招收学生少于</w:t>
            </w:r>
            <w:r>
              <w:rPr>
                <w:rFonts w:ascii="宋体" w:hAnsi="宋体" w:eastAsia="宋体" w:cs="Times New Roman"/>
                <w:sz w:val="20"/>
              </w:rPr>
              <w:t>10</w:t>
            </w:r>
            <w:r>
              <w:rPr>
                <w:rFonts w:hint="eastAsia" w:ascii="宋体" w:hAnsi="宋体" w:eastAsia="宋体" w:cs="Times New Roman"/>
                <w:sz w:val="20"/>
              </w:rPr>
              <w:t>人的。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在教育行政部门职责范围内的，由教育行政部门按照职责分工予以取缔或者会同公安机关予取缔，责令退还向学生收取的费用，并处以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restart"/>
            <w:vAlign w:val="center"/>
          </w:tcPr>
          <w:p>
            <w:pPr>
              <w:jc w:val="left"/>
              <w:rPr>
                <w:rFonts w:ascii="宋体" w:hAnsi="宋体" w:eastAsia="宋体" w:cs="Times New Roman"/>
                <w:sz w:val="20"/>
                <w:szCs w:val="20"/>
              </w:rPr>
            </w:pPr>
          </w:p>
        </w:tc>
      </w:tr>
      <w:tr>
        <w:trPr>
          <w:trHeight w:val="730"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未经批准擅自设立中外合作办学机构或以不正当手段骗取中外合作办学许可证，招收学生多于</w:t>
            </w:r>
            <w:r>
              <w:rPr>
                <w:rFonts w:ascii="宋体" w:hAnsi="宋体" w:eastAsia="宋体" w:cs="Times New Roman"/>
                <w:sz w:val="20"/>
              </w:rPr>
              <w:t>10</w:t>
            </w:r>
            <w:r>
              <w:rPr>
                <w:rFonts w:hint="eastAsia" w:ascii="宋体" w:hAnsi="宋体" w:eastAsia="宋体" w:cs="Times New Roman"/>
                <w:sz w:val="20"/>
              </w:rPr>
              <w:t>人少于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在教育行政部门职责范围内的，由教育行政部门按照职责分工予以取缔或者会同公安机关予取缔，责令退还向学生收取的费用，并处以</w:t>
            </w:r>
            <w:r>
              <w:rPr>
                <w:rFonts w:ascii="宋体" w:hAnsi="宋体" w:eastAsia="宋体" w:cs="Times New Roman"/>
                <w:sz w:val="20"/>
                <w:szCs w:val="20"/>
              </w:rPr>
              <w:t>3</w:t>
            </w:r>
            <w:r>
              <w:rPr>
                <w:rFonts w:hint="eastAsia" w:ascii="宋体" w:hAnsi="宋体" w:eastAsia="宋体" w:cs="Times New Roman"/>
                <w:sz w:val="20"/>
                <w:szCs w:val="20"/>
              </w:rPr>
              <w:t>万元以上</w:t>
            </w:r>
            <w:r>
              <w:rPr>
                <w:rFonts w:ascii="宋体" w:hAnsi="宋体" w:eastAsia="宋体" w:cs="Times New Roman"/>
                <w:sz w:val="20"/>
                <w:szCs w:val="20"/>
              </w:rPr>
              <w:t>6</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730"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未经批准擅自设立中外合作办学机构或以不正当手段骗取中外合作办学许可证，招收学生多于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在教育行政部门职责范围内的，由教育行政部门按照职责分工予以取缔或者会同公安机关予取缔，责令退还向学生收取的费用，并处以</w:t>
            </w:r>
            <w:r>
              <w:rPr>
                <w:rFonts w:ascii="宋体" w:hAnsi="宋体" w:eastAsia="宋体" w:cs="Times New Roman"/>
                <w:sz w:val="20"/>
                <w:szCs w:val="20"/>
              </w:rPr>
              <w:t>6</w:t>
            </w:r>
            <w:r>
              <w:rPr>
                <w:rFonts w:hint="eastAsia" w:ascii="宋体" w:hAnsi="宋体" w:eastAsia="宋体" w:cs="Times New Roman"/>
                <w:sz w:val="20"/>
                <w:szCs w:val="20"/>
              </w:rPr>
              <w:t>万元以上</w:t>
            </w:r>
            <w:r>
              <w:rPr>
                <w:rFonts w:ascii="宋体" w:hAnsi="宋体" w:eastAsia="宋体" w:cs="Times New Roman"/>
                <w:sz w:val="20"/>
                <w:szCs w:val="20"/>
              </w:rPr>
              <w:t>10</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471"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2</w:t>
            </w:r>
          </w:p>
        </w:tc>
        <w:tc>
          <w:tcPr>
            <w:tcW w:w="2097" w:type="dxa"/>
            <w:vMerge w:val="restart"/>
            <w:vAlign w:val="center"/>
          </w:tcPr>
          <w:p>
            <w:pPr>
              <w:jc w:val="left"/>
              <w:rPr>
                <w:rFonts w:ascii="宋体" w:hAnsi="宋体" w:eastAsia="宋体" w:cs="Times New Roman"/>
                <w:sz w:val="20"/>
              </w:rPr>
            </w:pPr>
            <w:r>
              <w:rPr>
                <w:rFonts w:hint="eastAsia" w:ascii="宋体" w:hAnsi="宋体" w:eastAsia="宋体" w:cs="Times New Roman"/>
                <w:sz w:val="20"/>
              </w:rPr>
              <w:t>在中外合作办学机构筹备设立期间招收学生的。</w:t>
            </w:r>
          </w:p>
        </w:tc>
        <w:tc>
          <w:tcPr>
            <w:tcW w:w="4395" w:type="dxa"/>
            <w:vMerge w:val="restart"/>
            <w:vAlign w:val="center"/>
          </w:tcPr>
          <w:p>
            <w:pPr>
              <w:jc w:val="left"/>
              <w:rPr>
                <w:rFonts w:ascii="宋体" w:hAnsi="宋体" w:eastAsia="宋体" w:cs="Times New Roman"/>
                <w:b/>
                <w:sz w:val="20"/>
              </w:rPr>
            </w:pPr>
            <w:r>
              <w:rPr>
                <w:rFonts w:hint="eastAsia" w:ascii="宋体" w:hAnsi="宋体" w:eastAsia="宋体" w:cs="Times New Roman"/>
                <w:b/>
                <w:sz w:val="20"/>
              </w:rPr>
              <w:t>《中华人民共和国中外合作办学条例》第</w:t>
            </w:r>
            <w:r>
              <w:rPr>
                <w:rFonts w:ascii="宋体" w:hAnsi="宋体" w:eastAsia="宋体" w:cs="Times New Roman"/>
                <w:b/>
                <w:sz w:val="20"/>
              </w:rPr>
              <w:t>52</w:t>
            </w:r>
            <w:r>
              <w:rPr>
                <w:rFonts w:hint="eastAsia" w:ascii="宋体" w:hAnsi="宋体" w:eastAsia="宋体" w:cs="Times New Roman"/>
                <w:b/>
                <w:sz w:val="20"/>
              </w:rPr>
              <w:t>条</w:t>
            </w:r>
          </w:p>
          <w:p>
            <w:pPr>
              <w:jc w:val="lef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违反本条例的规定，在中外合作办学机构筹备设立期间招收学生的，由教育行政部门、劳动行政部门按照职责分工责令停止招生，责令退还向学生收取的费用，并处以１０万元以下的罚款；情节严重，拒不停止招生的，由审批机关撤销筹备设立批准书。</w:t>
            </w: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在中外合作办学机构筹备设立期间招收学生少于</w:t>
            </w:r>
            <w:r>
              <w:rPr>
                <w:rFonts w:ascii="宋体" w:hAnsi="宋体" w:eastAsia="宋体" w:cs="Times New Roman"/>
                <w:sz w:val="20"/>
              </w:rPr>
              <w:t>10</w:t>
            </w:r>
            <w:r>
              <w:rPr>
                <w:rFonts w:hint="eastAsia" w:ascii="宋体" w:hAnsi="宋体" w:eastAsia="宋体" w:cs="Times New Roman"/>
                <w:sz w:val="20"/>
              </w:rPr>
              <w:t>人的。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在教育行政部门职责范围内的，由教育行政部门责令停止招生，责令向学生收取的费用，并处以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restart"/>
            <w:vAlign w:val="center"/>
          </w:tcPr>
          <w:p>
            <w:pPr>
              <w:jc w:val="left"/>
              <w:rPr>
                <w:rFonts w:ascii="宋体" w:hAnsi="宋体" w:eastAsia="宋体" w:cs="Times New Roman"/>
                <w:sz w:val="20"/>
                <w:szCs w:val="20"/>
              </w:rPr>
            </w:pPr>
          </w:p>
        </w:tc>
      </w:tr>
      <w:tr>
        <w:trPr>
          <w:trHeight w:val="46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在中外合作办学机构筹备设立期间招收学生多于</w:t>
            </w:r>
            <w:r>
              <w:rPr>
                <w:rFonts w:ascii="宋体" w:hAnsi="宋体" w:eastAsia="宋体" w:cs="Times New Roman"/>
                <w:sz w:val="20"/>
              </w:rPr>
              <w:t>10</w:t>
            </w:r>
            <w:r>
              <w:rPr>
                <w:rFonts w:hint="eastAsia" w:ascii="宋体" w:hAnsi="宋体" w:eastAsia="宋体" w:cs="Times New Roman"/>
                <w:sz w:val="20"/>
              </w:rPr>
              <w:t>人少于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在教育行政部门职责范围内的，由教育行政部门责令停止招生，责令向学生收取的费用，并处以</w:t>
            </w:r>
            <w:r>
              <w:rPr>
                <w:rFonts w:ascii="宋体" w:hAnsi="宋体" w:eastAsia="宋体" w:cs="Times New Roman"/>
                <w:sz w:val="20"/>
                <w:szCs w:val="20"/>
              </w:rPr>
              <w:t>3</w:t>
            </w:r>
            <w:r>
              <w:rPr>
                <w:rFonts w:hint="eastAsia" w:ascii="宋体" w:hAnsi="宋体" w:eastAsia="宋体" w:cs="Times New Roman"/>
                <w:sz w:val="20"/>
                <w:szCs w:val="20"/>
              </w:rPr>
              <w:t>万元以上</w:t>
            </w:r>
            <w:r>
              <w:rPr>
                <w:rFonts w:ascii="宋体" w:hAnsi="宋体" w:eastAsia="宋体" w:cs="Times New Roman"/>
                <w:sz w:val="20"/>
                <w:szCs w:val="20"/>
              </w:rPr>
              <w:t>6</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46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在中外合作办学机构筹备设立期间招收学生多于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在教育行政部门职责范围内的，由教育行政部门责令停止招生，责令向学生收取的费用，并处以</w:t>
            </w:r>
            <w:r>
              <w:rPr>
                <w:rFonts w:ascii="宋体" w:hAnsi="宋体" w:eastAsia="宋体" w:cs="Times New Roman"/>
                <w:sz w:val="20"/>
                <w:szCs w:val="20"/>
              </w:rPr>
              <w:t>6</w:t>
            </w:r>
            <w:r>
              <w:rPr>
                <w:rFonts w:hint="eastAsia" w:ascii="宋体" w:hAnsi="宋体" w:eastAsia="宋体" w:cs="Times New Roman"/>
                <w:sz w:val="20"/>
                <w:szCs w:val="20"/>
              </w:rPr>
              <w:t>万元以上</w:t>
            </w:r>
            <w:r>
              <w:rPr>
                <w:rFonts w:ascii="宋体" w:hAnsi="宋体" w:eastAsia="宋体" w:cs="Times New Roman"/>
                <w:sz w:val="20"/>
                <w:szCs w:val="20"/>
              </w:rPr>
              <w:t>10</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46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在中外合作办学机构筹备设立期间招收学生多于</w:t>
            </w:r>
            <w:r>
              <w:rPr>
                <w:rFonts w:ascii="宋体" w:hAnsi="宋体" w:eastAsia="宋体" w:cs="Times New Roman"/>
                <w:sz w:val="20"/>
              </w:rPr>
              <w:t>20</w:t>
            </w:r>
            <w:r>
              <w:rPr>
                <w:rFonts w:hint="eastAsia" w:ascii="宋体" w:hAnsi="宋体" w:eastAsia="宋体" w:cs="Times New Roman"/>
                <w:sz w:val="20"/>
              </w:rPr>
              <w:t>人，且拒不停止招生，情节严重的。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w:t>
            </w:r>
            <w:r>
              <w:rPr>
                <w:rFonts w:hint="eastAsia" w:ascii="宋体" w:hAnsi="宋体" w:eastAsia="宋体" w:cs="Times New Roman"/>
                <w:sz w:val="20"/>
              </w:rPr>
              <w:t>由审批机关撤销筹备设立批准书。</w:t>
            </w:r>
          </w:p>
        </w:tc>
        <w:tc>
          <w:tcPr>
            <w:tcW w:w="1195" w:type="dxa"/>
            <w:vMerge w:val="continue"/>
            <w:vAlign w:val="center"/>
          </w:tcPr>
          <w:p>
            <w:pPr>
              <w:jc w:val="left"/>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3</w:t>
            </w:r>
          </w:p>
        </w:tc>
        <w:tc>
          <w:tcPr>
            <w:tcW w:w="2097" w:type="dxa"/>
            <w:vMerge w:val="restart"/>
            <w:vAlign w:val="center"/>
          </w:tcPr>
          <w:p>
            <w:pPr>
              <w:jc w:val="left"/>
              <w:rPr>
                <w:rFonts w:ascii="宋体" w:hAnsi="宋体" w:eastAsia="宋体" w:cs="Times New Roman"/>
                <w:sz w:val="20"/>
              </w:rPr>
            </w:pPr>
            <w:r>
              <w:rPr>
                <w:rFonts w:hint="eastAsia" w:ascii="宋体" w:hAnsi="宋体" w:eastAsia="宋体" w:cs="Times New Roman"/>
                <w:sz w:val="20"/>
              </w:rPr>
              <w:t>中外合作办学者虚假出资或者在中外合作办学机构成立后抽逃出资的。</w:t>
            </w:r>
          </w:p>
        </w:tc>
        <w:tc>
          <w:tcPr>
            <w:tcW w:w="4395" w:type="dxa"/>
            <w:vMerge w:val="restart"/>
            <w:vAlign w:val="center"/>
          </w:tcPr>
          <w:p>
            <w:pPr>
              <w:jc w:val="left"/>
              <w:rPr>
                <w:rFonts w:ascii="宋体" w:hAnsi="宋体" w:eastAsia="宋体" w:cs="Times New Roman"/>
                <w:b/>
                <w:sz w:val="20"/>
              </w:rPr>
            </w:pPr>
            <w:r>
              <w:rPr>
                <w:rFonts w:hint="eastAsia" w:ascii="宋体" w:hAnsi="宋体" w:eastAsia="宋体" w:cs="Times New Roman"/>
                <w:b/>
                <w:sz w:val="20"/>
              </w:rPr>
              <w:t>《中华人民共和国中外合作办学条例》第</w:t>
            </w:r>
            <w:r>
              <w:rPr>
                <w:rFonts w:ascii="宋体" w:hAnsi="宋体" w:eastAsia="宋体" w:cs="Times New Roman"/>
                <w:b/>
                <w:sz w:val="20"/>
              </w:rPr>
              <w:t>53</w:t>
            </w:r>
            <w:r>
              <w:rPr>
                <w:rFonts w:hint="eastAsia" w:ascii="宋体" w:hAnsi="宋体" w:eastAsia="宋体" w:cs="Times New Roman"/>
                <w:b/>
                <w:sz w:val="20"/>
              </w:rPr>
              <w:t>条</w:t>
            </w:r>
          </w:p>
          <w:p>
            <w:pPr>
              <w:jc w:val="lef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２倍以下的罚款。</w:t>
            </w: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中外合作办学者虚假出资或者在中外合作办学机构成立后抽逃出资的，改正不彻</w:t>
            </w:r>
            <w:r>
              <w:rPr>
                <w:rFonts w:ascii="宋体" w:hAnsi="宋体" w:eastAsia="宋体" w:cs="Times New Roman"/>
                <w:sz w:val="20"/>
              </w:rPr>
              <w:t>底不到位</w:t>
            </w:r>
            <w:r>
              <w:rPr>
                <w:rFonts w:hint="eastAsia" w:ascii="宋体" w:hAnsi="宋体" w:eastAsia="宋体" w:cs="Times New Roman"/>
                <w:sz w:val="20"/>
              </w:rPr>
              <w:t>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w:t>
            </w:r>
            <w:r>
              <w:rPr>
                <w:rFonts w:hint="eastAsia" w:ascii="宋体" w:hAnsi="宋体" w:eastAsia="宋体" w:cs="Times New Roman"/>
                <w:sz w:val="20"/>
              </w:rPr>
              <w:t>由教育行政部门按照职责分工处以虚假出资金额或者抽逃出资金额</w:t>
            </w:r>
            <w:r>
              <w:rPr>
                <w:rFonts w:ascii="宋体" w:hAnsi="宋体" w:eastAsia="宋体" w:cs="Times New Roman"/>
                <w:sz w:val="20"/>
              </w:rPr>
              <w:t>1</w:t>
            </w:r>
            <w:r>
              <w:rPr>
                <w:rFonts w:hint="eastAsia" w:ascii="宋体" w:hAnsi="宋体" w:eastAsia="宋体" w:cs="Times New Roman"/>
                <w:sz w:val="20"/>
              </w:rPr>
              <w:t>倍以下的罚款。</w:t>
            </w:r>
          </w:p>
        </w:tc>
        <w:tc>
          <w:tcPr>
            <w:tcW w:w="1195" w:type="dxa"/>
            <w:vMerge w:val="restart"/>
            <w:vAlign w:val="center"/>
          </w:tcPr>
          <w:p>
            <w:pPr>
              <w:jc w:val="left"/>
              <w:rPr>
                <w:rFonts w:ascii="宋体" w:hAnsi="宋体" w:eastAsia="宋体" w:cs="Times New Roman"/>
                <w:sz w:val="20"/>
                <w:szCs w:val="20"/>
              </w:rPr>
            </w:pPr>
          </w:p>
        </w:tc>
      </w:tr>
      <w:tr>
        <w:trPr>
          <w:trHeight w:val="937"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中外合作办学者虚假出资或者在中外合作办学机构成立后抽逃出资的，逾期不改正，情节严重的。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w:t>
            </w:r>
            <w:r>
              <w:rPr>
                <w:rFonts w:hint="eastAsia" w:ascii="宋体" w:hAnsi="宋体" w:eastAsia="宋体" w:cs="Times New Roman"/>
                <w:sz w:val="20"/>
              </w:rPr>
              <w:t>由教育行政部门按照职责分工处以虚假出资金额或者抽逃出资金额</w:t>
            </w:r>
            <w:r>
              <w:rPr>
                <w:rFonts w:ascii="宋体" w:hAnsi="宋体" w:eastAsia="宋体" w:cs="Times New Roman"/>
                <w:sz w:val="20"/>
              </w:rPr>
              <w:t>1</w:t>
            </w:r>
            <w:r>
              <w:rPr>
                <w:rFonts w:hint="eastAsia" w:ascii="宋体" w:hAnsi="宋体" w:eastAsia="宋体" w:cs="Times New Roman"/>
                <w:sz w:val="20"/>
              </w:rPr>
              <w:t>倍以上</w:t>
            </w:r>
            <w:r>
              <w:rPr>
                <w:rFonts w:ascii="宋体" w:hAnsi="宋体" w:eastAsia="宋体" w:cs="Times New Roman"/>
                <w:sz w:val="20"/>
              </w:rPr>
              <w:t>2</w:t>
            </w:r>
            <w:r>
              <w:rPr>
                <w:rFonts w:hint="eastAsia" w:ascii="宋体" w:hAnsi="宋体" w:eastAsia="宋体" w:cs="Times New Roman"/>
                <w:sz w:val="20"/>
              </w:rPr>
              <w:t>倍以下的罚款。</w:t>
            </w:r>
          </w:p>
        </w:tc>
        <w:tc>
          <w:tcPr>
            <w:tcW w:w="1195" w:type="dxa"/>
            <w:vMerge w:val="continue"/>
            <w:vAlign w:val="center"/>
          </w:tcPr>
          <w:p>
            <w:pPr>
              <w:jc w:val="left"/>
              <w:rPr>
                <w:rFonts w:ascii="宋体" w:hAnsi="宋体" w:eastAsia="宋体" w:cs="Times New Roman"/>
                <w:sz w:val="20"/>
                <w:szCs w:val="20"/>
              </w:rPr>
            </w:pPr>
          </w:p>
        </w:tc>
      </w:tr>
      <w:tr>
        <w:trPr>
          <w:trHeight w:val="1095"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4</w:t>
            </w:r>
          </w:p>
        </w:tc>
        <w:tc>
          <w:tcPr>
            <w:tcW w:w="2097" w:type="dxa"/>
            <w:vMerge w:val="restart"/>
            <w:vAlign w:val="center"/>
          </w:tcPr>
          <w:p>
            <w:pPr>
              <w:jc w:val="left"/>
              <w:rPr>
                <w:rFonts w:ascii="宋体" w:hAnsi="宋体" w:eastAsia="宋体" w:cs="Times New Roman"/>
                <w:sz w:val="20"/>
              </w:rPr>
            </w:pPr>
            <w:r>
              <w:rPr>
                <w:rFonts w:hint="eastAsia" w:ascii="宋体" w:hAnsi="宋体" w:eastAsia="宋体" w:cs="Times New Roman"/>
                <w:sz w:val="20"/>
              </w:rPr>
              <w:t>中外合作办学机构管理混乱、教育教学质量低下，造成恶劣影响的。</w:t>
            </w:r>
          </w:p>
        </w:tc>
        <w:tc>
          <w:tcPr>
            <w:tcW w:w="4395" w:type="dxa"/>
            <w:vMerge w:val="restart"/>
            <w:vAlign w:val="center"/>
          </w:tcPr>
          <w:p>
            <w:pPr>
              <w:jc w:val="left"/>
              <w:rPr>
                <w:rFonts w:ascii="宋体" w:hAnsi="宋体" w:eastAsia="宋体" w:cs="Times New Roman"/>
                <w:b/>
                <w:sz w:val="20"/>
              </w:rPr>
            </w:pPr>
            <w:r>
              <w:rPr>
                <w:rFonts w:hint="eastAsia" w:ascii="宋体" w:hAnsi="宋体" w:eastAsia="宋体" w:cs="Times New Roman"/>
                <w:b/>
                <w:sz w:val="20"/>
              </w:rPr>
              <w:t>《中华人民共和国中外合作办学条例》第</w:t>
            </w:r>
            <w:r>
              <w:rPr>
                <w:rFonts w:ascii="宋体" w:hAnsi="宋体" w:eastAsia="宋体" w:cs="Times New Roman"/>
                <w:b/>
                <w:sz w:val="20"/>
              </w:rPr>
              <w:t>56</w:t>
            </w:r>
            <w:r>
              <w:rPr>
                <w:rFonts w:hint="eastAsia" w:ascii="宋体" w:hAnsi="宋体" w:eastAsia="宋体" w:cs="Times New Roman"/>
                <w:b/>
                <w:sz w:val="20"/>
              </w:rPr>
              <w:t>条</w:t>
            </w:r>
          </w:p>
          <w:p>
            <w:pPr>
              <w:jc w:val="left"/>
              <w:rPr>
                <w:rFonts w:ascii="宋体" w:hAnsi="宋体" w:eastAsia="宋体" w:cs="Times New Roman"/>
                <w:sz w:val="20"/>
              </w:rPr>
            </w:pPr>
            <w:r>
              <w:rPr>
                <w:rFonts w:ascii="宋体" w:hAnsi="宋体" w:eastAsia="宋体" w:cs="Times New Roman"/>
                <w:sz w:val="20"/>
              </w:rPr>
              <w:t xml:space="preserve">    </w:t>
            </w:r>
            <w:r>
              <w:rPr>
                <w:rFonts w:hint="eastAsia" w:ascii="宋体" w:hAnsi="宋体" w:eastAsia="宋体" w:cs="Times New Roman"/>
                <w:sz w:val="20"/>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中外合作办学机构管理混乱、教育教学质量低下，造成恶劣影响的。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在教育行政部门职责范围内的，由教育行政部门按照职责分工责令限期整顿并予以公告。</w:t>
            </w:r>
          </w:p>
        </w:tc>
        <w:tc>
          <w:tcPr>
            <w:tcW w:w="1195" w:type="dxa"/>
            <w:vMerge w:val="restart"/>
            <w:vAlign w:val="center"/>
          </w:tcPr>
          <w:p>
            <w:pPr>
              <w:jc w:val="left"/>
              <w:rPr>
                <w:rFonts w:ascii="宋体" w:hAnsi="宋体" w:eastAsia="宋体" w:cs="Times New Roman"/>
                <w:sz w:val="20"/>
                <w:szCs w:val="20"/>
              </w:rPr>
            </w:pPr>
          </w:p>
        </w:tc>
      </w:tr>
      <w:tr>
        <w:trPr>
          <w:trHeight w:val="699"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宋体" w:hAnsi="宋体" w:eastAsia="宋体" w:cs="Times New Roman"/>
                <w:sz w:val="20"/>
              </w:rPr>
            </w:pPr>
            <w:r>
              <w:rPr>
                <w:rFonts w:hint="eastAsia" w:ascii="宋体" w:hAnsi="宋体" w:eastAsia="宋体" w:cs="Times New Roman"/>
                <w:sz w:val="20"/>
              </w:rPr>
              <w:t>中外合作办学机构管理混乱、教育教学质量低下，造成恶劣影响，情节严重，经整顿仍达不到要求的。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在教育行政部门职责范围内的，由教育行政部门按照职责分工责令停止招生。</w:t>
            </w:r>
          </w:p>
        </w:tc>
        <w:tc>
          <w:tcPr>
            <w:tcW w:w="1195" w:type="dxa"/>
            <w:vMerge w:val="continue"/>
            <w:vAlign w:val="center"/>
          </w:tcPr>
          <w:p>
            <w:pPr>
              <w:jc w:val="left"/>
              <w:rPr>
                <w:rFonts w:ascii="宋体" w:hAnsi="宋体" w:eastAsia="宋体" w:cs="Times New Roman"/>
                <w:sz w:val="20"/>
                <w:szCs w:val="20"/>
              </w:rPr>
            </w:pPr>
          </w:p>
        </w:tc>
      </w:tr>
      <w:tr>
        <w:trPr>
          <w:trHeight w:val="1095"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宋体" w:hAnsi="宋体" w:eastAsia="宋体" w:cs="Times New Roman"/>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中外合作办学机构管理混乱、教育教学质量低下，造成恶劣影响，情节严重，逾期不整顿的。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在教育行政部门职责范围内的，由教育行政部门按照职责分工吊销中外合作办学许可证。</w:t>
            </w:r>
          </w:p>
        </w:tc>
        <w:tc>
          <w:tcPr>
            <w:tcW w:w="1195" w:type="dxa"/>
            <w:vMerge w:val="continue"/>
            <w:vAlign w:val="center"/>
          </w:tcPr>
          <w:p>
            <w:pPr>
              <w:jc w:val="left"/>
              <w:rPr>
                <w:rFonts w:ascii="宋体" w:hAnsi="宋体" w:eastAsia="宋体" w:cs="Times New Roman"/>
                <w:sz w:val="20"/>
                <w:szCs w:val="20"/>
              </w:rPr>
            </w:pPr>
          </w:p>
        </w:tc>
      </w:tr>
      <w:tr>
        <w:trPr>
          <w:trHeight w:val="49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5</w:t>
            </w:r>
          </w:p>
        </w:tc>
        <w:tc>
          <w:tcPr>
            <w:tcW w:w="2097" w:type="dxa"/>
            <w:vMerge w:val="restart"/>
            <w:vAlign w:val="center"/>
          </w:tcPr>
          <w:p>
            <w:pPr>
              <w:jc w:val="left"/>
              <w:rPr>
                <w:rFonts w:ascii="宋体" w:hAnsi="宋体" w:eastAsia="宋体" w:cs="Times New Roman"/>
                <w:sz w:val="20"/>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发布虚假招生简章，骗取钱财的。</w:t>
            </w:r>
          </w:p>
        </w:tc>
        <w:tc>
          <w:tcPr>
            <w:tcW w:w="4395" w:type="dxa"/>
            <w:vMerge w:val="restart"/>
            <w:vAlign w:val="center"/>
          </w:tcPr>
          <w:p>
            <w:pPr>
              <w:jc w:val="left"/>
              <w:rPr>
                <w:rFonts w:ascii="宋体" w:hAnsi="宋体" w:eastAsia="宋体" w:cs="Times New Roman"/>
                <w:b/>
                <w:sz w:val="20"/>
              </w:rPr>
            </w:pPr>
            <w:r>
              <w:rPr>
                <w:rFonts w:hint="eastAsia" w:ascii="宋体" w:hAnsi="宋体" w:eastAsia="宋体" w:cs="Times New Roman"/>
                <w:b/>
                <w:sz w:val="20"/>
              </w:rPr>
              <w:t>《中华人民共和国中外合作办学条例》第</w:t>
            </w:r>
            <w:r>
              <w:rPr>
                <w:rFonts w:ascii="宋体" w:hAnsi="宋体" w:eastAsia="宋体" w:cs="Times New Roman"/>
                <w:b/>
                <w:sz w:val="20"/>
              </w:rPr>
              <w:t>57</w:t>
            </w:r>
            <w:r>
              <w:rPr>
                <w:rFonts w:hint="eastAsia" w:ascii="宋体" w:hAnsi="宋体" w:eastAsia="宋体" w:cs="Times New Roman"/>
                <w:b/>
                <w:sz w:val="20"/>
              </w:rPr>
              <w:t>条</w:t>
            </w:r>
          </w:p>
          <w:p>
            <w:pPr>
              <w:jc w:val="left"/>
              <w:rPr>
                <w:rFonts w:ascii="宋体" w:hAnsi="宋体" w:eastAsia="宋体" w:cs="Times New Roman"/>
                <w:sz w:val="20"/>
              </w:rPr>
            </w:pPr>
            <w:r>
              <w:rPr>
                <w:rFonts w:hint="eastAsia" w:ascii="宋体" w:hAnsi="宋体" w:eastAsia="宋体" w:cs="Times New Roman"/>
                <w:sz w:val="20"/>
              </w:rPr>
              <w:t>违反本条例的规定，发布虚假招生简章，骗取钱财的，由教育行政部门、劳动行政部门按照职责分工，责令限期改正并予以警告；有违法所得的，退还所收费用后没收违法所得，并处以</w:t>
            </w:r>
            <w:r>
              <w:rPr>
                <w:rFonts w:ascii="宋体" w:hAnsi="宋体" w:eastAsia="宋体" w:cs="Times New Roman"/>
                <w:sz w:val="20"/>
              </w:rPr>
              <w:t>10</w:t>
            </w:r>
            <w:r>
              <w:rPr>
                <w:rFonts w:hint="eastAsia" w:ascii="宋体" w:hAnsi="宋体" w:eastAsia="宋体" w:cs="Times New Roman"/>
                <w:sz w:val="20"/>
              </w:rPr>
              <w:t>万元以下的罚款；情节严重的，责令停止招生、吊销中外合作办学许可证。</w:t>
            </w: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发布虚假招生简章，骗取钱财，未产生不</w:t>
            </w:r>
            <w:r>
              <w:rPr>
                <w:rFonts w:ascii="宋体" w:hAnsi="宋体" w:eastAsia="宋体" w:cs="Times New Roman"/>
                <w:sz w:val="20"/>
              </w:rPr>
              <w:t>良</w:t>
            </w:r>
            <w:r>
              <w:rPr>
                <w:rFonts w:hint="eastAsia" w:ascii="宋体" w:hAnsi="宋体" w:eastAsia="宋体" w:cs="Times New Roman"/>
                <w:sz w:val="20"/>
              </w:rPr>
              <w:t>后果的。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left"/>
              <w:rPr>
                <w:rFonts w:ascii="宋体" w:hAnsi="宋体" w:eastAsia="宋体" w:cs="Times New Roman"/>
                <w:sz w:val="20"/>
                <w:szCs w:val="20"/>
              </w:rPr>
            </w:pPr>
          </w:p>
        </w:tc>
      </w:tr>
      <w:tr>
        <w:trPr>
          <w:trHeight w:val="49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 w:hAnsi=".." w:eastAsia="宋体" w:cs="Times New Roman"/>
                <w:color w:val="000000"/>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发布虚假招生简章，骗取钱财，违法所</w:t>
            </w:r>
            <w:r>
              <w:rPr>
                <w:rFonts w:ascii="宋体" w:hAnsi="宋体" w:eastAsia="宋体" w:cs="Times New Roman"/>
                <w:sz w:val="20"/>
              </w:rPr>
              <w:t>得</w:t>
            </w:r>
            <w:r>
              <w:rPr>
                <w:rFonts w:hint="eastAsia" w:ascii="宋体" w:hAnsi="宋体" w:eastAsia="宋体" w:cs="Times New Roman"/>
                <w:sz w:val="20"/>
              </w:rPr>
              <w:t>不超过</w:t>
            </w:r>
            <w:r>
              <w:rPr>
                <w:rFonts w:ascii="宋体" w:hAnsi="宋体" w:eastAsia="宋体" w:cs="Times New Roman"/>
                <w:sz w:val="20"/>
              </w:rPr>
              <w:t>当年招生</w:t>
            </w:r>
            <w:r>
              <w:rPr>
                <w:rFonts w:hint="eastAsia" w:ascii="宋体" w:hAnsi="宋体" w:eastAsia="宋体" w:cs="Times New Roman"/>
                <w:sz w:val="20"/>
              </w:rPr>
              <w:t>收费</w:t>
            </w:r>
            <w:r>
              <w:rPr>
                <w:rFonts w:ascii="宋体" w:hAnsi="宋体" w:eastAsia="宋体" w:cs="Times New Roman"/>
                <w:sz w:val="20"/>
              </w:rPr>
              <w:t>总金额</w:t>
            </w:r>
            <w:r>
              <w:rPr>
                <w:rFonts w:hint="eastAsia" w:ascii="宋体" w:hAnsi="宋体" w:eastAsia="宋体" w:cs="Times New Roman"/>
                <w:sz w:val="20"/>
              </w:rPr>
              <w:t>1</w:t>
            </w:r>
            <w:r>
              <w:rPr>
                <w:rFonts w:ascii="宋体" w:hAnsi="宋体" w:eastAsia="宋体" w:cs="Times New Roman"/>
                <w:sz w:val="20"/>
              </w:rPr>
              <w:t>%</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在教育行政部门职责范围内的，由教育行政部门按照职责分工责令退还所收费用后没收违法所得，并处以</w:t>
            </w:r>
            <w:r>
              <w:rPr>
                <w:rFonts w:ascii="宋体" w:hAnsi="宋体" w:eastAsia="宋体" w:cs="Times New Roman"/>
                <w:sz w:val="20"/>
                <w:szCs w:val="20"/>
              </w:rPr>
              <w:t>5</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49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 w:hAnsi=".." w:eastAsia="宋体" w:cs="Times New Roman"/>
                <w:color w:val="000000"/>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发布虚假招生简章，骗取钱财，违法所</w:t>
            </w:r>
            <w:r>
              <w:rPr>
                <w:rFonts w:ascii="宋体" w:hAnsi="宋体" w:eastAsia="宋体" w:cs="Times New Roman"/>
                <w:sz w:val="20"/>
              </w:rPr>
              <w:t>得</w:t>
            </w:r>
            <w:r>
              <w:rPr>
                <w:rFonts w:hint="eastAsia" w:ascii="宋体" w:hAnsi="宋体" w:eastAsia="宋体" w:cs="Times New Roman"/>
                <w:sz w:val="20"/>
              </w:rPr>
              <w:t>在</w:t>
            </w:r>
            <w:r>
              <w:rPr>
                <w:rFonts w:ascii="宋体" w:hAnsi="宋体" w:eastAsia="宋体" w:cs="Times New Roman"/>
                <w:sz w:val="20"/>
              </w:rPr>
              <w:t>当年招生收费总金额</w:t>
            </w:r>
            <w:r>
              <w:rPr>
                <w:rFonts w:hint="eastAsia" w:ascii="宋体" w:hAnsi="宋体" w:eastAsia="宋体" w:cs="Times New Roman"/>
                <w:sz w:val="20"/>
              </w:rPr>
              <w:t>1</w:t>
            </w:r>
            <w:r>
              <w:rPr>
                <w:rFonts w:ascii="宋体" w:hAnsi="宋体" w:eastAsia="宋体" w:cs="Times New Roman"/>
                <w:sz w:val="20"/>
              </w:rPr>
              <w:t>%</w:t>
            </w:r>
            <w:r>
              <w:rPr>
                <w:rFonts w:hint="eastAsia" w:ascii="宋体" w:hAnsi="宋体" w:eastAsia="宋体" w:cs="Times New Roman"/>
                <w:sz w:val="20"/>
              </w:rPr>
              <w:t>至</w:t>
            </w:r>
            <w:r>
              <w:rPr>
                <w:rFonts w:ascii="宋体" w:hAnsi="宋体" w:eastAsia="宋体" w:cs="Times New Roman"/>
                <w:sz w:val="20"/>
              </w:rPr>
              <w:t>3%的</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在教育行政部门职责范围内的，由教育行政部门按照职责分工责令退还所收费用后没收违法所得，并处以</w:t>
            </w:r>
            <w:r>
              <w:rPr>
                <w:rFonts w:ascii="宋体" w:hAnsi="宋体" w:eastAsia="宋体" w:cs="Times New Roman"/>
                <w:sz w:val="20"/>
                <w:szCs w:val="20"/>
              </w:rPr>
              <w:t>5</w:t>
            </w:r>
            <w:r>
              <w:rPr>
                <w:rFonts w:hint="eastAsia" w:ascii="宋体" w:hAnsi="宋体" w:eastAsia="宋体" w:cs="Times New Roman"/>
                <w:sz w:val="20"/>
                <w:szCs w:val="20"/>
              </w:rPr>
              <w:t>万元以上</w:t>
            </w:r>
            <w:r>
              <w:rPr>
                <w:rFonts w:ascii="宋体" w:hAnsi="宋体" w:eastAsia="宋体" w:cs="Times New Roman"/>
                <w:sz w:val="20"/>
                <w:szCs w:val="20"/>
              </w:rPr>
              <w:t>10</w:t>
            </w:r>
            <w:r>
              <w:rPr>
                <w:rFonts w:hint="eastAsia" w:ascii="宋体" w:hAnsi="宋体" w:eastAsia="宋体" w:cs="Times New Roman"/>
                <w:sz w:val="20"/>
                <w:szCs w:val="20"/>
              </w:rPr>
              <w:t>万元以下的罚款。</w:t>
            </w:r>
          </w:p>
        </w:tc>
        <w:tc>
          <w:tcPr>
            <w:tcW w:w="1195" w:type="dxa"/>
            <w:vMerge w:val="continue"/>
            <w:vAlign w:val="center"/>
          </w:tcPr>
          <w:p>
            <w:pPr>
              <w:jc w:val="left"/>
              <w:rPr>
                <w:rFonts w:ascii="宋体" w:hAnsi="宋体" w:eastAsia="宋体" w:cs="Times New Roman"/>
                <w:sz w:val="20"/>
                <w:szCs w:val="20"/>
              </w:rPr>
            </w:pPr>
          </w:p>
        </w:tc>
      </w:tr>
      <w:tr>
        <w:trPr>
          <w:trHeight w:val="49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 w:hAnsi=".." w:eastAsia="宋体" w:cs="Times New Roman"/>
                <w:color w:val="000000"/>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发布虚假招生简章，骗取钱财，违法所</w:t>
            </w:r>
            <w:r>
              <w:rPr>
                <w:rFonts w:ascii="宋体" w:hAnsi="宋体" w:eastAsia="宋体" w:cs="Times New Roman"/>
                <w:sz w:val="20"/>
              </w:rPr>
              <w:t>得</w:t>
            </w:r>
            <w:r>
              <w:rPr>
                <w:rFonts w:hint="eastAsia" w:ascii="宋体" w:hAnsi="宋体" w:eastAsia="宋体" w:cs="Times New Roman"/>
                <w:sz w:val="20"/>
              </w:rPr>
              <w:t>在</w:t>
            </w:r>
            <w:r>
              <w:rPr>
                <w:rFonts w:ascii="宋体" w:hAnsi="宋体" w:eastAsia="宋体" w:cs="Times New Roman"/>
                <w:sz w:val="20"/>
              </w:rPr>
              <w:t>当年招生收费总金额</w:t>
            </w:r>
            <w:r>
              <w:rPr>
                <w:rFonts w:hint="eastAsia" w:ascii="宋体" w:hAnsi="宋体" w:eastAsia="宋体" w:cs="Times New Roman"/>
                <w:sz w:val="20"/>
              </w:rPr>
              <w:t>3</w:t>
            </w:r>
            <w:r>
              <w:rPr>
                <w:rFonts w:ascii="宋体" w:hAnsi="宋体" w:eastAsia="宋体" w:cs="Times New Roman"/>
                <w:sz w:val="20"/>
              </w:rPr>
              <w:t>%</w:t>
            </w:r>
            <w:r>
              <w:rPr>
                <w:rFonts w:hint="eastAsia" w:ascii="宋体" w:hAnsi="宋体" w:eastAsia="宋体" w:cs="Times New Roman"/>
                <w:sz w:val="20"/>
              </w:rPr>
              <w:t>至5</w:t>
            </w:r>
            <w:r>
              <w:rPr>
                <w:rFonts w:ascii="宋体" w:hAnsi="宋体" w:eastAsia="宋体" w:cs="Times New Roman"/>
                <w:sz w:val="20"/>
              </w:rPr>
              <w:t>%的</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在教育行政部门职责范围内的，由教育行政部门按照职责分工责令退还所收费用后没收违法所得，处以</w:t>
            </w:r>
            <w:r>
              <w:rPr>
                <w:rFonts w:ascii="宋体" w:hAnsi="宋体" w:eastAsia="宋体" w:cs="Times New Roman"/>
                <w:sz w:val="20"/>
                <w:szCs w:val="20"/>
              </w:rPr>
              <w:t>10</w:t>
            </w:r>
            <w:r>
              <w:rPr>
                <w:rFonts w:hint="eastAsia" w:ascii="宋体" w:hAnsi="宋体" w:eastAsia="宋体" w:cs="Times New Roman"/>
                <w:sz w:val="20"/>
                <w:szCs w:val="20"/>
              </w:rPr>
              <w:t>万元罚款，并责令停止招生。</w:t>
            </w:r>
          </w:p>
        </w:tc>
        <w:tc>
          <w:tcPr>
            <w:tcW w:w="1195" w:type="dxa"/>
            <w:vMerge w:val="continue"/>
            <w:vAlign w:val="center"/>
          </w:tcPr>
          <w:p>
            <w:pPr>
              <w:jc w:val="left"/>
              <w:rPr>
                <w:rFonts w:ascii="宋体" w:hAnsi="宋体" w:eastAsia="宋体" w:cs="Times New Roman"/>
                <w:sz w:val="20"/>
                <w:szCs w:val="20"/>
              </w:rPr>
            </w:pPr>
          </w:p>
        </w:tc>
      </w:tr>
      <w:tr>
        <w:trPr>
          <w:trHeight w:val="498" w:hRule="atLeast"/>
        </w:trPr>
        <w:tc>
          <w:tcPr>
            <w:tcW w:w="846" w:type="dxa"/>
            <w:vMerge w:val="continue"/>
            <w:vAlign w:val="center"/>
          </w:tcPr>
          <w:p>
            <w:pPr>
              <w:jc w:val="left"/>
              <w:rPr>
                <w:rFonts w:ascii="黑体" w:hAnsi="黑体" w:eastAsia="黑体" w:cs="Times New Roman"/>
                <w:sz w:val="24"/>
                <w:szCs w:val="24"/>
              </w:rPr>
            </w:pPr>
          </w:p>
        </w:tc>
        <w:tc>
          <w:tcPr>
            <w:tcW w:w="2097" w:type="dxa"/>
            <w:vMerge w:val="continue"/>
            <w:vAlign w:val="center"/>
          </w:tcPr>
          <w:p>
            <w:pPr>
              <w:jc w:val="left"/>
              <w:rPr>
                <w:rFonts w:ascii=".." w:hAnsi=".." w:eastAsia="宋体" w:cs="Times New Roman"/>
                <w:color w:val="000000"/>
                <w:sz w:val="20"/>
              </w:rPr>
            </w:pPr>
          </w:p>
        </w:tc>
        <w:tc>
          <w:tcPr>
            <w:tcW w:w="4395" w:type="dxa"/>
            <w:vMerge w:val="continue"/>
            <w:vAlign w:val="center"/>
          </w:tcPr>
          <w:p>
            <w:pPr>
              <w:jc w:val="left"/>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发布虚假招生简章，骗取钱财，违法所得超过当</w:t>
            </w:r>
            <w:r>
              <w:rPr>
                <w:rFonts w:ascii="宋体" w:hAnsi="宋体" w:eastAsia="宋体" w:cs="Times New Roman"/>
                <w:sz w:val="20"/>
              </w:rPr>
              <w:t>年招生收费总金</w:t>
            </w:r>
            <w:r>
              <w:rPr>
                <w:rFonts w:hint="eastAsia" w:ascii="宋体" w:hAnsi="宋体" w:eastAsia="宋体" w:cs="Times New Roman"/>
                <w:sz w:val="20"/>
              </w:rPr>
              <w:t>金额5</w:t>
            </w:r>
            <w:r>
              <w:rPr>
                <w:rFonts w:ascii="宋体" w:hAnsi="宋体" w:eastAsia="宋体" w:cs="Times New Roman"/>
                <w:sz w:val="20"/>
              </w:rPr>
              <w:t>%</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在教育行政部门职责范围内的，由教育行政部门按照职责分工责令退还所收费用后没收违法所得，处以</w:t>
            </w:r>
            <w:r>
              <w:rPr>
                <w:rFonts w:ascii="宋体" w:hAnsi="宋体" w:eastAsia="宋体" w:cs="Times New Roman"/>
                <w:sz w:val="20"/>
                <w:szCs w:val="20"/>
              </w:rPr>
              <w:t>10</w:t>
            </w:r>
            <w:r>
              <w:rPr>
                <w:rFonts w:hint="eastAsia" w:ascii="宋体" w:hAnsi="宋体" w:eastAsia="宋体" w:cs="Times New Roman"/>
                <w:sz w:val="20"/>
                <w:szCs w:val="20"/>
              </w:rPr>
              <w:t>万元罚款，并吊销中外合作办学许可证。</w:t>
            </w:r>
          </w:p>
        </w:tc>
        <w:tc>
          <w:tcPr>
            <w:tcW w:w="1195" w:type="dxa"/>
            <w:vMerge w:val="continue"/>
            <w:vAlign w:val="center"/>
          </w:tcPr>
          <w:p>
            <w:pPr>
              <w:jc w:val="left"/>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6</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中外合作办学项目发布虚假招生简章或招生广告，骗取钱财。</w:t>
            </w:r>
            <w:r>
              <w:rPr>
                <w:rFonts w:ascii="宋体" w:hAnsi="宋体" w:eastAsia="宋体" w:cs="Times New Roman"/>
                <w:sz w:val="20"/>
              </w:rPr>
              <w:t xml:space="preserve"> </w:t>
            </w:r>
          </w:p>
        </w:tc>
        <w:tc>
          <w:tcPr>
            <w:tcW w:w="4395"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57</w:t>
            </w:r>
            <w:r>
              <w:rPr>
                <w:rFonts w:hint="eastAsia" w:ascii="宋体" w:hAnsi="宋体" w:eastAsia="宋体" w:cs="Times New Roman"/>
                <w:b/>
                <w:sz w:val="20"/>
              </w:rPr>
              <w:t>条</w:t>
            </w:r>
          </w:p>
          <w:p>
            <w:pPr>
              <w:rPr>
                <w:rFonts w:ascii=".." w:hAnsi=".." w:eastAsia="宋体" w:cs="Times New Roman"/>
                <w:color w:val="000000"/>
                <w:sz w:val="20"/>
              </w:rPr>
            </w:pPr>
            <w:r>
              <w:rPr>
                <w:rFonts w:hint="eastAsia" w:ascii=".." w:hAnsi=".." w:eastAsia="宋体" w:cs="Times New Roman"/>
                <w:color w:val="000000"/>
                <w:sz w:val="20"/>
              </w:rPr>
              <w:t>中外合作办学项目有下列情形之一的，由审批机关责令限期改正，并视情节轻重，处以警告或者</w:t>
            </w:r>
            <w:r>
              <w:rPr>
                <w:rFonts w:ascii=".." w:hAnsi=".." w:eastAsia="宋体" w:cs="Times New Roman"/>
                <w:color w:val="000000"/>
                <w:sz w:val="20"/>
              </w:rPr>
              <w:t>3</w:t>
            </w:r>
            <w:r>
              <w:rPr>
                <w:rFonts w:hint="eastAsia" w:ascii=".." w:hAnsi=".." w:eastAsia="宋体" w:cs="Times New Roman"/>
                <w:color w:val="000000"/>
                <w:sz w:val="20"/>
              </w:rPr>
              <w:t>万元以下的罚款。</w:t>
            </w:r>
          </w:p>
          <w:p>
            <w:pPr>
              <w:rPr>
                <w:rFonts w:ascii="宋体" w:hAnsi="宋体" w:eastAsia="宋体" w:cs="Times New Roman"/>
                <w:sz w:val="20"/>
              </w:rPr>
            </w:pPr>
            <w:r>
              <w:rPr>
                <w:rFonts w:ascii=".." w:hAnsi=".." w:eastAsia="宋体" w:cs="Times New Roman"/>
                <w:color w:val="000000"/>
                <w:sz w:val="20"/>
              </w:rPr>
              <w:t>(</w:t>
            </w:r>
            <w:r>
              <w:rPr>
                <w:rFonts w:hint="eastAsia" w:ascii=".." w:hAnsi=".." w:eastAsia="宋体" w:cs="Times New Roman"/>
                <w:color w:val="000000"/>
                <w:sz w:val="20"/>
              </w:rPr>
              <w:t>一</w:t>
            </w:r>
            <w:r>
              <w:rPr>
                <w:rFonts w:ascii=".." w:hAnsi=".." w:eastAsia="宋体" w:cs="Times New Roman"/>
                <w:color w:val="000000"/>
                <w:sz w:val="20"/>
              </w:rPr>
              <w:t>)</w:t>
            </w:r>
            <w:r>
              <w:rPr>
                <w:rFonts w:hint="eastAsia" w:ascii=".." w:hAnsi=".." w:eastAsia="宋体" w:cs="Times New Roman"/>
                <w:color w:val="000000"/>
                <w:sz w:val="20"/>
              </w:rPr>
              <w:t>发布虚假招生简章或者招生广告，骗取钱财的。</w:t>
            </w: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发布虚假招生简章，骗取钱财，未产生不</w:t>
            </w:r>
            <w:r>
              <w:rPr>
                <w:rFonts w:ascii="宋体" w:hAnsi="宋体" w:eastAsia="宋体" w:cs="Times New Roman"/>
                <w:sz w:val="20"/>
              </w:rPr>
              <w:t>良</w:t>
            </w:r>
            <w:r>
              <w:rPr>
                <w:rFonts w:hint="eastAsia" w:ascii="宋体" w:hAnsi="宋体" w:eastAsia="宋体" w:cs="Times New Roman"/>
                <w:sz w:val="20"/>
              </w:rPr>
              <w:t>后果的。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center"/>
              <w:rPr>
                <w:rFonts w:ascii="宋体" w:hAnsi="宋体" w:eastAsia="宋体" w:cs="Times New Roman"/>
                <w:sz w:val="20"/>
                <w:szCs w:val="20"/>
              </w:rPr>
            </w:pPr>
          </w:p>
        </w:tc>
      </w:tr>
      <w:tr>
        <w:trPr>
          <w:trHeight w:val="937" w:hRule="atLeast"/>
        </w:trPr>
        <w:tc>
          <w:tcPr>
            <w:tcW w:w="846" w:type="dxa"/>
            <w:vMerge w:val="continue"/>
            <w:vAlign w:val="top"/>
          </w:tcPr>
          <w:p>
            <w:pPr>
              <w:jc w:val="center"/>
              <w:rPr>
                <w:rFonts w:ascii="黑体" w:hAnsi="黑体" w:eastAsia="黑体" w:cs="Times New Roman"/>
                <w:sz w:val="24"/>
                <w:szCs w:val="24"/>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 w:hAnsi=".." w:eastAsia="宋体" w:cs="Times New Roman"/>
                <w:color w:val="000000"/>
                <w:sz w:val="20"/>
              </w:rPr>
              <w:t>中外合作办学机构</w:t>
            </w:r>
            <w:r>
              <w:rPr>
                <w:rFonts w:hint="eastAsia" w:ascii="宋体" w:hAnsi="宋体" w:eastAsia="宋体" w:cs="Times New Roman"/>
                <w:sz w:val="20"/>
              </w:rPr>
              <w:t>发布虚假招生简章，骗取钱财，违法所</w:t>
            </w:r>
            <w:r>
              <w:rPr>
                <w:rFonts w:ascii="宋体" w:hAnsi="宋体" w:eastAsia="宋体" w:cs="Times New Roman"/>
                <w:sz w:val="20"/>
              </w:rPr>
              <w:t>得</w:t>
            </w:r>
            <w:r>
              <w:rPr>
                <w:rFonts w:hint="eastAsia" w:ascii="宋体" w:hAnsi="宋体" w:eastAsia="宋体" w:cs="Times New Roman"/>
                <w:sz w:val="20"/>
              </w:rPr>
              <w:t>不超过</w:t>
            </w:r>
            <w:r>
              <w:rPr>
                <w:rFonts w:ascii="宋体" w:hAnsi="宋体" w:eastAsia="宋体" w:cs="Times New Roman"/>
                <w:sz w:val="20"/>
              </w:rPr>
              <w:t>当年招生</w:t>
            </w:r>
            <w:r>
              <w:rPr>
                <w:rFonts w:hint="eastAsia" w:ascii="宋体" w:hAnsi="宋体" w:eastAsia="宋体" w:cs="Times New Roman"/>
                <w:sz w:val="20"/>
              </w:rPr>
              <w:t>收费</w:t>
            </w:r>
            <w:r>
              <w:rPr>
                <w:rFonts w:ascii="宋体" w:hAnsi="宋体" w:eastAsia="宋体" w:cs="Times New Roman"/>
                <w:sz w:val="20"/>
              </w:rPr>
              <w:t>总金额</w:t>
            </w:r>
            <w:r>
              <w:rPr>
                <w:rFonts w:hint="eastAsia" w:ascii="宋体" w:hAnsi="宋体" w:eastAsia="宋体" w:cs="Times New Roman"/>
                <w:sz w:val="20"/>
              </w:rPr>
              <w:t>1</w:t>
            </w:r>
            <w:r>
              <w:rPr>
                <w:rFonts w:ascii="宋体" w:hAnsi="宋体" w:eastAsia="宋体" w:cs="Times New Roman"/>
                <w:sz w:val="20"/>
              </w:rPr>
              <w:t>%</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w:t>
            </w:r>
            <w:r>
              <w:rPr>
                <w:rFonts w:ascii="宋体" w:hAnsi="宋体" w:eastAsia="宋体" w:cs="Times New Roman"/>
                <w:sz w:val="20"/>
                <w:szCs w:val="20"/>
              </w:rPr>
              <w:t>改正</w:t>
            </w:r>
            <w:r>
              <w:rPr>
                <w:rFonts w:hint="eastAsia" w:ascii="宋体" w:hAnsi="宋体" w:eastAsia="宋体" w:cs="Times New Roman"/>
                <w:sz w:val="20"/>
                <w:szCs w:val="20"/>
              </w:rPr>
              <w:t>，并处以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continue"/>
            <w:vAlign w:val="center"/>
          </w:tcPr>
          <w:p>
            <w:pPr>
              <w:jc w:val="center"/>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7</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中外合作办学项目擅自增加费项目或提高收费标准的。</w:t>
            </w:r>
          </w:p>
        </w:tc>
        <w:tc>
          <w:tcPr>
            <w:tcW w:w="4395" w:type="dxa"/>
            <w:vMerge w:val="restart"/>
            <w:vAlign w:val="top"/>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57</w:t>
            </w:r>
            <w:r>
              <w:rPr>
                <w:rFonts w:hint="eastAsia" w:ascii="宋体" w:hAnsi="宋体" w:eastAsia="宋体" w:cs="Times New Roman"/>
                <w:b/>
                <w:sz w:val="20"/>
              </w:rPr>
              <w:t>条</w:t>
            </w:r>
          </w:p>
          <w:p>
            <w:pPr>
              <w:rPr>
                <w:rFonts w:ascii=".." w:hAnsi=".." w:eastAsia="宋体" w:cs="Times New Roman"/>
                <w:color w:val="000000"/>
                <w:sz w:val="20"/>
              </w:rPr>
            </w:pPr>
            <w:r>
              <w:rPr>
                <w:rFonts w:hint="eastAsia" w:ascii=".." w:hAnsi=".." w:eastAsia="宋体" w:cs="Times New Roman"/>
                <w:color w:val="000000"/>
                <w:sz w:val="20"/>
              </w:rPr>
              <w:t>中外合作办学项目有下列情形之一的，由审批机关责令限期改正，并视情节轻重，处以警告或者</w:t>
            </w:r>
            <w:r>
              <w:rPr>
                <w:rFonts w:ascii=".." w:hAnsi=".." w:eastAsia="宋体" w:cs="Times New Roman"/>
                <w:color w:val="000000"/>
                <w:sz w:val="20"/>
              </w:rPr>
              <w:t>3</w:t>
            </w:r>
            <w:r>
              <w:rPr>
                <w:rFonts w:hint="eastAsia" w:ascii=".." w:hAnsi=".." w:eastAsia="宋体" w:cs="Times New Roman"/>
                <w:color w:val="000000"/>
                <w:sz w:val="20"/>
              </w:rPr>
              <w:t>万元以下的罚款。</w:t>
            </w:r>
          </w:p>
          <w:p>
            <w:pPr>
              <w:rPr>
                <w:rFonts w:ascii="宋体" w:hAnsi="宋体" w:eastAsia="宋体" w:cs="Times New Roman"/>
                <w:b/>
                <w:sz w:val="20"/>
              </w:rPr>
            </w:pPr>
            <w:r>
              <w:rPr>
                <w:rFonts w:ascii=".." w:hAnsi=".." w:eastAsia="宋体" w:cs="Times New Roman"/>
                <w:color w:val="000000"/>
                <w:sz w:val="20"/>
              </w:rPr>
              <w:t>(</w:t>
            </w:r>
            <w:r>
              <w:rPr>
                <w:rFonts w:hint="eastAsia" w:ascii=".." w:hAnsi=".." w:eastAsia="宋体" w:cs="Times New Roman"/>
                <w:color w:val="000000"/>
                <w:sz w:val="20"/>
              </w:rPr>
              <w:t>二</w:t>
            </w:r>
            <w:r>
              <w:rPr>
                <w:rFonts w:ascii=".." w:hAnsi=".." w:eastAsia="宋体" w:cs="Times New Roman"/>
                <w:color w:val="000000"/>
                <w:sz w:val="20"/>
              </w:rPr>
              <w:t>)</w:t>
            </w:r>
            <w:r>
              <w:rPr>
                <w:rFonts w:hint="eastAsia" w:ascii=".." w:hAnsi=".." w:eastAsia="宋体" w:cs="Times New Roman"/>
                <w:color w:val="000000"/>
                <w:sz w:val="20"/>
              </w:rPr>
              <w:t>擅自增加收费项目或者提高收费标准的。</w:t>
            </w: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中外合作办学项目擅自增加费项目或提高收费标准，未产生不</w:t>
            </w:r>
            <w:r>
              <w:rPr>
                <w:rFonts w:ascii="宋体" w:hAnsi="宋体" w:eastAsia="宋体" w:cs="Times New Roman"/>
                <w:sz w:val="20"/>
              </w:rPr>
              <w:t>良</w:t>
            </w:r>
            <w:r>
              <w:rPr>
                <w:rFonts w:hint="eastAsia" w:ascii="宋体" w:hAnsi="宋体" w:eastAsia="宋体" w:cs="Times New Roman"/>
                <w:sz w:val="20"/>
              </w:rPr>
              <w:t>后果的。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center"/>
              <w:rPr>
                <w:rFonts w:ascii="宋体" w:hAnsi="宋体" w:eastAsia="宋体" w:cs="Times New Roman"/>
                <w:sz w:val="20"/>
                <w:szCs w:val="20"/>
              </w:rPr>
            </w:pPr>
          </w:p>
        </w:tc>
      </w:tr>
      <w:tr>
        <w:trPr>
          <w:trHeight w:val="937" w:hRule="atLeast"/>
        </w:trPr>
        <w:tc>
          <w:tcPr>
            <w:tcW w:w="846" w:type="dxa"/>
            <w:vMerge w:val="continue"/>
            <w:vAlign w:val="center"/>
          </w:tcPr>
          <w:p>
            <w:pPr>
              <w:jc w:val="center"/>
              <w:rPr>
                <w:rFonts w:ascii="宋体" w:hAnsi="宋体" w:eastAsia="宋体" w:cs="Times New Roman"/>
                <w:szCs w:val="21"/>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top"/>
          </w:tcPr>
          <w:p>
            <w:pPr>
              <w:jc w:val="left"/>
              <w:rPr>
                <w:rFonts w:ascii="黑体" w:hAnsi="黑体" w:eastAsia="黑体" w:cs="Times New Roman"/>
                <w:sz w:val="24"/>
                <w:szCs w:val="24"/>
              </w:rPr>
            </w:pPr>
            <w:r>
              <w:rPr>
                <w:rFonts w:hint="eastAsia" w:ascii="宋体" w:hAnsi="宋体" w:eastAsia="宋体" w:cs="Times New Roman"/>
                <w:sz w:val="20"/>
              </w:rPr>
              <w:t>中外合作办学项目擅自增加费项目或提高收费标准，情节严重</w:t>
            </w:r>
            <w:r>
              <w:rPr>
                <w:rFonts w:ascii="宋体" w:hAnsi="宋体" w:eastAsia="宋体" w:cs="Times New Roman"/>
                <w:sz w:val="20"/>
              </w:rPr>
              <w:t>的</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w:t>
            </w:r>
            <w:r>
              <w:rPr>
                <w:rFonts w:ascii="宋体" w:hAnsi="宋体" w:eastAsia="宋体" w:cs="Times New Roman"/>
                <w:sz w:val="20"/>
                <w:szCs w:val="20"/>
              </w:rPr>
              <w:t>改正</w:t>
            </w:r>
            <w:r>
              <w:rPr>
                <w:rFonts w:hint="eastAsia" w:ascii="宋体" w:hAnsi="宋体" w:eastAsia="宋体" w:cs="Times New Roman"/>
                <w:sz w:val="20"/>
                <w:szCs w:val="20"/>
              </w:rPr>
              <w:t>，并处以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continue"/>
            <w:vAlign w:val="center"/>
          </w:tcPr>
          <w:p>
            <w:pPr>
              <w:jc w:val="center"/>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8</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中外合作办学项目管理混乱、教育教学质量低下。</w:t>
            </w:r>
          </w:p>
        </w:tc>
        <w:tc>
          <w:tcPr>
            <w:tcW w:w="4395"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57</w:t>
            </w:r>
            <w:r>
              <w:rPr>
                <w:rFonts w:hint="eastAsia" w:ascii="宋体" w:hAnsi="宋体" w:eastAsia="宋体" w:cs="Times New Roman"/>
                <w:b/>
                <w:sz w:val="20"/>
              </w:rPr>
              <w:t>条</w:t>
            </w:r>
          </w:p>
          <w:p>
            <w:pPr>
              <w:rPr>
                <w:rFonts w:ascii=".." w:hAnsi=".." w:eastAsia="宋体" w:cs="Times New Roman"/>
                <w:color w:val="000000"/>
                <w:sz w:val="20"/>
              </w:rPr>
            </w:pPr>
            <w:r>
              <w:rPr>
                <w:rFonts w:hint="eastAsia" w:ascii=".." w:hAnsi=".." w:eastAsia="宋体" w:cs="Times New Roman"/>
                <w:color w:val="000000"/>
                <w:sz w:val="20"/>
              </w:rPr>
              <w:t>中外合作办学项目有下列情形之一的，由审批机关责令限期改正，并视情节轻重，处以警告或者</w:t>
            </w:r>
            <w:r>
              <w:rPr>
                <w:rFonts w:ascii=".." w:hAnsi=".." w:eastAsia="宋体" w:cs="Times New Roman"/>
                <w:color w:val="000000"/>
                <w:sz w:val="20"/>
              </w:rPr>
              <w:t>3</w:t>
            </w:r>
            <w:r>
              <w:rPr>
                <w:rFonts w:hint="eastAsia" w:ascii=".." w:hAnsi=".." w:eastAsia="宋体" w:cs="Times New Roman"/>
                <w:color w:val="000000"/>
                <w:sz w:val="20"/>
              </w:rPr>
              <w:t>万元以下的罚款。</w:t>
            </w:r>
          </w:p>
          <w:p>
            <w:pPr>
              <w:rPr>
                <w:rFonts w:ascii=".." w:hAnsi=".." w:eastAsia="宋体" w:cs="Times New Roman"/>
                <w:color w:val="000000"/>
                <w:sz w:val="20"/>
              </w:rPr>
            </w:pPr>
            <w:r>
              <w:rPr>
                <w:rFonts w:ascii=".." w:hAnsi=".." w:eastAsia="宋体" w:cs="Times New Roman"/>
                <w:color w:val="000000"/>
                <w:sz w:val="20"/>
              </w:rPr>
              <w:t>(</w:t>
            </w:r>
            <w:r>
              <w:rPr>
                <w:rFonts w:hint="eastAsia" w:ascii=".." w:hAnsi=".." w:eastAsia="宋体" w:cs="Times New Roman"/>
                <w:color w:val="000000"/>
                <w:sz w:val="20"/>
              </w:rPr>
              <w:t>三</w:t>
            </w:r>
            <w:r>
              <w:rPr>
                <w:rFonts w:ascii=".." w:hAnsi=".." w:eastAsia="宋体" w:cs="Times New Roman"/>
                <w:color w:val="000000"/>
                <w:sz w:val="20"/>
              </w:rPr>
              <w:t>)</w:t>
            </w:r>
            <w:r>
              <w:rPr>
                <w:rFonts w:hint="eastAsia" w:ascii=".." w:hAnsi=".." w:eastAsia="宋体" w:cs="Times New Roman"/>
                <w:color w:val="000000"/>
                <w:sz w:val="20"/>
              </w:rPr>
              <w:t>管理混乱，教育教学质量低下的。</w:t>
            </w:r>
          </w:p>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中外合作办学项目管理混乱、教育教学质量低下，</w:t>
            </w:r>
            <w:r>
              <w:rPr>
                <w:rFonts w:ascii="宋体" w:hAnsi="宋体" w:eastAsia="宋体" w:cs="Times New Roman"/>
                <w:sz w:val="20"/>
              </w:rPr>
              <w:t>情节轻微，未产生</w:t>
            </w:r>
            <w:r>
              <w:rPr>
                <w:rFonts w:hint="eastAsia" w:ascii="宋体" w:hAnsi="宋体" w:eastAsia="宋体" w:cs="Times New Roman"/>
                <w:sz w:val="20"/>
              </w:rPr>
              <w:t>不</w:t>
            </w:r>
            <w:r>
              <w:rPr>
                <w:rFonts w:ascii="宋体" w:hAnsi="宋体" w:eastAsia="宋体" w:cs="Times New Roman"/>
                <w:sz w:val="20"/>
              </w:rPr>
              <w:t>良后果的。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center"/>
              <w:rPr>
                <w:rFonts w:ascii="宋体" w:hAnsi="宋体" w:eastAsia="宋体" w:cs="Times New Roman"/>
                <w:sz w:val="20"/>
                <w:szCs w:val="20"/>
              </w:rPr>
            </w:pPr>
          </w:p>
        </w:tc>
      </w:tr>
      <w:tr>
        <w:trPr>
          <w:trHeight w:val="937" w:hRule="atLeast"/>
        </w:trPr>
        <w:tc>
          <w:tcPr>
            <w:tcW w:w="846" w:type="dxa"/>
            <w:vMerge w:val="continue"/>
            <w:vAlign w:val="top"/>
          </w:tcPr>
          <w:p>
            <w:pPr>
              <w:jc w:val="center"/>
              <w:rPr>
                <w:rFonts w:ascii="黑体" w:hAnsi="黑体" w:eastAsia="黑体" w:cs="Times New Roman"/>
                <w:sz w:val="24"/>
                <w:szCs w:val="24"/>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中外合作办学项目管理混乱、教育教学质量低下，</w:t>
            </w:r>
            <w:r>
              <w:rPr>
                <w:rFonts w:ascii="宋体" w:hAnsi="宋体" w:eastAsia="宋体" w:cs="Times New Roman"/>
                <w:sz w:val="20"/>
              </w:rPr>
              <w:t>情节</w:t>
            </w:r>
            <w:r>
              <w:rPr>
                <w:rFonts w:hint="eastAsia" w:ascii="宋体" w:hAnsi="宋体" w:eastAsia="宋体" w:cs="Times New Roman"/>
                <w:sz w:val="20"/>
              </w:rPr>
              <w:t>严重</w:t>
            </w:r>
            <w:r>
              <w:rPr>
                <w:rFonts w:ascii="宋体" w:hAnsi="宋体" w:eastAsia="宋体" w:cs="Times New Roman"/>
                <w:sz w:val="20"/>
              </w:rPr>
              <w:t>，产生</w:t>
            </w:r>
            <w:r>
              <w:rPr>
                <w:rFonts w:hint="eastAsia" w:ascii="宋体" w:hAnsi="宋体" w:eastAsia="宋体" w:cs="Times New Roman"/>
                <w:sz w:val="20"/>
              </w:rPr>
              <w:t>明显不</w:t>
            </w:r>
            <w:r>
              <w:rPr>
                <w:rFonts w:ascii="宋体" w:hAnsi="宋体" w:eastAsia="宋体" w:cs="Times New Roman"/>
                <w:sz w:val="20"/>
              </w:rPr>
              <w:t>良后果的</w:t>
            </w:r>
            <w:r>
              <w:rPr>
                <w:rFonts w:hint="eastAsia" w:ascii="宋体" w:hAnsi="宋体" w:eastAsia="宋体" w:cs="Times New Roman"/>
                <w:sz w:val="20"/>
              </w:rPr>
              <w:t>；</w:t>
            </w:r>
            <w:r>
              <w:rPr>
                <w:rFonts w:ascii="宋体" w:hAnsi="宋体" w:eastAsia="宋体" w:cs="Times New Roman"/>
                <w:sz w:val="20"/>
              </w:rPr>
              <w:t>或</w:t>
            </w:r>
            <w:r>
              <w:rPr>
                <w:rFonts w:hint="eastAsia" w:ascii="宋体" w:hAnsi="宋体" w:eastAsia="宋体" w:cs="Times New Roman"/>
                <w:sz w:val="20"/>
              </w:rPr>
              <w:t>者</w:t>
            </w:r>
            <w:r>
              <w:rPr>
                <w:rFonts w:ascii="宋体" w:hAnsi="宋体" w:eastAsia="宋体" w:cs="Times New Roman"/>
                <w:sz w:val="20"/>
              </w:rPr>
              <w:t>有</w:t>
            </w:r>
            <w:r>
              <w:rPr>
                <w:rFonts w:hint="eastAsia" w:ascii="宋体" w:hAnsi="宋体" w:eastAsia="宋体" w:cs="Times New Roman"/>
                <w:sz w:val="20"/>
              </w:rPr>
              <w:t>前款</w:t>
            </w:r>
            <w:r>
              <w:rPr>
                <w:rFonts w:ascii="宋体" w:hAnsi="宋体" w:eastAsia="宋体" w:cs="Times New Roman"/>
                <w:sz w:val="20"/>
              </w:rPr>
              <w:t>所述情</w:t>
            </w:r>
            <w:r>
              <w:rPr>
                <w:rFonts w:hint="eastAsia" w:ascii="宋体" w:hAnsi="宋体" w:eastAsia="宋体" w:cs="Times New Roman"/>
                <w:sz w:val="20"/>
              </w:rPr>
              <w:t>形</w:t>
            </w:r>
            <w:r>
              <w:rPr>
                <w:rFonts w:ascii="宋体" w:hAnsi="宋体" w:eastAsia="宋体" w:cs="Times New Roman"/>
                <w:sz w:val="20"/>
              </w:rPr>
              <w:t>，</w:t>
            </w:r>
            <w:r>
              <w:rPr>
                <w:rFonts w:hint="eastAsia" w:ascii="宋体" w:hAnsi="宋体" w:eastAsia="宋体" w:cs="Times New Roman"/>
                <w:sz w:val="20"/>
              </w:rPr>
              <w:t>未</w:t>
            </w:r>
            <w:r>
              <w:rPr>
                <w:rFonts w:ascii="宋体" w:hAnsi="宋体" w:eastAsia="宋体" w:cs="Times New Roman"/>
                <w:sz w:val="20"/>
              </w:rPr>
              <w:t>能按期改正及拒不改正的。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w:t>
            </w:r>
            <w:r>
              <w:rPr>
                <w:rFonts w:ascii="宋体" w:hAnsi="宋体" w:eastAsia="宋体" w:cs="Times New Roman"/>
                <w:sz w:val="20"/>
                <w:szCs w:val="20"/>
              </w:rPr>
              <w:t>改正</w:t>
            </w:r>
            <w:r>
              <w:rPr>
                <w:rFonts w:hint="eastAsia" w:ascii="宋体" w:hAnsi="宋体" w:eastAsia="宋体" w:cs="Times New Roman"/>
                <w:sz w:val="20"/>
                <w:szCs w:val="20"/>
              </w:rPr>
              <w:t>，并处以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continue"/>
            <w:vAlign w:val="center"/>
          </w:tcPr>
          <w:p>
            <w:pPr>
              <w:jc w:val="center"/>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9</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中外合作办学项目未按照国家有关规定进行财务管理。</w:t>
            </w:r>
          </w:p>
        </w:tc>
        <w:tc>
          <w:tcPr>
            <w:tcW w:w="4395"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57</w:t>
            </w:r>
            <w:r>
              <w:rPr>
                <w:rFonts w:hint="eastAsia" w:ascii="宋体" w:hAnsi="宋体" w:eastAsia="宋体" w:cs="Times New Roman"/>
                <w:b/>
                <w:sz w:val="20"/>
              </w:rPr>
              <w:t>条</w:t>
            </w:r>
          </w:p>
          <w:p>
            <w:pPr>
              <w:rPr>
                <w:rFonts w:ascii=".." w:hAnsi=".." w:eastAsia="宋体" w:cs="Times New Roman"/>
                <w:color w:val="000000"/>
                <w:sz w:val="20"/>
              </w:rPr>
            </w:pPr>
            <w:r>
              <w:rPr>
                <w:rFonts w:hint="eastAsia" w:ascii=".." w:hAnsi=".." w:eastAsia="宋体" w:cs="Times New Roman"/>
                <w:color w:val="000000"/>
                <w:sz w:val="20"/>
              </w:rPr>
              <w:t>中外合作办学项目有下列情形之一的，由审批机关责令限期改正，并视情节轻重，处以警告或者</w:t>
            </w:r>
            <w:r>
              <w:rPr>
                <w:rFonts w:ascii=".." w:hAnsi=".." w:eastAsia="宋体" w:cs="Times New Roman"/>
                <w:color w:val="000000"/>
                <w:sz w:val="20"/>
              </w:rPr>
              <w:t>3</w:t>
            </w:r>
            <w:r>
              <w:rPr>
                <w:rFonts w:hint="eastAsia" w:ascii=".." w:hAnsi=".." w:eastAsia="宋体" w:cs="Times New Roman"/>
                <w:color w:val="000000"/>
                <w:sz w:val="20"/>
              </w:rPr>
              <w:t>万元以下的罚款。</w:t>
            </w:r>
          </w:p>
          <w:p>
            <w:pPr>
              <w:rPr>
                <w:rFonts w:ascii=".." w:hAnsi=".." w:eastAsia="宋体" w:cs="Times New Roman"/>
                <w:color w:val="000000"/>
                <w:sz w:val="20"/>
              </w:rPr>
            </w:pPr>
            <w:r>
              <w:rPr>
                <w:rFonts w:ascii=".." w:hAnsi=".." w:eastAsia="宋体" w:cs="Times New Roman"/>
                <w:color w:val="000000"/>
                <w:sz w:val="20"/>
              </w:rPr>
              <w:t>(</w:t>
            </w:r>
            <w:r>
              <w:rPr>
                <w:rFonts w:hint="eastAsia" w:ascii=".." w:hAnsi=".." w:eastAsia="宋体" w:cs="Times New Roman"/>
                <w:color w:val="000000"/>
                <w:sz w:val="20"/>
              </w:rPr>
              <w:t>四</w:t>
            </w:r>
            <w:r>
              <w:rPr>
                <w:rFonts w:ascii=".." w:hAnsi=".." w:eastAsia="宋体" w:cs="Times New Roman"/>
                <w:color w:val="000000"/>
                <w:sz w:val="20"/>
              </w:rPr>
              <w:t>)</w:t>
            </w:r>
            <w:r>
              <w:rPr>
                <w:rFonts w:hint="eastAsia" w:ascii=".." w:hAnsi=".." w:eastAsia="宋体" w:cs="Times New Roman"/>
                <w:color w:val="000000"/>
                <w:sz w:val="20"/>
              </w:rPr>
              <w:t>未按照国家有关规定进行财务管理的。</w:t>
            </w:r>
          </w:p>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中外合作办学项目未按照国家有关规定进行财务管理，</w:t>
            </w:r>
            <w:r>
              <w:rPr>
                <w:rFonts w:ascii="宋体" w:hAnsi="宋体" w:eastAsia="宋体" w:cs="Times New Roman"/>
                <w:sz w:val="20"/>
              </w:rPr>
              <w:t>情节轻微，未产生</w:t>
            </w:r>
            <w:r>
              <w:rPr>
                <w:rFonts w:hint="eastAsia" w:ascii="宋体" w:hAnsi="宋体" w:eastAsia="宋体" w:cs="Times New Roman"/>
                <w:sz w:val="20"/>
              </w:rPr>
              <w:t>不</w:t>
            </w:r>
            <w:r>
              <w:rPr>
                <w:rFonts w:ascii="宋体" w:hAnsi="宋体" w:eastAsia="宋体" w:cs="Times New Roman"/>
                <w:sz w:val="20"/>
              </w:rPr>
              <w:t>良后果的。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center"/>
              <w:rPr>
                <w:rFonts w:ascii="宋体" w:hAnsi="宋体" w:eastAsia="宋体" w:cs="Times New Roman"/>
                <w:sz w:val="20"/>
                <w:szCs w:val="20"/>
              </w:rPr>
            </w:pPr>
          </w:p>
        </w:tc>
      </w:tr>
      <w:tr>
        <w:trPr>
          <w:trHeight w:val="937" w:hRule="atLeast"/>
        </w:trPr>
        <w:tc>
          <w:tcPr>
            <w:tcW w:w="846" w:type="dxa"/>
            <w:vMerge w:val="continue"/>
            <w:vAlign w:val="center"/>
          </w:tcPr>
          <w:p>
            <w:pPr>
              <w:jc w:val="center"/>
              <w:rPr>
                <w:rFonts w:ascii="宋体" w:hAnsi="宋体" w:eastAsia="宋体" w:cs="Times New Roman"/>
                <w:szCs w:val="21"/>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中外合作办学项目未按照国家有关规定进行财务管理，</w:t>
            </w:r>
            <w:r>
              <w:rPr>
                <w:rFonts w:ascii="宋体" w:hAnsi="宋体" w:eastAsia="宋体" w:cs="Times New Roman"/>
                <w:sz w:val="20"/>
              </w:rPr>
              <w:t>情节</w:t>
            </w:r>
            <w:r>
              <w:rPr>
                <w:rFonts w:hint="eastAsia" w:ascii="宋体" w:hAnsi="宋体" w:eastAsia="宋体" w:cs="Times New Roman"/>
                <w:sz w:val="20"/>
              </w:rPr>
              <w:t>严重</w:t>
            </w:r>
            <w:r>
              <w:rPr>
                <w:rFonts w:ascii="宋体" w:hAnsi="宋体" w:eastAsia="宋体" w:cs="Times New Roman"/>
                <w:sz w:val="20"/>
              </w:rPr>
              <w:t>，产生</w:t>
            </w:r>
            <w:r>
              <w:rPr>
                <w:rFonts w:hint="eastAsia" w:ascii="宋体" w:hAnsi="宋体" w:eastAsia="宋体" w:cs="Times New Roman"/>
                <w:sz w:val="20"/>
              </w:rPr>
              <w:t>明显不</w:t>
            </w:r>
            <w:r>
              <w:rPr>
                <w:rFonts w:ascii="宋体" w:hAnsi="宋体" w:eastAsia="宋体" w:cs="Times New Roman"/>
                <w:sz w:val="20"/>
              </w:rPr>
              <w:t>良后果的</w:t>
            </w:r>
            <w:r>
              <w:rPr>
                <w:rFonts w:hint="eastAsia" w:ascii="宋体" w:hAnsi="宋体" w:eastAsia="宋体" w:cs="Times New Roman"/>
                <w:sz w:val="20"/>
              </w:rPr>
              <w:t>；</w:t>
            </w:r>
            <w:r>
              <w:rPr>
                <w:rFonts w:ascii="宋体" w:hAnsi="宋体" w:eastAsia="宋体" w:cs="Times New Roman"/>
                <w:sz w:val="20"/>
              </w:rPr>
              <w:t>或</w:t>
            </w:r>
            <w:r>
              <w:rPr>
                <w:rFonts w:hint="eastAsia" w:ascii="宋体" w:hAnsi="宋体" w:eastAsia="宋体" w:cs="Times New Roman"/>
                <w:sz w:val="20"/>
              </w:rPr>
              <w:t>者</w:t>
            </w:r>
            <w:r>
              <w:rPr>
                <w:rFonts w:ascii="宋体" w:hAnsi="宋体" w:eastAsia="宋体" w:cs="Times New Roman"/>
                <w:sz w:val="20"/>
              </w:rPr>
              <w:t>有</w:t>
            </w:r>
            <w:r>
              <w:rPr>
                <w:rFonts w:hint="eastAsia" w:ascii="宋体" w:hAnsi="宋体" w:eastAsia="宋体" w:cs="Times New Roman"/>
                <w:sz w:val="20"/>
              </w:rPr>
              <w:t>前款所</w:t>
            </w:r>
            <w:r>
              <w:rPr>
                <w:rFonts w:ascii="宋体" w:hAnsi="宋体" w:eastAsia="宋体" w:cs="Times New Roman"/>
                <w:sz w:val="20"/>
              </w:rPr>
              <w:t>述情</w:t>
            </w:r>
            <w:r>
              <w:rPr>
                <w:rFonts w:hint="eastAsia" w:ascii="宋体" w:hAnsi="宋体" w:eastAsia="宋体" w:cs="Times New Roman"/>
                <w:sz w:val="20"/>
              </w:rPr>
              <w:t>形</w:t>
            </w:r>
            <w:r>
              <w:rPr>
                <w:rFonts w:ascii="宋体" w:hAnsi="宋体" w:eastAsia="宋体" w:cs="Times New Roman"/>
                <w:sz w:val="20"/>
              </w:rPr>
              <w:t>，</w:t>
            </w:r>
            <w:r>
              <w:rPr>
                <w:rFonts w:hint="eastAsia" w:ascii="宋体" w:hAnsi="宋体" w:eastAsia="宋体" w:cs="Times New Roman"/>
                <w:sz w:val="20"/>
              </w:rPr>
              <w:t>未</w:t>
            </w:r>
            <w:r>
              <w:rPr>
                <w:rFonts w:ascii="宋体" w:hAnsi="宋体" w:eastAsia="宋体" w:cs="Times New Roman"/>
                <w:sz w:val="20"/>
              </w:rPr>
              <w:t>能按期改正及拒不改正的。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w:t>
            </w:r>
            <w:r>
              <w:rPr>
                <w:rFonts w:ascii="宋体" w:hAnsi="宋体" w:eastAsia="宋体" w:cs="Times New Roman"/>
                <w:sz w:val="20"/>
                <w:szCs w:val="20"/>
              </w:rPr>
              <w:t>改正</w:t>
            </w:r>
            <w:r>
              <w:rPr>
                <w:rFonts w:hint="eastAsia" w:ascii="宋体" w:hAnsi="宋体" w:eastAsia="宋体" w:cs="Times New Roman"/>
                <w:sz w:val="20"/>
                <w:szCs w:val="20"/>
              </w:rPr>
              <w:t>，并处以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continue"/>
            <w:vAlign w:val="center"/>
          </w:tcPr>
          <w:p>
            <w:pPr>
              <w:jc w:val="center"/>
              <w:rPr>
                <w:rFonts w:ascii="宋体" w:hAnsi="宋体" w:eastAsia="宋体" w:cs="Times New Roman"/>
                <w:sz w:val="20"/>
                <w:szCs w:val="20"/>
              </w:rPr>
            </w:pPr>
          </w:p>
        </w:tc>
      </w:tr>
      <w:tr>
        <w:trPr>
          <w:trHeight w:val="938"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10</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中外合作办学项目对办学结余进行分配。</w:t>
            </w:r>
          </w:p>
        </w:tc>
        <w:tc>
          <w:tcPr>
            <w:tcW w:w="4395"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57</w:t>
            </w:r>
            <w:r>
              <w:rPr>
                <w:rFonts w:hint="eastAsia" w:ascii="宋体" w:hAnsi="宋体" w:eastAsia="宋体" w:cs="Times New Roman"/>
                <w:b/>
                <w:sz w:val="20"/>
              </w:rPr>
              <w:t>条</w:t>
            </w:r>
          </w:p>
          <w:p>
            <w:pPr>
              <w:rPr>
                <w:rFonts w:ascii=".." w:hAnsi=".." w:eastAsia="宋体" w:cs="Times New Roman"/>
                <w:color w:val="000000"/>
                <w:sz w:val="20"/>
              </w:rPr>
            </w:pPr>
            <w:r>
              <w:rPr>
                <w:rFonts w:hint="eastAsia" w:ascii=".." w:hAnsi=".." w:eastAsia="宋体" w:cs="Times New Roman"/>
                <w:color w:val="000000"/>
                <w:sz w:val="20"/>
              </w:rPr>
              <w:t>中外合作办学项目有下列情形之一的，由审批机关责令限期改正，并视情节轻重，处以警告或者</w:t>
            </w:r>
            <w:r>
              <w:rPr>
                <w:rFonts w:ascii=".." w:hAnsi=".." w:eastAsia="宋体" w:cs="Times New Roman"/>
                <w:color w:val="000000"/>
                <w:sz w:val="20"/>
              </w:rPr>
              <w:t>3</w:t>
            </w:r>
            <w:r>
              <w:rPr>
                <w:rFonts w:hint="eastAsia" w:ascii=".." w:hAnsi=".." w:eastAsia="宋体" w:cs="Times New Roman"/>
                <w:color w:val="000000"/>
                <w:sz w:val="20"/>
              </w:rPr>
              <w:t>万元以下的罚款。</w:t>
            </w:r>
          </w:p>
          <w:p>
            <w:pPr>
              <w:rPr>
                <w:rFonts w:ascii=".." w:hAnsi=".." w:eastAsia="宋体" w:cs="Times New Roman"/>
                <w:color w:val="000000"/>
                <w:sz w:val="20"/>
              </w:rPr>
            </w:pPr>
            <w:r>
              <w:rPr>
                <w:rFonts w:ascii=".." w:hAnsi=".." w:eastAsia="宋体" w:cs="Times New Roman"/>
                <w:color w:val="000000"/>
                <w:sz w:val="20"/>
              </w:rPr>
              <w:t>(</w:t>
            </w:r>
            <w:r>
              <w:rPr>
                <w:rFonts w:hint="eastAsia" w:ascii=".." w:hAnsi=".." w:eastAsia="宋体" w:cs="Times New Roman"/>
                <w:color w:val="000000"/>
                <w:sz w:val="20"/>
              </w:rPr>
              <w:t>五</w:t>
            </w:r>
            <w:r>
              <w:rPr>
                <w:rFonts w:ascii=".." w:hAnsi=".." w:eastAsia="宋体" w:cs="Times New Roman"/>
                <w:color w:val="000000"/>
                <w:sz w:val="20"/>
              </w:rPr>
              <w:t>)</w:t>
            </w:r>
            <w:r>
              <w:rPr>
                <w:rFonts w:hint="eastAsia" w:ascii=".." w:hAnsi=".." w:eastAsia="宋体" w:cs="Times New Roman"/>
                <w:color w:val="000000"/>
                <w:sz w:val="20"/>
              </w:rPr>
              <w:t>对办学结余进行分配的。</w:t>
            </w:r>
          </w:p>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中外合作办学项目对办学节余进行分配，情节轻微</w:t>
            </w:r>
            <w:r>
              <w:rPr>
                <w:rFonts w:ascii="宋体" w:hAnsi="宋体" w:eastAsia="宋体" w:cs="Times New Roman"/>
                <w:sz w:val="20"/>
              </w:rPr>
              <w:t>的</w:t>
            </w:r>
            <w:r>
              <w:rPr>
                <w:rFonts w:hint="eastAsia" w:ascii="宋体" w:hAnsi="宋体" w:eastAsia="宋体" w:cs="Times New Roman"/>
                <w:sz w:val="20"/>
              </w:rPr>
              <w:t>。</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在教育行政部门职责范围内的，由教育行政部门按照职责分工责令限期改正并予以警告。</w:t>
            </w:r>
          </w:p>
        </w:tc>
        <w:tc>
          <w:tcPr>
            <w:tcW w:w="1195" w:type="dxa"/>
            <w:vMerge w:val="restart"/>
            <w:vAlign w:val="center"/>
          </w:tcPr>
          <w:p>
            <w:pPr>
              <w:jc w:val="center"/>
              <w:rPr>
                <w:rFonts w:ascii="宋体" w:hAnsi="宋体" w:eastAsia="宋体" w:cs="Times New Roman"/>
                <w:sz w:val="20"/>
                <w:szCs w:val="20"/>
              </w:rPr>
            </w:pPr>
          </w:p>
        </w:tc>
      </w:tr>
      <w:tr>
        <w:trPr>
          <w:trHeight w:val="416" w:hRule="atLeast"/>
        </w:trPr>
        <w:tc>
          <w:tcPr>
            <w:tcW w:w="846" w:type="dxa"/>
            <w:vMerge w:val="continue"/>
            <w:vAlign w:val="top"/>
          </w:tcPr>
          <w:p>
            <w:pPr>
              <w:jc w:val="center"/>
              <w:rPr>
                <w:rFonts w:ascii="黑体" w:hAnsi="黑体" w:eastAsia="黑体" w:cs="Times New Roman"/>
                <w:sz w:val="24"/>
                <w:szCs w:val="24"/>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center"/>
          </w:tcPr>
          <w:p>
            <w:pPr>
              <w:rPr>
                <w:rFonts w:ascii="黑体" w:hAnsi="黑体" w:eastAsia="黑体" w:cs="Times New Roman"/>
                <w:sz w:val="24"/>
                <w:szCs w:val="24"/>
              </w:rPr>
            </w:pPr>
            <w:r>
              <w:rPr>
                <w:rFonts w:hint="eastAsia" w:ascii="宋体" w:hAnsi="宋体" w:eastAsia="宋体" w:cs="Times New Roman"/>
                <w:sz w:val="20"/>
              </w:rPr>
              <w:t>中外合作办学项目对办学节余进行分配，情节严重</w:t>
            </w:r>
            <w:r>
              <w:rPr>
                <w:rFonts w:ascii="宋体" w:hAnsi="宋体" w:eastAsia="宋体" w:cs="Times New Roman"/>
                <w:sz w:val="20"/>
              </w:rPr>
              <w:t>的</w:t>
            </w:r>
            <w:r>
              <w:rPr>
                <w:rFonts w:hint="eastAsia" w:ascii="宋体" w:hAnsi="宋体" w:eastAsia="宋体" w:cs="Times New Roman"/>
                <w:sz w:val="20"/>
              </w:rPr>
              <w:t>；</w:t>
            </w:r>
            <w:r>
              <w:rPr>
                <w:rFonts w:ascii="宋体" w:hAnsi="宋体" w:eastAsia="宋体" w:cs="Times New Roman"/>
                <w:sz w:val="20"/>
              </w:rPr>
              <w:t>或</w:t>
            </w:r>
            <w:r>
              <w:rPr>
                <w:rFonts w:hint="eastAsia" w:ascii="宋体" w:hAnsi="宋体" w:eastAsia="宋体" w:cs="Times New Roman"/>
                <w:sz w:val="20"/>
              </w:rPr>
              <w:t>者</w:t>
            </w:r>
            <w:r>
              <w:rPr>
                <w:rFonts w:ascii="宋体" w:hAnsi="宋体" w:eastAsia="宋体" w:cs="Times New Roman"/>
                <w:sz w:val="20"/>
              </w:rPr>
              <w:t>有</w:t>
            </w:r>
            <w:r>
              <w:rPr>
                <w:rFonts w:hint="eastAsia" w:ascii="宋体" w:hAnsi="宋体" w:eastAsia="宋体" w:cs="Times New Roman"/>
                <w:sz w:val="20"/>
              </w:rPr>
              <w:t>前款所</w:t>
            </w:r>
            <w:r>
              <w:rPr>
                <w:rFonts w:ascii="宋体" w:hAnsi="宋体" w:eastAsia="宋体" w:cs="Times New Roman"/>
                <w:sz w:val="20"/>
              </w:rPr>
              <w:t>述情</w:t>
            </w:r>
            <w:r>
              <w:rPr>
                <w:rFonts w:hint="eastAsia" w:ascii="宋体" w:hAnsi="宋体" w:eastAsia="宋体" w:cs="Times New Roman"/>
                <w:sz w:val="20"/>
              </w:rPr>
              <w:t>形</w:t>
            </w:r>
            <w:r>
              <w:rPr>
                <w:rFonts w:ascii="宋体" w:hAnsi="宋体" w:eastAsia="宋体" w:cs="Times New Roman"/>
                <w:sz w:val="20"/>
              </w:rPr>
              <w:t>，</w:t>
            </w:r>
            <w:r>
              <w:rPr>
                <w:rFonts w:hint="eastAsia" w:ascii="宋体" w:hAnsi="宋体" w:eastAsia="宋体" w:cs="Times New Roman"/>
                <w:sz w:val="20"/>
              </w:rPr>
              <w:t>未</w:t>
            </w:r>
            <w:r>
              <w:rPr>
                <w:rFonts w:ascii="宋体" w:hAnsi="宋体" w:eastAsia="宋体" w:cs="Times New Roman"/>
                <w:sz w:val="20"/>
              </w:rPr>
              <w:t>能按期改正及拒不改正的。</w:t>
            </w:r>
          </w:p>
        </w:tc>
        <w:tc>
          <w:tcPr>
            <w:tcW w:w="3006" w:type="dxa"/>
            <w:vAlign w:val="top"/>
          </w:tcPr>
          <w:p>
            <w:pPr>
              <w:jc w:val="left"/>
              <w:rPr>
                <w:rFonts w:ascii="黑体" w:hAnsi="黑体" w:eastAsia="黑体" w:cs="Times New Roman"/>
                <w:sz w:val="24"/>
                <w:szCs w:val="24"/>
              </w:rPr>
            </w:pPr>
            <w:r>
              <w:rPr>
                <w:rFonts w:hint="eastAsia" w:ascii="宋体" w:hAnsi="宋体" w:eastAsia="宋体" w:cs="Times New Roman"/>
                <w:sz w:val="20"/>
                <w:szCs w:val="20"/>
              </w:rPr>
              <w:t>在教育行政部门职责范围内的，由教育行政部门按照职责分工责令限期</w:t>
            </w:r>
            <w:r>
              <w:rPr>
                <w:rFonts w:ascii="宋体" w:hAnsi="宋体" w:eastAsia="宋体" w:cs="Times New Roman"/>
                <w:sz w:val="20"/>
                <w:szCs w:val="20"/>
              </w:rPr>
              <w:t>改正</w:t>
            </w:r>
            <w:r>
              <w:rPr>
                <w:rFonts w:hint="eastAsia" w:ascii="宋体" w:hAnsi="宋体" w:eastAsia="宋体" w:cs="Times New Roman"/>
                <w:sz w:val="20"/>
                <w:szCs w:val="20"/>
              </w:rPr>
              <w:t>，并处以</w:t>
            </w:r>
            <w:r>
              <w:rPr>
                <w:rFonts w:ascii="宋体" w:hAnsi="宋体" w:eastAsia="宋体" w:cs="Times New Roman"/>
                <w:sz w:val="20"/>
                <w:szCs w:val="20"/>
              </w:rPr>
              <w:t>3</w:t>
            </w:r>
            <w:r>
              <w:rPr>
                <w:rFonts w:hint="eastAsia" w:ascii="宋体" w:hAnsi="宋体" w:eastAsia="宋体" w:cs="Times New Roman"/>
                <w:sz w:val="20"/>
                <w:szCs w:val="20"/>
              </w:rPr>
              <w:t>万元以下的罚款。</w:t>
            </w:r>
          </w:p>
        </w:tc>
        <w:tc>
          <w:tcPr>
            <w:tcW w:w="1195" w:type="dxa"/>
            <w:vMerge w:val="continue"/>
            <w:vAlign w:val="center"/>
          </w:tcPr>
          <w:p>
            <w:pPr>
              <w:jc w:val="center"/>
              <w:rPr>
                <w:rFonts w:ascii="宋体" w:hAnsi="宋体" w:eastAsia="宋体" w:cs="Times New Roman"/>
                <w:sz w:val="20"/>
                <w:szCs w:val="20"/>
              </w:rPr>
            </w:pPr>
          </w:p>
        </w:tc>
      </w:tr>
      <w:tr>
        <w:trPr>
          <w:trHeight w:val="1240" w:hRule="atLeast"/>
        </w:trPr>
        <w:tc>
          <w:tcPr>
            <w:tcW w:w="846" w:type="dxa"/>
            <w:vMerge w:val="restart"/>
            <w:vAlign w:val="center"/>
          </w:tcPr>
          <w:p>
            <w:pPr>
              <w:jc w:val="center"/>
              <w:rPr>
                <w:rFonts w:ascii="宋体" w:hAnsi="宋体" w:eastAsia="宋体" w:cs="Times New Roman"/>
                <w:szCs w:val="21"/>
              </w:rPr>
            </w:pPr>
            <w:r>
              <w:rPr>
                <w:rFonts w:ascii="宋体" w:hAnsi="宋体" w:eastAsia="宋体" w:cs="Times New Roman"/>
                <w:szCs w:val="21"/>
              </w:rPr>
              <w:t>11</w:t>
            </w:r>
          </w:p>
        </w:tc>
        <w:tc>
          <w:tcPr>
            <w:tcW w:w="2097" w:type="dxa"/>
            <w:vMerge w:val="restart"/>
            <w:vAlign w:val="center"/>
          </w:tcPr>
          <w:p>
            <w:pPr>
              <w:rPr>
                <w:rFonts w:ascii="宋体" w:hAnsi="宋体" w:eastAsia="宋体" w:cs="Times New Roman"/>
                <w:sz w:val="20"/>
              </w:rPr>
            </w:pPr>
            <w:r>
              <w:rPr>
                <w:rFonts w:hint="eastAsia" w:ascii="宋体" w:hAnsi="宋体" w:eastAsia="宋体" w:cs="Times New Roman"/>
                <w:sz w:val="20"/>
              </w:rPr>
              <w:t>中外办学机构和项目违反《教育法》规定，颁发学历、学位证书或其他学业证书。</w:t>
            </w:r>
          </w:p>
        </w:tc>
        <w:tc>
          <w:tcPr>
            <w:tcW w:w="4395" w:type="dxa"/>
            <w:vMerge w:val="restart"/>
            <w:vAlign w:val="center"/>
          </w:tcPr>
          <w:p>
            <w:pPr>
              <w:rPr>
                <w:rFonts w:ascii="宋体" w:hAnsi="宋体" w:eastAsia="宋体" w:cs="Times New Roman"/>
                <w:b/>
                <w:sz w:val="20"/>
              </w:rPr>
            </w:pPr>
            <w:r>
              <w:rPr>
                <w:rFonts w:hint="eastAsia" w:ascii="宋体" w:hAnsi="宋体" w:eastAsia="宋体" w:cs="Times New Roman"/>
                <w:b/>
                <w:sz w:val="20"/>
              </w:rPr>
              <w:t>《中华人民共和国中外合作办学条例实施办法》第</w:t>
            </w:r>
            <w:r>
              <w:rPr>
                <w:rFonts w:ascii="宋体" w:hAnsi="宋体" w:eastAsia="宋体" w:cs="Times New Roman"/>
                <w:b/>
                <w:sz w:val="20"/>
              </w:rPr>
              <w:t>58</w:t>
            </w:r>
            <w:r>
              <w:rPr>
                <w:rFonts w:hint="eastAsia" w:ascii="宋体" w:hAnsi="宋体" w:eastAsia="宋体" w:cs="Times New Roman"/>
                <w:b/>
                <w:sz w:val="20"/>
              </w:rPr>
              <w:t>条</w:t>
            </w:r>
          </w:p>
          <w:p>
            <w:pPr>
              <w:rPr>
                <w:rFonts w:ascii="宋体" w:hAnsi="宋体" w:eastAsia="宋体" w:cs="Times New Roman"/>
                <w:sz w:val="20"/>
              </w:rPr>
            </w:pPr>
            <w:r>
              <w:rPr>
                <w:rFonts w:hint="eastAsia" w:ascii=".." w:hAnsi=".." w:eastAsia="宋体" w:cs="Times New Roman"/>
                <w:color w:val="000000"/>
                <w:sz w:val="20"/>
              </w:rPr>
              <w:t>中外合作办学机构和项目违反《中华人民共和国教育法》的规定，颁发学历、学位证书或者其他学业证书的，依照《中华人民共和国教育法》的有关规定进行处罚。</w:t>
            </w:r>
          </w:p>
          <w:p>
            <w:pPr>
              <w:rPr>
                <w:rFonts w:ascii="宋体" w:hAnsi="宋体" w:eastAsia="宋体" w:cs="Times New Roman"/>
                <w:b/>
                <w:sz w:val="20"/>
              </w:rPr>
            </w:pPr>
            <w:r>
              <w:rPr>
                <w:rFonts w:hint="eastAsia" w:ascii="宋体" w:hAnsi="宋体" w:eastAsia="宋体" w:cs="Times New Roman"/>
                <w:b/>
                <w:sz w:val="20"/>
              </w:rPr>
              <w:t>《中华人民共和国教育法》第</w:t>
            </w:r>
            <w:r>
              <w:rPr>
                <w:rFonts w:ascii="宋体" w:hAnsi="宋体" w:eastAsia="宋体" w:cs="Times New Roman"/>
                <w:b/>
                <w:sz w:val="20"/>
              </w:rPr>
              <w:t>82</w:t>
            </w:r>
            <w:r>
              <w:rPr>
                <w:rFonts w:hint="eastAsia" w:ascii="宋体" w:hAnsi="宋体" w:eastAsia="宋体" w:cs="Times New Roman"/>
                <w:b/>
                <w:sz w:val="20"/>
              </w:rPr>
              <w:t>条</w:t>
            </w:r>
          </w:p>
          <w:p>
            <w:pPr>
              <w:autoSpaceDN w:val="0"/>
              <w:spacing w:line="360" w:lineRule="atLeast"/>
              <w:rPr>
                <w:rFonts w:ascii="宋体" w:hAnsi="宋体" w:eastAsia="宋体" w:cs="Times New Roman"/>
                <w:sz w:val="20"/>
              </w:rPr>
            </w:pPr>
            <w:r>
              <w:rPr>
                <w:rFonts w:hint="eastAsia" w:ascii="宋体" w:hAnsi="宋体" w:eastAsia="宋体" w:cs="Times New Roman"/>
                <w:sz w:val="20"/>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w:t>
            </w:r>
          </w:p>
        </w:tc>
        <w:tc>
          <w:tcPr>
            <w:tcW w:w="2409" w:type="dxa"/>
            <w:vAlign w:val="top"/>
          </w:tcPr>
          <w:p>
            <w:pPr>
              <w:rPr>
                <w:rFonts w:ascii="宋体" w:hAnsi="宋体" w:eastAsia="宋体" w:cs="Times New Roman"/>
                <w:sz w:val="20"/>
                <w:szCs w:val="20"/>
              </w:rPr>
            </w:pPr>
            <w:r>
              <w:rPr>
                <w:rFonts w:hint="eastAsia" w:ascii="宋体" w:hAnsi="宋体" w:eastAsia="宋体" w:cs="Times New Roman"/>
                <w:sz w:val="20"/>
              </w:rPr>
              <w:t>中外办学机构和项目违反《教育法》规定，颁发学历、学位证书或其他学业证书少于</w:t>
            </w:r>
            <w:r>
              <w:rPr>
                <w:rFonts w:ascii="宋体" w:hAnsi="宋体" w:eastAsia="宋体" w:cs="Times New Roman"/>
                <w:sz w:val="20"/>
              </w:rPr>
              <w:t>10</w:t>
            </w:r>
            <w:r>
              <w:rPr>
                <w:rFonts w:hint="eastAsia" w:ascii="宋体" w:hAnsi="宋体" w:eastAsia="宋体" w:cs="Times New Roman"/>
                <w:sz w:val="20"/>
              </w:rPr>
              <w:t>人的。</w:t>
            </w:r>
          </w:p>
        </w:tc>
        <w:tc>
          <w:tcPr>
            <w:tcW w:w="30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宣布证书无效，责令收回或者予以没收；有违法所得的，没收违法所得。</w:t>
            </w:r>
          </w:p>
        </w:tc>
        <w:tc>
          <w:tcPr>
            <w:tcW w:w="1195" w:type="dxa"/>
            <w:vMerge w:val="restart"/>
            <w:vAlign w:val="center"/>
          </w:tcPr>
          <w:p>
            <w:pPr>
              <w:jc w:val="center"/>
              <w:rPr>
                <w:rFonts w:ascii="宋体" w:hAnsi="宋体" w:eastAsia="宋体" w:cs="Times New Roman"/>
                <w:sz w:val="20"/>
                <w:szCs w:val="20"/>
              </w:rPr>
            </w:pPr>
          </w:p>
        </w:tc>
      </w:tr>
      <w:tr>
        <w:trPr>
          <w:trHeight w:val="1240" w:hRule="atLeast"/>
        </w:trPr>
        <w:tc>
          <w:tcPr>
            <w:tcW w:w="846" w:type="dxa"/>
            <w:vMerge w:val="continue"/>
            <w:vAlign w:val="top"/>
          </w:tcPr>
          <w:p>
            <w:pPr>
              <w:jc w:val="center"/>
              <w:rPr>
                <w:rFonts w:ascii="黑体" w:hAnsi="黑体" w:eastAsia="黑体" w:cs="Times New Roman"/>
                <w:sz w:val="24"/>
                <w:szCs w:val="24"/>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top"/>
          </w:tcPr>
          <w:p>
            <w:pPr>
              <w:rPr>
                <w:rFonts w:ascii="宋体" w:hAnsi="宋体" w:eastAsia="宋体" w:cs="Times New Roman"/>
                <w:sz w:val="20"/>
                <w:szCs w:val="20"/>
              </w:rPr>
            </w:pPr>
            <w:r>
              <w:rPr>
                <w:rFonts w:hint="eastAsia" w:ascii="宋体" w:hAnsi="宋体" w:eastAsia="宋体" w:cs="Times New Roman"/>
                <w:sz w:val="20"/>
              </w:rPr>
              <w:t>中外办学机构和项目违反《教育法》规定，颁发学历、学位证书或其他学业证书多于</w:t>
            </w:r>
            <w:r>
              <w:rPr>
                <w:rFonts w:ascii="宋体" w:hAnsi="宋体" w:eastAsia="宋体" w:cs="Times New Roman"/>
                <w:sz w:val="20"/>
              </w:rPr>
              <w:t>10</w:t>
            </w:r>
            <w:r>
              <w:rPr>
                <w:rFonts w:hint="eastAsia" w:ascii="宋体" w:hAnsi="宋体" w:eastAsia="宋体" w:cs="Times New Roman"/>
                <w:sz w:val="20"/>
              </w:rPr>
              <w:t>人少于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责令学校和其他教育机构停止相关招生资格一年以上三年以下；有违法所得的，没收违法所得。</w:t>
            </w:r>
          </w:p>
        </w:tc>
        <w:tc>
          <w:tcPr>
            <w:tcW w:w="1195" w:type="dxa"/>
            <w:vMerge w:val="continue"/>
            <w:vAlign w:val="center"/>
          </w:tcPr>
          <w:p>
            <w:pPr>
              <w:jc w:val="center"/>
              <w:rPr>
                <w:rFonts w:ascii="宋体" w:hAnsi="宋体" w:eastAsia="宋体" w:cs="Times New Roman"/>
                <w:sz w:val="20"/>
                <w:szCs w:val="20"/>
              </w:rPr>
            </w:pPr>
          </w:p>
        </w:tc>
      </w:tr>
      <w:tr>
        <w:trPr>
          <w:trHeight w:val="1240" w:hRule="atLeast"/>
        </w:trPr>
        <w:tc>
          <w:tcPr>
            <w:tcW w:w="846" w:type="dxa"/>
            <w:vMerge w:val="continue"/>
            <w:vAlign w:val="top"/>
          </w:tcPr>
          <w:p>
            <w:pPr>
              <w:jc w:val="center"/>
              <w:rPr>
                <w:rFonts w:ascii="黑体" w:hAnsi="黑体" w:eastAsia="黑体" w:cs="Times New Roman"/>
                <w:sz w:val="24"/>
                <w:szCs w:val="24"/>
              </w:rPr>
            </w:pPr>
          </w:p>
        </w:tc>
        <w:tc>
          <w:tcPr>
            <w:tcW w:w="2097" w:type="dxa"/>
            <w:vMerge w:val="continue"/>
            <w:vAlign w:val="top"/>
          </w:tcPr>
          <w:p>
            <w:pPr>
              <w:rPr>
                <w:rFonts w:ascii="宋体" w:hAnsi="宋体" w:eastAsia="宋体" w:cs="Times New Roman"/>
                <w:sz w:val="20"/>
              </w:rPr>
            </w:pPr>
          </w:p>
        </w:tc>
        <w:tc>
          <w:tcPr>
            <w:tcW w:w="4395" w:type="dxa"/>
            <w:vMerge w:val="continue"/>
            <w:vAlign w:val="top"/>
          </w:tcPr>
          <w:p>
            <w:pPr>
              <w:rPr>
                <w:rFonts w:ascii="宋体" w:hAnsi="宋体" w:eastAsia="宋体" w:cs="Times New Roman"/>
                <w:b/>
                <w:sz w:val="20"/>
              </w:rPr>
            </w:pPr>
          </w:p>
        </w:tc>
        <w:tc>
          <w:tcPr>
            <w:tcW w:w="2409" w:type="dxa"/>
            <w:vAlign w:val="top"/>
          </w:tcPr>
          <w:p>
            <w:pPr>
              <w:rPr>
                <w:rFonts w:ascii="宋体" w:hAnsi="宋体" w:eastAsia="宋体" w:cs="Times New Roman"/>
                <w:sz w:val="20"/>
                <w:szCs w:val="20"/>
              </w:rPr>
            </w:pPr>
            <w:r>
              <w:rPr>
                <w:rFonts w:hint="eastAsia" w:ascii="宋体" w:hAnsi="宋体" w:eastAsia="宋体" w:cs="Times New Roman"/>
                <w:sz w:val="20"/>
              </w:rPr>
              <w:t>中外办学机构和项目违反《教育法》规定，颁发学历、学位证书或其他学业证书多于</w:t>
            </w:r>
            <w:r>
              <w:rPr>
                <w:rFonts w:ascii="宋体" w:hAnsi="宋体" w:eastAsia="宋体" w:cs="Times New Roman"/>
                <w:sz w:val="20"/>
              </w:rPr>
              <w:t>20</w:t>
            </w:r>
            <w:r>
              <w:rPr>
                <w:rFonts w:hint="eastAsia" w:ascii="宋体" w:hAnsi="宋体" w:eastAsia="宋体" w:cs="Times New Roman"/>
                <w:sz w:val="20"/>
              </w:rPr>
              <w:t>人的。</w:t>
            </w:r>
          </w:p>
        </w:tc>
        <w:tc>
          <w:tcPr>
            <w:tcW w:w="3006" w:type="dxa"/>
            <w:vAlign w:val="top"/>
          </w:tcPr>
          <w:p>
            <w:pPr>
              <w:rPr>
                <w:rFonts w:ascii="宋体" w:hAnsi="宋体" w:eastAsia="宋体" w:cs="Times New Roman"/>
                <w:sz w:val="20"/>
                <w:szCs w:val="20"/>
              </w:rPr>
            </w:pPr>
            <w:r>
              <w:rPr>
                <w:rFonts w:hint="eastAsia" w:ascii="宋体" w:hAnsi="宋体" w:eastAsia="宋体" w:cs="Times New Roman"/>
                <w:sz w:val="20"/>
                <w:szCs w:val="20"/>
              </w:rPr>
              <w:t>在教育行政部门职责范围内的，由教育行政部门</w:t>
            </w:r>
            <w:r>
              <w:rPr>
                <w:rFonts w:hint="eastAsia" w:ascii="宋体" w:hAnsi="宋体" w:eastAsia="宋体" w:cs="Times New Roman"/>
                <w:sz w:val="20"/>
              </w:rPr>
              <w:t>撤销学校和其他教育机构招生资格、颁发证书资格；有违法所得的，没收违法所得。</w:t>
            </w:r>
          </w:p>
        </w:tc>
        <w:tc>
          <w:tcPr>
            <w:tcW w:w="1195" w:type="dxa"/>
            <w:vMerge w:val="continue"/>
            <w:vAlign w:val="center"/>
          </w:tcPr>
          <w:p>
            <w:pPr>
              <w:jc w:val="center"/>
              <w:rPr>
                <w:rFonts w:ascii="宋体" w:hAnsi="宋体" w:eastAsia="宋体" w:cs="Times New Roman"/>
                <w:sz w:val="20"/>
                <w:szCs w:val="20"/>
              </w:rPr>
            </w:pPr>
          </w:p>
        </w:tc>
      </w:tr>
    </w:tbl>
    <w:p>
      <w:pPr>
        <w:widowControl/>
        <w:jc w:val="left"/>
        <w:rPr>
          <w:rFonts w:ascii="宋体" w:hAnsi="宋体" w:eastAsia="宋体" w:cs="Times New Roman"/>
          <w:sz w:val="20"/>
          <w:szCs w:val="20"/>
        </w:rPr>
      </w:pPr>
      <w:r>
        <w:rPr>
          <w:rFonts w:ascii="宋体" w:hAnsi="宋体" w:eastAsia="宋体" w:cs="Times New Roman"/>
          <w:sz w:val="20"/>
          <w:szCs w:val="20"/>
        </w:rPr>
        <w:br w:type="page"/>
      </w:r>
    </w:p>
    <w:p>
      <w:pPr>
        <w:jc w:val="center"/>
        <w:rPr>
          <w:rFonts w:ascii="黑体" w:hAnsi="黑体" w:eastAsia="黑体" w:cs="Times New Roman"/>
          <w:sz w:val="32"/>
          <w:szCs w:val="32"/>
        </w:rPr>
      </w:pPr>
      <w:r>
        <w:rPr>
          <w:rFonts w:hint="eastAsia" w:ascii="黑体" w:hAnsi="黑体" w:eastAsia="黑体" w:cs="Times New Roman"/>
          <w:sz w:val="32"/>
          <w:szCs w:val="32"/>
        </w:rPr>
        <w:t>吉林省教育行政处罚裁量实施标准</w:t>
      </w:r>
      <w:r>
        <w:rPr>
          <w:rFonts w:ascii="黑体" w:hAnsi="黑体" w:eastAsia="黑体" w:cs="Times New Roman"/>
          <w:sz w:val="32"/>
          <w:szCs w:val="32"/>
        </w:rPr>
        <w:t>—</w:t>
      </w:r>
      <w:r>
        <w:rPr>
          <w:rFonts w:hint="eastAsia" w:ascii="黑体" w:hAnsi="黑体" w:eastAsia="黑体" w:cs="Times New Roman"/>
          <w:sz w:val="32"/>
          <w:szCs w:val="32"/>
        </w:rPr>
        <w:t>国家教育考试招生类</w:t>
      </w:r>
    </w:p>
    <w:tbl>
      <w:tblPr>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6"/>
        <w:gridCol w:w="2097"/>
        <w:gridCol w:w="4395"/>
        <w:gridCol w:w="2409"/>
        <w:gridCol w:w="3006"/>
        <w:gridCol w:w="1195"/>
      </w:tblGrid>
      <w:tr>
        <w:tc>
          <w:tcPr>
            <w:tcW w:w="846"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097"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违法行为</w:t>
            </w:r>
          </w:p>
        </w:tc>
        <w:tc>
          <w:tcPr>
            <w:tcW w:w="4395"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处罚依据</w:t>
            </w:r>
          </w:p>
        </w:tc>
        <w:tc>
          <w:tcPr>
            <w:tcW w:w="2409"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适用情形</w:t>
            </w:r>
          </w:p>
        </w:tc>
        <w:tc>
          <w:tcPr>
            <w:tcW w:w="3006" w:type="dxa"/>
            <w:vAlign w:val="top"/>
          </w:tcPr>
          <w:p>
            <w:pPr>
              <w:jc w:val="center"/>
              <w:rPr>
                <w:rFonts w:ascii="黑体" w:hAnsi="黑体" w:eastAsia="黑体" w:cs="Times New Roman"/>
                <w:sz w:val="24"/>
                <w:szCs w:val="24"/>
              </w:rPr>
            </w:pPr>
            <w:r>
              <w:rPr>
                <w:rFonts w:hint="eastAsia" w:ascii="黑体" w:hAnsi="黑体" w:eastAsia="黑体" w:cs="Times New Roman"/>
                <w:sz w:val="24"/>
                <w:szCs w:val="24"/>
              </w:rPr>
              <w:t>裁量标准</w:t>
            </w:r>
          </w:p>
        </w:tc>
        <w:tc>
          <w:tcPr>
            <w:tcW w:w="1195" w:type="dxa"/>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备注</w:t>
            </w:r>
          </w:p>
        </w:tc>
      </w:tr>
      <w:tr>
        <w:trPr>
          <w:trHeight w:val="2138" w:hRule="atLeast"/>
        </w:trPr>
        <w:tc>
          <w:tcPr>
            <w:tcW w:w="846"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1</w:t>
            </w:r>
          </w:p>
        </w:tc>
        <w:tc>
          <w:tcPr>
            <w:tcW w:w="2097" w:type="dxa"/>
            <w:vMerge w:val="restart"/>
            <w:vAlign w:val="center"/>
          </w:tcPr>
          <w:p>
            <w:pPr>
              <w:autoSpaceDN w:val="0"/>
              <w:spacing w:line="360" w:lineRule="atLeast"/>
              <w:jc w:val="left"/>
              <w:rPr>
                <w:rFonts w:ascii="宋体" w:hAnsi="宋体" w:eastAsia="宋体" w:cs="Times New Roman"/>
                <w:sz w:val="20"/>
                <w:szCs w:val="20"/>
              </w:rPr>
            </w:pPr>
            <w:r>
              <w:rPr>
                <w:rFonts w:hint="eastAsia" w:ascii="宋体" w:hAnsi="宋体" w:eastAsia="宋体" w:cs="Times New Roman"/>
                <w:sz w:val="20"/>
                <w:szCs w:val="20"/>
              </w:rPr>
              <w:t>非法获取考试试题或者答案的。</w:t>
            </w:r>
          </w:p>
        </w:tc>
        <w:tc>
          <w:tcPr>
            <w:tcW w:w="4395" w:type="dxa"/>
            <w:vMerge w:val="restart"/>
            <w:vAlign w:val="center"/>
          </w:tcPr>
          <w:p>
            <w:pPr>
              <w:autoSpaceDN w:val="0"/>
              <w:spacing w:line="360" w:lineRule="atLeast"/>
              <w:jc w:val="left"/>
              <w:rPr>
                <w:rFonts w:ascii="宋体" w:hAnsi="宋体" w:eastAsia="宋体" w:cs="Times New Roman"/>
                <w:b/>
                <w:sz w:val="20"/>
                <w:szCs w:val="20"/>
              </w:rPr>
            </w:pPr>
            <w:r>
              <w:rPr>
                <w:rFonts w:hint="eastAsia" w:ascii="宋体" w:hAnsi="宋体" w:eastAsia="宋体" w:cs="Times New Roman"/>
                <w:b/>
                <w:sz w:val="20"/>
                <w:szCs w:val="20"/>
              </w:rPr>
              <w:t>《中华人民共和国教育法》第7</w:t>
            </w:r>
            <w:r>
              <w:rPr>
                <w:rFonts w:ascii="宋体" w:hAnsi="宋体" w:eastAsia="宋体" w:cs="Times New Roman"/>
                <w:b/>
                <w:sz w:val="20"/>
                <w:szCs w:val="20"/>
              </w:rPr>
              <w:t>9</w:t>
            </w:r>
            <w:r>
              <w:rPr>
                <w:rFonts w:hint="eastAsia" w:ascii="宋体" w:hAnsi="宋体" w:eastAsia="宋体" w:cs="Times New Roman"/>
                <w:b/>
                <w:sz w:val="20"/>
                <w:szCs w:val="20"/>
              </w:rPr>
              <w:t>条</w:t>
            </w:r>
          </w:p>
          <w:p>
            <w:pPr>
              <w:autoSpaceDN w:val="0"/>
              <w:spacing w:line="360" w:lineRule="atLeast"/>
              <w:jc w:val="left"/>
              <w:rPr>
                <w:rFonts w:ascii="宋体" w:hAnsi="宋体" w:eastAsia="宋体" w:cs="Times New Roman"/>
                <w:sz w:val="20"/>
                <w:szCs w:val="20"/>
              </w:rPr>
            </w:pPr>
            <w:r>
              <w:rPr>
                <w:rFonts w:hint="eastAsia" w:ascii="宋体" w:hAnsi="宋体" w:eastAsia="宋体" w:cs="Times New Roman"/>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pPr>
              <w:autoSpaceDN w:val="0"/>
              <w:spacing w:line="360" w:lineRule="atLeast"/>
              <w:jc w:val="left"/>
              <w:rPr>
                <w:rFonts w:ascii="宋体" w:hAnsi="宋体" w:eastAsia="宋体" w:cs="Times New Roman"/>
                <w:sz w:val="20"/>
                <w:szCs w:val="20"/>
              </w:rPr>
            </w:pPr>
            <w:r>
              <w:rPr>
                <w:rFonts w:hint="eastAsia" w:ascii="宋体" w:hAnsi="宋体" w:eastAsia="宋体" w:cs="Times New Roman"/>
                <w:sz w:val="20"/>
                <w:szCs w:val="20"/>
              </w:rPr>
              <w:t>（一）非法获取考试试题或者答案的。</w:t>
            </w: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考生在国家教育考试中有非法获取考试试题或者答案的，情节轻微，未</w:t>
            </w:r>
            <w:r>
              <w:rPr>
                <w:rFonts w:ascii="宋体" w:hAnsi="宋体" w:eastAsia="宋体" w:cs="Times New Roman"/>
                <w:sz w:val="20"/>
                <w:szCs w:val="20"/>
              </w:rPr>
              <w:t>产生</w:t>
            </w:r>
            <w:r>
              <w:rPr>
                <w:rFonts w:hint="eastAsia" w:ascii="宋体" w:hAnsi="宋体" w:eastAsia="宋体" w:cs="Times New Roman"/>
                <w:sz w:val="20"/>
                <w:szCs w:val="20"/>
              </w:rPr>
              <w:t>不</w:t>
            </w:r>
            <w:r>
              <w:rPr>
                <w:rFonts w:ascii="宋体" w:hAnsi="宋体" w:eastAsia="宋体" w:cs="Times New Roman"/>
                <w:sz w:val="20"/>
                <w:szCs w:val="20"/>
              </w:rPr>
              <w:t>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pPr>
              <w:jc w:val="left"/>
              <w:rPr>
                <w:rFonts w:ascii="宋体" w:hAnsi="宋体" w:eastAsia="宋体" w:cs="Times New Roman"/>
                <w:sz w:val="20"/>
                <w:szCs w:val="20"/>
              </w:rPr>
            </w:pPr>
          </w:p>
        </w:tc>
      </w:tr>
      <w:tr>
        <w:trPr>
          <w:trHeight w:val="504"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autoSpaceDN w:val="0"/>
              <w:spacing w:line="360" w:lineRule="atLeast"/>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考生在国家教育考试中有非法获取考试试题或者答案的，情节较轻，未</w:t>
            </w:r>
            <w:r>
              <w:rPr>
                <w:rFonts w:ascii="宋体" w:hAnsi="宋体" w:eastAsia="宋体" w:cs="Times New Roman"/>
                <w:sz w:val="20"/>
                <w:szCs w:val="20"/>
              </w:rPr>
              <w:t>产生明显不良后果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由组织考试的教育考试机构工作人员在考试现场采取必要措施予以制止并终止其继续参加考试；组织考试的教育考试机构可以取消其相关考试资格。</w:t>
            </w:r>
          </w:p>
        </w:tc>
        <w:tc>
          <w:tcPr>
            <w:tcW w:w="1195" w:type="dxa"/>
            <w:vMerge w:val="continue"/>
            <w:vAlign w:val="center"/>
          </w:tcPr>
          <w:p>
            <w:pPr>
              <w:jc w:val="left"/>
              <w:rPr>
                <w:rFonts w:ascii="宋体" w:hAnsi="宋体" w:eastAsia="宋体" w:cs="Times New Roman"/>
                <w:sz w:val="20"/>
                <w:szCs w:val="20"/>
              </w:rPr>
            </w:pPr>
          </w:p>
        </w:tc>
      </w:tr>
      <w:tr>
        <w:trPr>
          <w:trHeight w:val="2400"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autoSpaceDN w:val="0"/>
              <w:spacing w:line="360" w:lineRule="atLeast"/>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考生在国家教育考试中有非法获取考试试题或者答案的，情节严重，</w:t>
            </w:r>
            <w:r>
              <w:rPr>
                <w:rFonts w:ascii="宋体" w:hAnsi="宋体" w:eastAsia="宋体" w:cs="Times New Roman"/>
                <w:sz w:val="20"/>
                <w:szCs w:val="20"/>
              </w:rPr>
              <w:t>产生</w:t>
            </w:r>
            <w:r>
              <w:rPr>
                <w:rFonts w:hint="eastAsia" w:ascii="宋体" w:hAnsi="宋体" w:eastAsia="宋体" w:cs="Times New Roman"/>
                <w:sz w:val="20"/>
                <w:szCs w:val="20"/>
              </w:rPr>
              <w:t>明显</w:t>
            </w:r>
            <w:r>
              <w:rPr>
                <w:rFonts w:ascii="宋体" w:hAnsi="宋体" w:eastAsia="宋体" w:cs="Times New Roman"/>
                <w:sz w:val="20"/>
                <w:szCs w:val="20"/>
              </w:rPr>
              <w:t>不</w:t>
            </w:r>
            <w:r>
              <w:rPr>
                <w:rFonts w:hint="eastAsia" w:ascii="宋体" w:hAnsi="宋体" w:eastAsia="宋体" w:cs="Times New Roman"/>
                <w:sz w:val="20"/>
                <w:szCs w:val="20"/>
              </w:rPr>
              <w:t>良</w:t>
            </w:r>
            <w:r>
              <w:rPr>
                <w:rFonts w:ascii="宋体" w:hAnsi="宋体" w:eastAsia="宋体" w:cs="Times New Roman"/>
                <w:sz w:val="20"/>
                <w:szCs w:val="20"/>
              </w:rPr>
              <w:t>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continue"/>
            <w:vAlign w:val="center"/>
          </w:tcPr>
          <w:p>
            <w:pPr>
              <w:jc w:val="left"/>
              <w:rPr>
                <w:rFonts w:ascii="宋体" w:hAnsi="宋体" w:eastAsia="宋体" w:cs="Times New Roman"/>
                <w:sz w:val="20"/>
                <w:szCs w:val="20"/>
              </w:rPr>
            </w:pPr>
          </w:p>
        </w:tc>
      </w:tr>
      <w:tr>
        <w:trPr>
          <w:trHeight w:val="2258" w:hRule="atLeast"/>
        </w:trPr>
        <w:tc>
          <w:tcPr>
            <w:tcW w:w="846"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2</w:t>
            </w:r>
          </w:p>
        </w:tc>
        <w:tc>
          <w:tcPr>
            <w:tcW w:w="2097" w:type="dxa"/>
            <w:vMerge w:val="restart"/>
            <w:vAlign w:val="center"/>
          </w:tcPr>
          <w:p>
            <w:pPr>
              <w:jc w:val="left"/>
              <w:rPr>
                <w:rFonts w:ascii="宋体" w:hAnsi="宋体" w:eastAsia="宋体" w:cs="Times New Roman"/>
                <w:sz w:val="20"/>
                <w:szCs w:val="20"/>
              </w:rPr>
            </w:pPr>
            <w:r>
              <w:rPr>
                <w:rFonts w:hint="eastAsia" w:ascii="宋体" w:hAnsi="宋体" w:eastAsia="宋体" w:cs="Times New Roman"/>
                <w:sz w:val="20"/>
                <w:szCs w:val="20"/>
              </w:rPr>
              <w:t>携带或者使用考试作弊器材、资料的。</w:t>
            </w:r>
          </w:p>
        </w:tc>
        <w:tc>
          <w:tcPr>
            <w:tcW w:w="4395" w:type="dxa"/>
            <w:vMerge w:val="restart"/>
            <w:vAlign w:val="center"/>
          </w:tcPr>
          <w:p>
            <w:pPr>
              <w:autoSpaceDN w:val="0"/>
              <w:spacing w:line="360" w:lineRule="atLeast"/>
              <w:jc w:val="left"/>
              <w:rPr>
                <w:rFonts w:ascii="宋体" w:hAnsi="宋体" w:eastAsia="宋体" w:cs="Times New Roman"/>
                <w:b/>
                <w:sz w:val="20"/>
                <w:szCs w:val="20"/>
              </w:rPr>
            </w:pPr>
            <w:r>
              <w:rPr>
                <w:rFonts w:hint="eastAsia" w:ascii="宋体" w:hAnsi="宋体" w:eastAsia="宋体" w:cs="Times New Roman"/>
                <w:b/>
                <w:sz w:val="20"/>
                <w:szCs w:val="20"/>
              </w:rPr>
              <w:t>《中华人民共和国教育法》第7</w:t>
            </w:r>
            <w:r>
              <w:rPr>
                <w:rFonts w:ascii="宋体" w:hAnsi="宋体" w:eastAsia="宋体" w:cs="Times New Roman"/>
                <w:b/>
                <w:sz w:val="20"/>
                <w:szCs w:val="20"/>
              </w:rPr>
              <w:t>9</w:t>
            </w:r>
            <w:r>
              <w:rPr>
                <w:rFonts w:hint="eastAsia" w:ascii="宋体" w:hAnsi="宋体" w:eastAsia="宋体" w:cs="Times New Roman"/>
                <w:b/>
                <w:sz w:val="20"/>
                <w:szCs w:val="20"/>
              </w:rPr>
              <w:t>条</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（二）携带或者使用考试作弊器材、资料的。</w:t>
            </w: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考生在国家教育考试中有携带或者使用考试作弊器材、资料的，情节轻微，未</w:t>
            </w:r>
            <w:r>
              <w:rPr>
                <w:rFonts w:ascii="宋体" w:hAnsi="宋体" w:eastAsia="宋体" w:cs="Times New Roman"/>
                <w:sz w:val="20"/>
                <w:szCs w:val="20"/>
              </w:rPr>
              <w:t>产生</w:t>
            </w:r>
            <w:r>
              <w:rPr>
                <w:rFonts w:hint="eastAsia" w:ascii="宋体" w:hAnsi="宋体" w:eastAsia="宋体" w:cs="Times New Roman"/>
                <w:sz w:val="20"/>
                <w:szCs w:val="20"/>
              </w:rPr>
              <w:t>不</w:t>
            </w:r>
            <w:r>
              <w:rPr>
                <w:rFonts w:ascii="宋体" w:hAnsi="宋体" w:eastAsia="宋体" w:cs="Times New Roman"/>
                <w:sz w:val="20"/>
                <w:szCs w:val="20"/>
              </w:rPr>
              <w:t>良后果</w:t>
            </w:r>
            <w:r>
              <w:rPr>
                <w:rFonts w:hint="eastAsia" w:ascii="宋体" w:hAnsi="宋体" w:eastAsia="宋体" w:cs="Times New Roman"/>
                <w:sz w:val="20"/>
                <w:szCs w:val="20"/>
              </w:rPr>
              <w:t>的。</w:t>
            </w:r>
          </w:p>
          <w:p>
            <w:pPr>
              <w:jc w:val="left"/>
              <w:rPr>
                <w:rFonts w:ascii="宋体" w:hAnsi="宋体" w:eastAsia="宋体" w:cs="Times New Roman"/>
                <w:sz w:val="20"/>
                <w:szCs w:val="20"/>
              </w:rPr>
            </w:pP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pPr>
              <w:jc w:val="left"/>
              <w:rPr>
                <w:rFonts w:ascii="宋体" w:hAnsi="宋体" w:eastAsia="宋体" w:cs="Times New Roman"/>
                <w:sz w:val="20"/>
                <w:szCs w:val="20"/>
              </w:rPr>
            </w:pPr>
          </w:p>
        </w:tc>
      </w:tr>
      <w:tr>
        <w:trPr>
          <w:trHeight w:val="43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考生在国家教育考试中有携带或者使用考试作弊器材、资料的，情节较轻，未</w:t>
            </w:r>
            <w:r>
              <w:rPr>
                <w:rFonts w:ascii="宋体" w:hAnsi="宋体" w:eastAsia="宋体" w:cs="Times New Roman"/>
                <w:sz w:val="20"/>
                <w:szCs w:val="20"/>
              </w:rPr>
              <w:t>产生明显不良后果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由组织考试的教育考试机构工作人员在考试现场采取必要措施予以制止并终止其继续参加考试；组织考试的教育考试机构可以取消其相关考试资格。</w:t>
            </w:r>
          </w:p>
        </w:tc>
        <w:tc>
          <w:tcPr>
            <w:tcW w:w="1195" w:type="dxa"/>
            <w:vMerge w:val="continue"/>
            <w:vAlign w:val="center"/>
          </w:tcPr>
          <w:p>
            <w:pPr>
              <w:jc w:val="left"/>
              <w:rPr>
                <w:rFonts w:ascii="宋体" w:hAnsi="宋体" w:eastAsia="宋体" w:cs="Times New Roman"/>
                <w:sz w:val="20"/>
                <w:szCs w:val="20"/>
              </w:rPr>
            </w:pPr>
          </w:p>
        </w:tc>
      </w:tr>
      <w:tr>
        <w:trPr>
          <w:trHeight w:val="1946"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考生在国家教育考试中有携带或者使用考试作弊器材、资料的，情节严重，</w:t>
            </w:r>
            <w:r>
              <w:rPr>
                <w:rFonts w:ascii="宋体" w:hAnsi="宋体" w:eastAsia="宋体" w:cs="Times New Roman"/>
                <w:sz w:val="20"/>
                <w:szCs w:val="20"/>
              </w:rPr>
              <w:t>产生</w:t>
            </w:r>
            <w:r>
              <w:rPr>
                <w:rFonts w:hint="eastAsia" w:ascii="宋体" w:hAnsi="宋体" w:eastAsia="宋体" w:cs="Times New Roman"/>
                <w:sz w:val="20"/>
                <w:szCs w:val="20"/>
              </w:rPr>
              <w:t>明显</w:t>
            </w:r>
            <w:r>
              <w:rPr>
                <w:rFonts w:ascii="宋体" w:hAnsi="宋体" w:eastAsia="宋体" w:cs="Times New Roman"/>
                <w:sz w:val="20"/>
                <w:szCs w:val="20"/>
              </w:rPr>
              <w:t>不</w:t>
            </w:r>
            <w:r>
              <w:rPr>
                <w:rFonts w:hint="eastAsia" w:ascii="宋体" w:hAnsi="宋体" w:eastAsia="宋体" w:cs="Times New Roman"/>
                <w:sz w:val="20"/>
                <w:szCs w:val="20"/>
              </w:rPr>
              <w:t>良</w:t>
            </w:r>
            <w:r>
              <w:rPr>
                <w:rFonts w:ascii="宋体" w:hAnsi="宋体" w:eastAsia="宋体" w:cs="Times New Roman"/>
                <w:sz w:val="20"/>
                <w:szCs w:val="20"/>
              </w:rPr>
              <w:t>后果</w:t>
            </w:r>
            <w:r>
              <w:rPr>
                <w:rFonts w:hint="eastAsia" w:ascii="宋体" w:hAnsi="宋体" w:eastAsia="宋体" w:cs="Times New Roman"/>
                <w:sz w:val="20"/>
                <w:szCs w:val="20"/>
              </w:rPr>
              <w:t>。</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continue"/>
            <w:vAlign w:val="center"/>
          </w:tcPr>
          <w:p>
            <w:pPr>
              <w:jc w:val="left"/>
              <w:rPr>
                <w:rFonts w:ascii="宋体" w:hAnsi="宋体" w:eastAsia="宋体" w:cs="Times New Roman"/>
                <w:sz w:val="20"/>
                <w:szCs w:val="20"/>
              </w:rPr>
            </w:pPr>
          </w:p>
        </w:tc>
      </w:tr>
      <w:tr>
        <w:trPr>
          <w:trHeight w:val="2117" w:hRule="atLeast"/>
        </w:trPr>
        <w:tc>
          <w:tcPr>
            <w:tcW w:w="846"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3</w:t>
            </w:r>
          </w:p>
        </w:tc>
        <w:tc>
          <w:tcPr>
            <w:tcW w:w="2097" w:type="dxa"/>
            <w:vMerge w:val="restart"/>
            <w:vAlign w:val="center"/>
          </w:tcPr>
          <w:p>
            <w:pPr>
              <w:jc w:val="left"/>
              <w:rPr>
                <w:rFonts w:ascii="宋体" w:hAnsi="宋体" w:eastAsia="宋体" w:cs="Times New Roman"/>
                <w:sz w:val="20"/>
                <w:szCs w:val="20"/>
              </w:rPr>
            </w:pPr>
            <w:r>
              <w:rPr>
                <w:rFonts w:hint="eastAsia" w:ascii="宋体" w:hAnsi="宋体" w:eastAsia="宋体" w:cs="Times New Roman"/>
                <w:sz w:val="20"/>
                <w:szCs w:val="20"/>
              </w:rPr>
              <w:t>抄袭他人答案的。</w:t>
            </w:r>
          </w:p>
        </w:tc>
        <w:tc>
          <w:tcPr>
            <w:tcW w:w="4395" w:type="dxa"/>
            <w:vMerge w:val="restart"/>
            <w:vAlign w:val="center"/>
          </w:tcPr>
          <w:p>
            <w:pPr>
              <w:autoSpaceDN w:val="0"/>
              <w:spacing w:line="360" w:lineRule="atLeast"/>
              <w:jc w:val="left"/>
              <w:rPr>
                <w:rFonts w:ascii="宋体" w:hAnsi="宋体" w:eastAsia="宋体" w:cs="Times New Roman"/>
                <w:b/>
                <w:sz w:val="20"/>
                <w:szCs w:val="20"/>
              </w:rPr>
            </w:pPr>
            <w:r>
              <w:rPr>
                <w:rFonts w:hint="eastAsia" w:ascii="宋体" w:hAnsi="宋体" w:eastAsia="宋体" w:cs="Times New Roman"/>
                <w:b/>
                <w:sz w:val="20"/>
                <w:szCs w:val="20"/>
              </w:rPr>
              <w:t>《中华人民共和国教育法》第7</w:t>
            </w:r>
            <w:r>
              <w:rPr>
                <w:rFonts w:ascii="宋体" w:hAnsi="宋体" w:eastAsia="宋体" w:cs="Times New Roman"/>
                <w:b/>
                <w:sz w:val="20"/>
                <w:szCs w:val="20"/>
              </w:rPr>
              <w:t>9</w:t>
            </w:r>
            <w:r>
              <w:rPr>
                <w:rFonts w:hint="eastAsia" w:ascii="宋体" w:hAnsi="宋体" w:eastAsia="宋体" w:cs="Times New Roman"/>
                <w:b/>
                <w:sz w:val="20"/>
                <w:szCs w:val="20"/>
              </w:rPr>
              <w:t>条</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（三）抄袭他人答案的。</w:t>
            </w: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考生在国家教育考试中有抄袭他人答案的，情节轻微，未</w:t>
            </w:r>
            <w:r>
              <w:rPr>
                <w:rFonts w:ascii="宋体" w:hAnsi="宋体" w:eastAsia="宋体" w:cs="Times New Roman"/>
                <w:sz w:val="20"/>
                <w:szCs w:val="20"/>
              </w:rPr>
              <w:t>产生</w:t>
            </w:r>
            <w:r>
              <w:rPr>
                <w:rFonts w:hint="eastAsia" w:ascii="宋体" w:hAnsi="宋体" w:eastAsia="宋体" w:cs="Times New Roman"/>
                <w:sz w:val="20"/>
                <w:szCs w:val="20"/>
              </w:rPr>
              <w:t>不</w:t>
            </w:r>
            <w:r>
              <w:rPr>
                <w:rFonts w:ascii="宋体" w:hAnsi="宋体" w:eastAsia="宋体" w:cs="Times New Roman"/>
                <w:sz w:val="20"/>
                <w:szCs w:val="20"/>
              </w:rPr>
              <w:t>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pPr>
              <w:jc w:val="left"/>
              <w:rPr>
                <w:rFonts w:ascii="宋体" w:hAnsi="宋体" w:eastAsia="宋体" w:cs="Times New Roman"/>
                <w:sz w:val="20"/>
                <w:szCs w:val="20"/>
              </w:rPr>
            </w:pPr>
          </w:p>
        </w:tc>
      </w:tr>
      <w:tr>
        <w:trPr>
          <w:trHeight w:val="43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考生在国家教育考试中有抄袭他人答案的，情节较轻，未</w:t>
            </w:r>
            <w:r>
              <w:rPr>
                <w:rFonts w:ascii="宋体" w:hAnsi="宋体" w:eastAsia="宋体" w:cs="Times New Roman"/>
                <w:sz w:val="20"/>
                <w:szCs w:val="20"/>
              </w:rPr>
              <w:t>产生明显不良后果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由组织考试的教育考试机构工作人员在考试现场采取必要措施予以制止并终止其继续参加考试；组织考试的教育考试机构可以取消其相关考试资格。</w:t>
            </w:r>
          </w:p>
        </w:tc>
        <w:tc>
          <w:tcPr>
            <w:tcW w:w="1195" w:type="dxa"/>
            <w:vMerge w:val="continue"/>
            <w:vAlign w:val="center"/>
          </w:tcPr>
          <w:p>
            <w:pPr>
              <w:jc w:val="left"/>
              <w:rPr>
                <w:rFonts w:ascii="宋体" w:hAnsi="宋体" w:eastAsia="宋体" w:cs="Times New Roman"/>
                <w:sz w:val="20"/>
                <w:szCs w:val="20"/>
              </w:rPr>
            </w:pPr>
          </w:p>
        </w:tc>
      </w:tr>
      <w:tr>
        <w:trPr>
          <w:trHeight w:val="1705"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考生在国家教育考试中有抄袭他人答案的，情节严重，</w:t>
            </w:r>
            <w:r>
              <w:rPr>
                <w:rFonts w:ascii="宋体" w:hAnsi="宋体" w:eastAsia="宋体" w:cs="Times New Roman"/>
                <w:sz w:val="20"/>
                <w:szCs w:val="20"/>
              </w:rPr>
              <w:t>产生</w:t>
            </w:r>
            <w:r>
              <w:rPr>
                <w:rFonts w:hint="eastAsia" w:ascii="宋体" w:hAnsi="宋体" w:eastAsia="宋体" w:cs="Times New Roman"/>
                <w:sz w:val="20"/>
                <w:szCs w:val="20"/>
              </w:rPr>
              <w:t>明显</w:t>
            </w:r>
            <w:r>
              <w:rPr>
                <w:rFonts w:ascii="宋体" w:hAnsi="宋体" w:eastAsia="宋体" w:cs="Times New Roman"/>
                <w:sz w:val="20"/>
                <w:szCs w:val="20"/>
              </w:rPr>
              <w:t>不</w:t>
            </w:r>
            <w:r>
              <w:rPr>
                <w:rFonts w:hint="eastAsia" w:ascii="宋体" w:hAnsi="宋体" w:eastAsia="宋体" w:cs="Times New Roman"/>
                <w:sz w:val="20"/>
                <w:szCs w:val="20"/>
              </w:rPr>
              <w:t>良</w:t>
            </w:r>
            <w:r>
              <w:rPr>
                <w:rFonts w:ascii="宋体" w:hAnsi="宋体" w:eastAsia="宋体" w:cs="Times New Roman"/>
                <w:sz w:val="20"/>
                <w:szCs w:val="20"/>
              </w:rPr>
              <w:t>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continue"/>
            <w:vAlign w:val="center"/>
          </w:tcPr>
          <w:p>
            <w:pPr>
              <w:jc w:val="left"/>
              <w:rPr>
                <w:rFonts w:ascii="宋体" w:hAnsi="宋体" w:eastAsia="宋体" w:cs="Times New Roman"/>
                <w:sz w:val="20"/>
                <w:szCs w:val="20"/>
              </w:rPr>
            </w:pPr>
          </w:p>
        </w:tc>
      </w:tr>
      <w:tr>
        <w:trPr>
          <w:trHeight w:val="2117" w:hRule="atLeast"/>
        </w:trPr>
        <w:tc>
          <w:tcPr>
            <w:tcW w:w="846"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4</w:t>
            </w:r>
          </w:p>
        </w:tc>
        <w:tc>
          <w:tcPr>
            <w:tcW w:w="2097" w:type="dxa"/>
            <w:vMerge w:val="restart"/>
            <w:vAlign w:val="center"/>
          </w:tcPr>
          <w:p>
            <w:pPr>
              <w:jc w:val="left"/>
              <w:rPr>
                <w:rFonts w:ascii="宋体" w:hAnsi="宋体" w:eastAsia="宋体" w:cs="Times New Roman"/>
                <w:sz w:val="20"/>
                <w:szCs w:val="20"/>
              </w:rPr>
            </w:pPr>
            <w:r>
              <w:rPr>
                <w:rFonts w:hint="eastAsia" w:ascii="宋体" w:hAnsi="宋体" w:eastAsia="宋体" w:cs="Times New Roman"/>
                <w:sz w:val="20"/>
                <w:szCs w:val="20"/>
              </w:rPr>
              <w:t>让他人代替自己参加考试的。</w:t>
            </w:r>
          </w:p>
        </w:tc>
        <w:tc>
          <w:tcPr>
            <w:tcW w:w="4395" w:type="dxa"/>
            <w:vMerge w:val="restart"/>
            <w:vAlign w:val="center"/>
          </w:tcPr>
          <w:p>
            <w:pPr>
              <w:autoSpaceDN w:val="0"/>
              <w:spacing w:line="360" w:lineRule="atLeast"/>
              <w:jc w:val="left"/>
              <w:rPr>
                <w:rFonts w:ascii="宋体" w:hAnsi="宋体" w:eastAsia="宋体" w:cs="Times New Roman"/>
                <w:b/>
                <w:sz w:val="20"/>
                <w:szCs w:val="20"/>
              </w:rPr>
            </w:pPr>
            <w:r>
              <w:rPr>
                <w:rFonts w:hint="eastAsia" w:ascii="宋体" w:hAnsi="宋体" w:eastAsia="宋体" w:cs="Times New Roman"/>
                <w:b/>
                <w:sz w:val="20"/>
                <w:szCs w:val="20"/>
              </w:rPr>
              <w:t>《中华人民共和国教育法》第7</w:t>
            </w:r>
            <w:r>
              <w:rPr>
                <w:rFonts w:ascii="宋体" w:hAnsi="宋体" w:eastAsia="宋体" w:cs="Times New Roman"/>
                <w:b/>
                <w:sz w:val="20"/>
                <w:szCs w:val="20"/>
              </w:rPr>
              <w:t>9</w:t>
            </w:r>
            <w:r>
              <w:rPr>
                <w:rFonts w:hint="eastAsia" w:ascii="宋体" w:hAnsi="宋体" w:eastAsia="宋体" w:cs="Times New Roman"/>
                <w:b/>
                <w:sz w:val="20"/>
                <w:szCs w:val="20"/>
              </w:rPr>
              <w:t>条</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（四）让他人代替自己参加考试的；</w:t>
            </w: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考生在国家教育考试中有让他人代替自己参加考试的，情节轻微，未</w:t>
            </w:r>
            <w:r>
              <w:rPr>
                <w:rFonts w:ascii="宋体" w:hAnsi="宋体" w:eastAsia="宋体" w:cs="Times New Roman"/>
                <w:sz w:val="20"/>
                <w:szCs w:val="20"/>
              </w:rPr>
              <w:t>产生</w:t>
            </w:r>
            <w:r>
              <w:rPr>
                <w:rFonts w:hint="eastAsia" w:ascii="宋体" w:hAnsi="宋体" w:eastAsia="宋体" w:cs="Times New Roman"/>
                <w:sz w:val="20"/>
                <w:szCs w:val="20"/>
              </w:rPr>
              <w:t>不</w:t>
            </w:r>
            <w:r>
              <w:rPr>
                <w:rFonts w:ascii="宋体" w:hAnsi="宋体" w:eastAsia="宋体" w:cs="Times New Roman"/>
                <w:sz w:val="20"/>
                <w:szCs w:val="20"/>
              </w:rPr>
              <w:t>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pPr>
              <w:jc w:val="left"/>
              <w:rPr>
                <w:rFonts w:ascii="宋体" w:hAnsi="宋体" w:eastAsia="宋体" w:cs="Times New Roman"/>
                <w:sz w:val="20"/>
                <w:szCs w:val="20"/>
              </w:rPr>
            </w:pPr>
          </w:p>
        </w:tc>
      </w:tr>
      <w:tr>
        <w:trPr>
          <w:trHeight w:val="43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考生在国家教育考试中有让他人代替自己参加考试的，情节较轻，未</w:t>
            </w:r>
            <w:r>
              <w:rPr>
                <w:rFonts w:ascii="宋体" w:hAnsi="宋体" w:eastAsia="宋体" w:cs="Times New Roman"/>
                <w:sz w:val="20"/>
                <w:szCs w:val="20"/>
              </w:rPr>
              <w:t>产生明显不良后果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由组织考试的教育考试机构工作人员在考试现场采取必要措施予以制止并终止其继续参加考试；组织考试的教育考试机构可以取消其相关考试资格。</w:t>
            </w:r>
          </w:p>
        </w:tc>
        <w:tc>
          <w:tcPr>
            <w:tcW w:w="1195" w:type="dxa"/>
            <w:vMerge w:val="continue"/>
            <w:vAlign w:val="center"/>
          </w:tcPr>
          <w:p>
            <w:pPr>
              <w:jc w:val="left"/>
              <w:rPr>
                <w:rFonts w:ascii="宋体" w:hAnsi="宋体" w:eastAsia="宋体" w:cs="Times New Roman"/>
                <w:sz w:val="20"/>
                <w:szCs w:val="20"/>
              </w:rPr>
            </w:pPr>
          </w:p>
        </w:tc>
      </w:tr>
      <w:tr>
        <w:trPr>
          <w:trHeight w:val="169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考生在国家教育考试中有让他人代替自己参加考试的，情节严重，</w:t>
            </w:r>
            <w:r>
              <w:rPr>
                <w:rFonts w:ascii="宋体" w:hAnsi="宋体" w:eastAsia="宋体" w:cs="Times New Roman"/>
                <w:sz w:val="20"/>
                <w:szCs w:val="20"/>
              </w:rPr>
              <w:t>产生</w:t>
            </w:r>
            <w:r>
              <w:rPr>
                <w:rFonts w:hint="eastAsia" w:ascii="宋体" w:hAnsi="宋体" w:eastAsia="宋体" w:cs="Times New Roman"/>
                <w:sz w:val="20"/>
                <w:szCs w:val="20"/>
              </w:rPr>
              <w:t>明显</w:t>
            </w:r>
            <w:r>
              <w:rPr>
                <w:rFonts w:ascii="宋体" w:hAnsi="宋体" w:eastAsia="宋体" w:cs="Times New Roman"/>
                <w:sz w:val="20"/>
                <w:szCs w:val="20"/>
              </w:rPr>
              <w:t>不</w:t>
            </w:r>
            <w:r>
              <w:rPr>
                <w:rFonts w:hint="eastAsia" w:ascii="宋体" w:hAnsi="宋体" w:eastAsia="宋体" w:cs="Times New Roman"/>
                <w:sz w:val="20"/>
                <w:szCs w:val="20"/>
              </w:rPr>
              <w:t>良</w:t>
            </w:r>
            <w:r>
              <w:rPr>
                <w:rFonts w:ascii="宋体" w:hAnsi="宋体" w:eastAsia="宋体" w:cs="Times New Roman"/>
                <w:sz w:val="20"/>
                <w:szCs w:val="20"/>
              </w:rPr>
              <w:t>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continue"/>
            <w:vAlign w:val="center"/>
          </w:tcPr>
          <w:p>
            <w:pPr>
              <w:jc w:val="left"/>
              <w:rPr>
                <w:rFonts w:ascii="宋体" w:hAnsi="宋体" w:eastAsia="宋体" w:cs="Times New Roman"/>
                <w:sz w:val="20"/>
                <w:szCs w:val="20"/>
              </w:rPr>
            </w:pPr>
          </w:p>
        </w:tc>
      </w:tr>
      <w:tr>
        <w:trPr>
          <w:trHeight w:val="2117" w:hRule="atLeast"/>
        </w:trPr>
        <w:tc>
          <w:tcPr>
            <w:tcW w:w="846" w:type="dxa"/>
            <w:vMerge w:val="restart"/>
            <w:vAlign w:val="center"/>
          </w:tcPr>
          <w:p>
            <w:pPr>
              <w:jc w:val="center"/>
              <w:rPr>
                <w:rFonts w:ascii="宋体" w:hAnsi="宋体" w:eastAsia="宋体" w:cs="Times New Roman"/>
                <w:sz w:val="20"/>
                <w:szCs w:val="20"/>
              </w:rPr>
            </w:pPr>
            <w:r>
              <w:rPr>
                <w:rFonts w:ascii="宋体" w:hAnsi="宋体" w:eastAsia="宋体" w:cs="Times New Roman"/>
                <w:sz w:val="20"/>
                <w:szCs w:val="20"/>
              </w:rPr>
              <w:t>5</w:t>
            </w:r>
          </w:p>
        </w:tc>
        <w:tc>
          <w:tcPr>
            <w:tcW w:w="2097" w:type="dxa"/>
            <w:vMerge w:val="restart"/>
            <w:vAlign w:val="center"/>
          </w:tcPr>
          <w:p>
            <w:pPr>
              <w:jc w:val="left"/>
              <w:rPr>
                <w:rFonts w:ascii="宋体" w:hAnsi="宋体" w:eastAsia="宋体" w:cs="Times New Roman"/>
                <w:sz w:val="20"/>
                <w:szCs w:val="20"/>
              </w:rPr>
            </w:pPr>
            <w:r>
              <w:rPr>
                <w:rFonts w:hint="eastAsia" w:ascii="宋体" w:hAnsi="宋体" w:eastAsia="宋体" w:cs="Times New Roman"/>
                <w:sz w:val="20"/>
                <w:szCs w:val="20"/>
              </w:rPr>
              <w:t>其他以不正当手段获得考试成绩的作弊行为。</w:t>
            </w:r>
          </w:p>
        </w:tc>
        <w:tc>
          <w:tcPr>
            <w:tcW w:w="4395" w:type="dxa"/>
            <w:vMerge w:val="restart"/>
            <w:vAlign w:val="center"/>
          </w:tcPr>
          <w:p>
            <w:pPr>
              <w:autoSpaceDN w:val="0"/>
              <w:spacing w:line="360" w:lineRule="atLeast"/>
              <w:jc w:val="left"/>
              <w:rPr>
                <w:rFonts w:ascii="宋体" w:hAnsi="宋体" w:eastAsia="宋体" w:cs="Times New Roman"/>
                <w:b/>
                <w:sz w:val="20"/>
                <w:szCs w:val="20"/>
              </w:rPr>
            </w:pPr>
            <w:r>
              <w:rPr>
                <w:rFonts w:hint="eastAsia" w:ascii="宋体" w:hAnsi="宋体" w:eastAsia="宋体" w:cs="Times New Roman"/>
                <w:b/>
                <w:sz w:val="20"/>
                <w:szCs w:val="20"/>
              </w:rPr>
              <w:t>《中华人民共和国教育法》第7</w:t>
            </w:r>
            <w:r>
              <w:rPr>
                <w:rFonts w:ascii="宋体" w:hAnsi="宋体" w:eastAsia="宋体" w:cs="Times New Roman"/>
                <w:b/>
                <w:sz w:val="20"/>
                <w:szCs w:val="20"/>
              </w:rPr>
              <w:t>9</w:t>
            </w:r>
            <w:r>
              <w:rPr>
                <w:rFonts w:hint="eastAsia" w:ascii="宋体" w:hAnsi="宋体" w:eastAsia="宋体" w:cs="Times New Roman"/>
                <w:b/>
                <w:sz w:val="20"/>
                <w:szCs w:val="20"/>
              </w:rPr>
              <w:t>条</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w:t>
            </w:r>
          </w:p>
          <w:p>
            <w:pPr>
              <w:spacing w:line="300" w:lineRule="exact"/>
              <w:jc w:val="left"/>
              <w:rPr>
                <w:rFonts w:ascii="宋体" w:hAnsi="宋体" w:eastAsia="宋体" w:cs="Times New Roman"/>
                <w:sz w:val="20"/>
                <w:szCs w:val="20"/>
              </w:rPr>
            </w:pPr>
            <w:r>
              <w:rPr>
                <w:rFonts w:hint="eastAsia" w:ascii="宋体" w:hAnsi="宋体" w:eastAsia="宋体" w:cs="Times New Roman"/>
                <w:sz w:val="20"/>
                <w:szCs w:val="20"/>
              </w:rPr>
              <w:t>（五）其他以不正当手段获得考试成绩的作弊行为。</w:t>
            </w: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考生在国家教育考试中有其他以不正当手段获得考试成绩的作弊行为，情节轻微，未</w:t>
            </w:r>
            <w:r>
              <w:rPr>
                <w:rFonts w:ascii="宋体" w:hAnsi="宋体" w:eastAsia="宋体" w:cs="Times New Roman"/>
                <w:sz w:val="20"/>
                <w:szCs w:val="20"/>
              </w:rPr>
              <w:t>产生</w:t>
            </w:r>
            <w:r>
              <w:rPr>
                <w:rFonts w:hint="eastAsia" w:ascii="宋体" w:hAnsi="宋体" w:eastAsia="宋体" w:cs="Times New Roman"/>
                <w:sz w:val="20"/>
                <w:szCs w:val="20"/>
              </w:rPr>
              <w:t>不</w:t>
            </w:r>
            <w:r>
              <w:rPr>
                <w:rFonts w:ascii="宋体" w:hAnsi="宋体" w:eastAsia="宋体" w:cs="Times New Roman"/>
                <w:sz w:val="20"/>
                <w:szCs w:val="20"/>
              </w:rPr>
              <w:t>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由组织考试的教育考试机构工作人员在考试现场采取必要措施予以制止并终止其继续参加考试；组织考试的教育考试机构可以取消其相关考试成绩。</w:t>
            </w:r>
          </w:p>
        </w:tc>
        <w:tc>
          <w:tcPr>
            <w:tcW w:w="1195" w:type="dxa"/>
            <w:vMerge w:val="restart"/>
            <w:vAlign w:val="center"/>
          </w:tcPr>
          <w:p>
            <w:pPr>
              <w:jc w:val="left"/>
              <w:rPr>
                <w:rFonts w:ascii="宋体" w:hAnsi="宋体" w:eastAsia="宋体" w:cs="Times New Roman"/>
                <w:sz w:val="20"/>
                <w:szCs w:val="20"/>
              </w:rPr>
            </w:pPr>
          </w:p>
        </w:tc>
      </w:tr>
      <w:tr>
        <w:trPr>
          <w:trHeight w:val="49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考生在国家教育考试中有其他以不正当手段获得考试成绩的作弊行为，情节较轻，未</w:t>
            </w:r>
            <w:r>
              <w:rPr>
                <w:rFonts w:ascii="宋体" w:hAnsi="宋体" w:eastAsia="宋体" w:cs="Times New Roman"/>
                <w:sz w:val="20"/>
                <w:szCs w:val="20"/>
              </w:rPr>
              <w:t>产生明显不良后果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由组织考试的教育考试机构工作人员在考试现场采取必要措施予以制止并终止其继续参加考试；组织考试的教育考试机构可以取消其相关考试资格。</w:t>
            </w:r>
          </w:p>
        </w:tc>
        <w:tc>
          <w:tcPr>
            <w:tcW w:w="1195" w:type="dxa"/>
            <w:vMerge w:val="continue"/>
            <w:vAlign w:val="center"/>
          </w:tcPr>
          <w:p>
            <w:pPr>
              <w:jc w:val="left"/>
              <w:rPr>
                <w:rFonts w:ascii="宋体" w:hAnsi="宋体" w:eastAsia="宋体" w:cs="Times New Roman"/>
                <w:sz w:val="20"/>
                <w:szCs w:val="20"/>
              </w:rPr>
            </w:pPr>
          </w:p>
        </w:tc>
      </w:tr>
      <w:tr>
        <w:trPr>
          <w:trHeight w:val="1975"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jc w:val="left"/>
              <w:rPr>
                <w:rFonts w:ascii="宋体" w:hAnsi="宋体" w:eastAsia="宋体" w:cs="Times New Roman"/>
                <w:sz w:val="20"/>
                <w:szCs w:val="20"/>
              </w:rPr>
            </w:pPr>
          </w:p>
        </w:tc>
        <w:tc>
          <w:tcPr>
            <w:tcW w:w="4395" w:type="dxa"/>
            <w:vMerge w:val="continue"/>
            <w:vAlign w:val="center"/>
          </w:tcPr>
          <w:p>
            <w:pPr>
              <w:autoSpaceDN w:val="0"/>
              <w:spacing w:line="360" w:lineRule="atLeast"/>
              <w:jc w:val="left"/>
              <w:rPr>
                <w:rFonts w:ascii="宋体" w:hAnsi="宋体" w:eastAsia="宋体" w:cs="Times New Roman"/>
                <w:b/>
                <w:sz w:val="20"/>
                <w:szCs w:val="20"/>
              </w:rPr>
            </w:pPr>
          </w:p>
        </w:tc>
        <w:tc>
          <w:tcPr>
            <w:tcW w:w="2409"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考生在国家教育考试中有其他以不正当手段获得考试成绩的作弊行为，情节严重，</w:t>
            </w:r>
            <w:r>
              <w:rPr>
                <w:rFonts w:ascii="宋体" w:hAnsi="宋体" w:eastAsia="宋体" w:cs="Times New Roman"/>
                <w:sz w:val="20"/>
                <w:szCs w:val="20"/>
              </w:rPr>
              <w:t>产生</w:t>
            </w:r>
            <w:r>
              <w:rPr>
                <w:rFonts w:hint="eastAsia" w:ascii="宋体" w:hAnsi="宋体" w:eastAsia="宋体" w:cs="Times New Roman"/>
                <w:sz w:val="20"/>
                <w:szCs w:val="20"/>
              </w:rPr>
              <w:t>明显</w:t>
            </w:r>
            <w:r>
              <w:rPr>
                <w:rFonts w:ascii="宋体" w:hAnsi="宋体" w:eastAsia="宋体" w:cs="Times New Roman"/>
                <w:sz w:val="20"/>
                <w:szCs w:val="20"/>
              </w:rPr>
              <w:t>不</w:t>
            </w:r>
            <w:r>
              <w:rPr>
                <w:rFonts w:hint="eastAsia" w:ascii="宋体" w:hAnsi="宋体" w:eastAsia="宋体" w:cs="Times New Roman"/>
                <w:sz w:val="20"/>
                <w:szCs w:val="20"/>
              </w:rPr>
              <w:t>良</w:t>
            </w:r>
            <w:r>
              <w:rPr>
                <w:rFonts w:ascii="宋体" w:hAnsi="宋体" w:eastAsia="宋体" w:cs="Times New Roman"/>
                <w:sz w:val="20"/>
                <w:szCs w:val="20"/>
              </w:rPr>
              <w:t>后果</w:t>
            </w:r>
            <w:r>
              <w:rPr>
                <w:rFonts w:hint="eastAsia" w:ascii="宋体" w:hAnsi="宋体" w:eastAsia="宋体" w:cs="Times New Roman"/>
                <w:sz w:val="20"/>
                <w:szCs w:val="20"/>
              </w:rPr>
              <w:t>的。</w:t>
            </w:r>
          </w:p>
        </w:tc>
        <w:tc>
          <w:tcPr>
            <w:tcW w:w="3006" w:type="dxa"/>
            <w:vAlign w:val="top"/>
          </w:tcPr>
          <w:p>
            <w:pPr>
              <w:jc w:val="left"/>
              <w:rPr>
                <w:rFonts w:ascii="宋体" w:hAnsi="宋体" w:eastAsia="宋体" w:cs="Times New Roman"/>
                <w:sz w:val="20"/>
                <w:szCs w:val="20"/>
              </w:rPr>
            </w:pPr>
            <w:r>
              <w:rPr>
                <w:rFonts w:hint="eastAsia" w:ascii="宋体" w:hAnsi="宋体" w:eastAsia="宋体" w:cs="Times New Roman"/>
                <w:sz w:val="20"/>
                <w:szCs w:val="20"/>
              </w:rPr>
              <w:t>由组织考试的教育考试机构工作人员在考试现场采取必要措施予以制止并终止其继续参加考试；由教育行政部门责令停止参加相关国家教育考试一年以上三年以下。</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6</w:t>
            </w:r>
          </w:p>
        </w:tc>
        <w:tc>
          <w:tcPr>
            <w:tcW w:w="2097" w:type="dxa"/>
            <w:vMerge w:val="restart"/>
            <w:vAlign w:val="center"/>
          </w:tcPr>
          <w:p>
            <w:pPr>
              <w:rPr>
                <w:rFonts w:ascii="宋体" w:hAnsi="宋体" w:eastAsia="宋体" w:cs="Times New Roman"/>
                <w:bCs/>
                <w:sz w:val="20"/>
                <w:szCs w:val="20"/>
              </w:rPr>
            </w:pPr>
            <w:r>
              <w:rPr>
                <w:rFonts w:hint="eastAsia" w:ascii="宋体" w:hAnsi="宋体" w:eastAsia="宋体" w:cs="Times New Roman"/>
                <w:bCs/>
                <w:sz w:val="20"/>
                <w:szCs w:val="20"/>
              </w:rPr>
              <w:t>高校发布违反国家规定的招生简章，或者进行虚假宣传、骗取钱财的。</w:t>
            </w:r>
          </w:p>
          <w:p>
            <w:pPr>
              <w:rPr>
                <w:rFonts w:ascii="宋体" w:hAnsi="宋体" w:eastAsia="宋体" w:cs="Times New Roman"/>
                <w:sz w:val="20"/>
                <w:szCs w:val="20"/>
              </w:rPr>
            </w:pP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一）发布违反国家规定的招生简章，或者进行虚假宣传、骗取钱财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高校发布违反国家规定的招生简章，或者进行虚假宣传、骗取钱财，</w:t>
            </w:r>
            <w:r>
              <w:rPr>
                <w:rFonts w:ascii="宋体" w:hAnsi="宋体" w:eastAsia="宋体" w:cs="Times New Roman"/>
                <w:bCs/>
                <w:sz w:val="20"/>
                <w:szCs w:val="20"/>
              </w:rPr>
              <w:t>情节轻微</w:t>
            </w:r>
            <w:r>
              <w:rPr>
                <w:rFonts w:hint="eastAsia" w:ascii="宋体" w:hAnsi="宋体" w:eastAsia="宋体" w:cs="Times New Roman"/>
                <w:bCs/>
                <w:sz w:val="20"/>
                <w:szCs w:val="20"/>
              </w:rPr>
              <w:t>，</w:t>
            </w:r>
            <w:r>
              <w:rPr>
                <w:rFonts w:ascii="宋体" w:hAnsi="宋体" w:eastAsia="宋体" w:cs="Times New Roman"/>
                <w:bCs/>
                <w:sz w:val="20"/>
                <w:szCs w:val="20"/>
              </w:rPr>
              <w:t>未造成严重后果</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高校发布违反国家规定的招生简章，或者进行虚假宣传、骗取钱财，</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w:t>
            </w:r>
            <w:r>
              <w:rPr>
                <w:rFonts w:ascii="宋体" w:hAnsi="宋体" w:eastAsia="宋体" w:cs="Times New Roman"/>
                <w:bCs/>
                <w:sz w:val="20"/>
                <w:szCs w:val="20"/>
              </w:rPr>
              <w:t>但能按期改正</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高校发布违反国家规定的招生简章，或者进行虚假宣传、骗取钱财，</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，且</w:t>
            </w:r>
            <w:r>
              <w:rPr>
                <w:rFonts w:ascii="宋体" w:hAnsi="宋体" w:eastAsia="宋体" w:cs="Times New Roman"/>
                <w:bCs/>
                <w:sz w:val="20"/>
                <w:szCs w:val="20"/>
              </w:rPr>
              <w:t>改正不及时不到位</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7</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高校未按照信息公开的规定公开招生信息的。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二）未按照信息公开的规定公开招生信息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高校未按照信息公开的规定公开招生信息，</w:t>
            </w:r>
            <w:r>
              <w:rPr>
                <w:rFonts w:ascii="宋体" w:hAnsi="宋体" w:eastAsia="宋体" w:cs="Times New Roman"/>
                <w:bCs/>
                <w:sz w:val="20"/>
                <w:szCs w:val="20"/>
              </w:rPr>
              <w:t>情节轻微</w:t>
            </w:r>
            <w:r>
              <w:rPr>
                <w:rFonts w:hint="eastAsia" w:ascii="宋体" w:hAnsi="宋体" w:eastAsia="宋体" w:cs="Times New Roman"/>
                <w:bCs/>
                <w:sz w:val="20"/>
                <w:szCs w:val="20"/>
              </w:rPr>
              <w:t>，</w:t>
            </w:r>
            <w:r>
              <w:rPr>
                <w:rFonts w:ascii="宋体" w:hAnsi="宋体" w:eastAsia="宋体" w:cs="Times New Roman"/>
                <w:bCs/>
                <w:sz w:val="20"/>
                <w:szCs w:val="20"/>
              </w:rPr>
              <w:t>未造成严重后果</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高校未按照信息公开的规定公开招生信息，</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w:t>
            </w:r>
            <w:r>
              <w:rPr>
                <w:rFonts w:ascii="宋体" w:hAnsi="宋体" w:eastAsia="宋体" w:cs="Times New Roman"/>
                <w:bCs/>
                <w:sz w:val="20"/>
                <w:szCs w:val="20"/>
              </w:rPr>
              <w:t>但能按期改正</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高校未按照信息公开的规定公开招生信息，</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，且</w:t>
            </w:r>
            <w:r>
              <w:rPr>
                <w:rFonts w:ascii="宋体" w:hAnsi="宋体" w:eastAsia="宋体" w:cs="Times New Roman"/>
                <w:bCs/>
                <w:sz w:val="20"/>
                <w:szCs w:val="20"/>
              </w:rPr>
              <w:t>改正不及时不到位</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8</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高校超出核定办学规模招生或者擅自调整招生计划的。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三）超出核定办学规模招生或者擅自调整招生计划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高校超出核定办学规模招生少</w:t>
            </w:r>
            <w:r>
              <w:rPr>
                <w:rFonts w:ascii="宋体" w:hAnsi="宋体" w:eastAsia="宋体" w:cs="Times New Roman"/>
                <w:bCs/>
                <w:sz w:val="20"/>
                <w:szCs w:val="20"/>
              </w:rPr>
              <w:t>于</w:t>
            </w:r>
            <w:r>
              <w:rPr>
                <w:rFonts w:hint="eastAsia" w:ascii="宋体" w:hAnsi="宋体" w:eastAsia="宋体" w:cs="Times New Roman"/>
                <w:bCs/>
                <w:sz w:val="20"/>
                <w:szCs w:val="20"/>
              </w:rPr>
              <w:t>5人或者擅自调整招生计划少</w:t>
            </w:r>
            <w:r>
              <w:rPr>
                <w:rFonts w:ascii="宋体" w:hAnsi="宋体" w:eastAsia="宋体" w:cs="Times New Roman"/>
                <w:bCs/>
                <w:sz w:val="20"/>
                <w:szCs w:val="20"/>
              </w:rPr>
              <w:t>于</w:t>
            </w:r>
            <w:r>
              <w:rPr>
                <w:rFonts w:hint="eastAsia" w:ascii="宋体" w:hAnsi="宋体" w:eastAsia="宋体" w:cs="Times New Roman"/>
                <w:bCs/>
                <w:sz w:val="20"/>
                <w:szCs w:val="20"/>
              </w:rPr>
              <w:t>5人的。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b/>
                <w:color w:val="FF0000"/>
                <w:sz w:val="20"/>
                <w:szCs w:val="20"/>
                <w:u w:val="single"/>
              </w:rPr>
            </w:pPr>
          </w:p>
        </w:tc>
        <w:tc>
          <w:tcPr>
            <w:tcW w:w="2097" w:type="dxa"/>
            <w:vMerge w:val="continue"/>
            <w:vAlign w:val="center"/>
          </w:tcPr>
          <w:p>
            <w:pPr>
              <w:rPr>
                <w:rFonts w:ascii="宋体" w:hAnsi="宋体" w:eastAsia="宋体" w:cs="Times New Roman"/>
                <w:b/>
                <w:bCs/>
                <w:color w:val="FF0000"/>
                <w:sz w:val="20"/>
                <w:szCs w:val="20"/>
                <w:u w:val="single"/>
              </w:rPr>
            </w:pPr>
          </w:p>
        </w:tc>
        <w:tc>
          <w:tcPr>
            <w:tcW w:w="4395" w:type="dxa"/>
            <w:vMerge w:val="continue"/>
            <w:vAlign w:val="center"/>
          </w:tcPr>
          <w:p>
            <w:pPr>
              <w:rPr>
                <w:rFonts w:ascii="宋体" w:hAnsi="宋体" w:eastAsia="宋体" w:cs="Times New Roman"/>
                <w:b/>
                <w:bCs/>
                <w:color w:val="FF0000"/>
                <w:sz w:val="20"/>
                <w:szCs w:val="20"/>
                <w:u w:val="single"/>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高校超出核定办学规模招生多</w:t>
            </w:r>
            <w:r>
              <w:rPr>
                <w:rFonts w:ascii="宋体" w:hAnsi="宋体" w:eastAsia="宋体" w:cs="Times New Roman"/>
                <w:bCs/>
                <w:sz w:val="20"/>
                <w:szCs w:val="20"/>
              </w:rPr>
              <w:t>于</w:t>
            </w:r>
            <w:r>
              <w:rPr>
                <w:rFonts w:hint="eastAsia" w:ascii="宋体" w:hAnsi="宋体" w:eastAsia="宋体" w:cs="Times New Roman"/>
                <w:bCs/>
                <w:sz w:val="20"/>
                <w:szCs w:val="20"/>
              </w:rPr>
              <w:t>5人少</w:t>
            </w:r>
            <w:r>
              <w:rPr>
                <w:rFonts w:ascii="宋体" w:hAnsi="宋体" w:eastAsia="宋体" w:cs="Times New Roman"/>
                <w:bCs/>
                <w:sz w:val="20"/>
                <w:szCs w:val="20"/>
              </w:rPr>
              <w:t>于</w:t>
            </w:r>
            <w:r>
              <w:rPr>
                <w:rFonts w:hint="eastAsia" w:ascii="宋体" w:hAnsi="宋体" w:eastAsia="宋体" w:cs="Times New Roman"/>
                <w:bCs/>
                <w:sz w:val="20"/>
                <w:szCs w:val="20"/>
              </w:rPr>
              <w:t>20人或者擅自调整招生计划多</w:t>
            </w:r>
            <w:r>
              <w:rPr>
                <w:rFonts w:ascii="宋体" w:hAnsi="宋体" w:eastAsia="宋体" w:cs="Times New Roman"/>
                <w:bCs/>
                <w:sz w:val="20"/>
                <w:szCs w:val="20"/>
              </w:rPr>
              <w:t>于</w:t>
            </w:r>
            <w:r>
              <w:rPr>
                <w:rFonts w:hint="eastAsia" w:ascii="宋体" w:hAnsi="宋体" w:eastAsia="宋体" w:cs="Times New Roman"/>
                <w:bCs/>
                <w:sz w:val="20"/>
                <w:szCs w:val="20"/>
              </w:rPr>
              <w:t>5人</w:t>
            </w:r>
            <w:r>
              <w:rPr>
                <w:rFonts w:ascii="宋体" w:hAnsi="宋体" w:eastAsia="宋体" w:cs="Times New Roman"/>
                <w:bCs/>
                <w:sz w:val="20"/>
                <w:szCs w:val="20"/>
              </w:rPr>
              <w:t>少于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b/>
                <w:color w:val="FF0000"/>
                <w:sz w:val="20"/>
                <w:szCs w:val="20"/>
                <w:u w:val="single"/>
              </w:rPr>
            </w:pPr>
          </w:p>
        </w:tc>
      </w:tr>
      <w:tr>
        <w:trPr>
          <w:trHeight w:val="622" w:hRule="atLeast"/>
        </w:trPr>
        <w:tc>
          <w:tcPr>
            <w:tcW w:w="846" w:type="dxa"/>
            <w:vMerge w:val="continue"/>
            <w:vAlign w:val="center"/>
          </w:tcPr>
          <w:p>
            <w:pPr>
              <w:jc w:val="center"/>
              <w:rPr>
                <w:rFonts w:ascii="宋体" w:hAnsi="宋体" w:eastAsia="宋体" w:cs="Times New Roman"/>
                <w:b/>
                <w:color w:val="FF0000"/>
                <w:sz w:val="20"/>
                <w:szCs w:val="20"/>
                <w:u w:val="single"/>
              </w:rPr>
            </w:pPr>
          </w:p>
        </w:tc>
        <w:tc>
          <w:tcPr>
            <w:tcW w:w="2097" w:type="dxa"/>
            <w:vMerge w:val="continue"/>
            <w:vAlign w:val="center"/>
          </w:tcPr>
          <w:p>
            <w:pPr>
              <w:rPr>
                <w:rFonts w:ascii="宋体" w:hAnsi="宋体" w:eastAsia="宋体" w:cs="Times New Roman"/>
                <w:b/>
                <w:bCs/>
                <w:color w:val="FF0000"/>
                <w:sz w:val="20"/>
                <w:szCs w:val="20"/>
                <w:u w:val="single"/>
              </w:rPr>
            </w:pPr>
          </w:p>
        </w:tc>
        <w:tc>
          <w:tcPr>
            <w:tcW w:w="4395" w:type="dxa"/>
            <w:vMerge w:val="continue"/>
            <w:vAlign w:val="center"/>
          </w:tcPr>
          <w:p>
            <w:pPr>
              <w:rPr>
                <w:rFonts w:ascii="宋体" w:hAnsi="宋体" w:eastAsia="宋体" w:cs="Times New Roman"/>
                <w:b/>
                <w:bCs/>
                <w:color w:val="FF0000"/>
                <w:sz w:val="20"/>
                <w:szCs w:val="20"/>
                <w:u w:val="single"/>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高校超出核定办学规模招生多</w:t>
            </w:r>
            <w:r>
              <w:rPr>
                <w:rFonts w:ascii="宋体" w:hAnsi="宋体" w:eastAsia="宋体" w:cs="Times New Roman"/>
                <w:bCs/>
                <w:sz w:val="20"/>
                <w:szCs w:val="20"/>
              </w:rPr>
              <w:t>于</w:t>
            </w:r>
            <w:r>
              <w:rPr>
                <w:rFonts w:hint="eastAsia" w:ascii="宋体" w:hAnsi="宋体" w:eastAsia="宋体" w:cs="Times New Roman"/>
                <w:bCs/>
                <w:sz w:val="20"/>
                <w:szCs w:val="20"/>
              </w:rPr>
              <w:t>20人或者擅自调整招生计划多</w:t>
            </w:r>
            <w:r>
              <w:rPr>
                <w:rFonts w:ascii="宋体" w:hAnsi="宋体" w:eastAsia="宋体" w:cs="Times New Roman"/>
                <w:bCs/>
                <w:sz w:val="20"/>
                <w:szCs w:val="20"/>
              </w:rPr>
              <w:t>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b/>
                <w:color w:val="FF0000"/>
                <w:sz w:val="20"/>
                <w:szCs w:val="20"/>
                <w:u w:val="single"/>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9</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高校违反规定降低标准录取考生或者拒绝录取符合条件的考生的。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四）违反规定降低标准录取考生或者拒绝录取符合条件的考生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高校违反规定降低标准录取考生少</w:t>
            </w:r>
            <w:r>
              <w:rPr>
                <w:rFonts w:ascii="宋体" w:hAnsi="宋体" w:eastAsia="宋体" w:cs="Times New Roman"/>
                <w:bCs/>
                <w:sz w:val="20"/>
                <w:szCs w:val="20"/>
              </w:rPr>
              <w:t>于</w:t>
            </w:r>
            <w:r>
              <w:rPr>
                <w:rFonts w:hint="eastAsia" w:ascii="宋体" w:hAnsi="宋体" w:eastAsia="宋体" w:cs="Times New Roman"/>
                <w:bCs/>
                <w:sz w:val="20"/>
                <w:szCs w:val="20"/>
              </w:rPr>
              <w:t>5人或者拒绝录取符合条件的考生少</w:t>
            </w:r>
            <w:r>
              <w:rPr>
                <w:rFonts w:ascii="宋体" w:hAnsi="宋体" w:eastAsia="宋体" w:cs="Times New Roman"/>
                <w:bCs/>
                <w:sz w:val="20"/>
                <w:szCs w:val="20"/>
              </w:rPr>
              <w:t>于</w:t>
            </w:r>
            <w:r>
              <w:rPr>
                <w:rFonts w:hint="eastAsia" w:ascii="宋体" w:hAnsi="宋体" w:eastAsia="宋体" w:cs="Times New Roman"/>
                <w:bCs/>
                <w:sz w:val="20"/>
                <w:szCs w:val="20"/>
              </w:rPr>
              <w:t>5人的。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277"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高校违反规定降低标准录取考生多</w:t>
            </w:r>
            <w:r>
              <w:rPr>
                <w:rFonts w:ascii="宋体" w:hAnsi="宋体" w:eastAsia="宋体" w:cs="Times New Roman"/>
                <w:bCs/>
                <w:sz w:val="20"/>
                <w:szCs w:val="20"/>
              </w:rPr>
              <w:t>于</w:t>
            </w:r>
            <w:r>
              <w:rPr>
                <w:rFonts w:hint="eastAsia" w:ascii="宋体" w:hAnsi="宋体" w:eastAsia="宋体" w:cs="Times New Roman"/>
                <w:bCs/>
                <w:sz w:val="20"/>
                <w:szCs w:val="20"/>
              </w:rPr>
              <w:t>5人少</w:t>
            </w:r>
            <w:r>
              <w:rPr>
                <w:rFonts w:ascii="宋体" w:hAnsi="宋体" w:eastAsia="宋体" w:cs="Times New Roman"/>
                <w:bCs/>
                <w:sz w:val="20"/>
                <w:szCs w:val="20"/>
              </w:rPr>
              <w:t>于</w:t>
            </w:r>
            <w:r>
              <w:rPr>
                <w:rFonts w:hint="eastAsia" w:ascii="宋体" w:hAnsi="宋体" w:eastAsia="宋体" w:cs="Times New Roman"/>
                <w:bCs/>
                <w:sz w:val="20"/>
                <w:szCs w:val="20"/>
              </w:rPr>
              <w:t>20人或者拒绝录取符合条件的考生多</w:t>
            </w:r>
            <w:r>
              <w:rPr>
                <w:rFonts w:ascii="宋体" w:hAnsi="宋体" w:eastAsia="宋体" w:cs="Times New Roman"/>
                <w:bCs/>
                <w:sz w:val="20"/>
                <w:szCs w:val="20"/>
              </w:rPr>
              <w:t>于</w:t>
            </w:r>
            <w:r>
              <w:rPr>
                <w:rFonts w:hint="eastAsia" w:ascii="宋体" w:hAnsi="宋体" w:eastAsia="宋体" w:cs="Times New Roman"/>
                <w:bCs/>
                <w:sz w:val="20"/>
                <w:szCs w:val="20"/>
              </w:rPr>
              <w:t>5人少</w:t>
            </w:r>
            <w:r>
              <w:rPr>
                <w:rFonts w:ascii="宋体" w:hAnsi="宋体" w:eastAsia="宋体" w:cs="Times New Roman"/>
                <w:bCs/>
                <w:sz w:val="20"/>
                <w:szCs w:val="20"/>
              </w:rPr>
              <w:t>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continue"/>
            <w:vAlign w:val="top"/>
          </w:tcPr>
          <w:p>
            <w:pPr>
              <w:jc w:val="center"/>
              <w:rPr>
                <w:rFonts w:ascii="宋体" w:hAnsi="宋体" w:eastAsia="宋体" w:cs="Times New Roman"/>
                <w:sz w:val="20"/>
                <w:szCs w:val="20"/>
              </w:rPr>
            </w:pPr>
          </w:p>
        </w:tc>
        <w:tc>
          <w:tcPr>
            <w:tcW w:w="2097" w:type="dxa"/>
            <w:vMerge w:val="continue"/>
            <w:vAlign w:val="top"/>
          </w:tcPr>
          <w:p>
            <w:pPr>
              <w:rPr>
                <w:rFonts w:ascii="宋体" w:hAnsi="宋体" w:eastAsia="宋体" w:cs="Times New Roman"/>
                <w:bCs/>
                <w:sz w:val="20"/>
                <w:szCs w:val="20"/>
              </w:rPr>
            </w:pPr>
          </w:p>
        </w:tc>
        <w:tc>
          <w:tcPr>
            <w:tcW w:w="4395" w:type="dxa"/>
            <w:vMerge w:val="continue"/>
            <w:vAlign w:val="top"/>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高校违反规定降低标准录取考生多</w:t>
            </w:r>
            <w:r>
              <w:rPr>
                <w:rFonts w:ascii="宋体" w:hAnsi="宋体" w:eastAsia="宋体" w:cs="Times New Roman"/>
                <w:bCs/>
                <w:sz w:val="20"/>
                <w:szCs w:val="20"/>
              </w:rPr>
              <w:t>于</w:t>
            </w:r>
            <w:r>
              <w:rPr>
                <w:rFonts w:hint="eastAsia" w:ascii="宋体" w:hAnsi="宋体" w:eastAsia="宋体" w:cs="Times New Roman"/>
                <w:bCs/>
                <w:sz w:val="20"/>
                <w:szCs w:val="20"/>
              </w:rPr>
              <w:t>20人或者拒绝录取符合条件的考生多</w:t>
            </w:r>
            <w:r>
              <w:rPr>
                <w:rFonts w:ascii="宋体" w:hAnsi="宋体" w:eastAsia="宋体" w:cs="Times New Roman"/>
                <w:bCs/>
                <w:sz w:val="20"/>
                <w:szCs w:val="20"/>
              </w:rPr>
              <w:t>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10</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高校在特殊类型招生中出台违反国家规定的报考条件，或者弄虚作假、徇私舞弊，录取不符合条件的考生的。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五）在特殊类型招生中出台违反国家规定的报考条件，或者弄虚作假、徇私舞弊，录取不符合条件的考生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高校在特殊类型招生中出台违反国家规定的报考条件，或者弄虚作假、徇私舞弊，录取不符合条件的考生少</w:t>
            </w:r>
            <w:r>
              <w:rPr>
                <w:rFonts w:ascii="宋体" w:hAnsi="宋体" w:eastAsia="宋体" w:cs="Times New Roman"/>
                <w:bCs/>
                <w:sz w:val="20"/>
                <w:szCs w:val="20"/>
              </w:rPr>
              <w:t>于</w:t>
            </w:r>
            <w:r>
              <w:rPr>
                <w:rFonts w:hint="eastAsia" w:ascii="宋体" w:hAnsi="宋体" w:eastAsia="宋体" w:cs="Times New Roman"/>
                <w:bCs/>
                <w:sz w:val="20"/>
                <w:szCs w:val="20"/>
              </w:rPr>
              <w:t>5人的。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高校在特殊类型招生中出台违反国家规定的报考条件，或者弄虚作假、徇私舞弊，录取不符合条件的考生多</w:t>
            </w:r>
            <w:r>
              <w:rPr>
                <w:rFonts w:ascii="宋体" w:hAnsi="宋体" w:eastAsia="宋体" w:cs="Times New Roman"/>
                <w:bCs/>
                <w:sz w:val="20"/>
                <w:szCs w:val="20"/>
              </w:rPr>
              <w:t>于</w:t>
            </w:r>
            <w:r>
              <w:rPr>
                <w:rFonts w:hint="eastAsia" w:ascii="宋体" w:hAnsi="宋体" w:eastAsia="宋体" w:cs="Times New Roman"/>
                <w:bCs/>
                <w:sz w:val="20"/>
                <w:szCs w:val="20"/>
              </w:rPr>
              <w:t>5人少</w:t>
            </w:r>
            <w:r>
              <w:rPr>
                <w:rFonts w:ascii="宋体" w:hAnsi="宋体" w:eastAsia="宋体" w:cs="Times New Roman"/>
                <w:bCs/>
                <w:sz w:val="20"/>
                <w:szCs w:val="20"/>
              </w:rPr>
              <w:t>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b/>
                <w:color w:val="FF0000"/>
                <w:sz w:val="20"/>
                <w:szCs w:val="20"/>
                <w:u w:val="single"/>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高校在特殊类型招生中出台违反国家规定的报考条件，或者弄虚作假、徇私舞弊，录取不符合条件的考生多</w:t>
            </w:r>
            <w:r>
              <w:rPr>
                <w:rFonts w:ascii="宋体" w:hAnsi="宋体" w:eastAsia="宋体" w:cs="Times New Roman"/>
                <w:bCs/>
                <w:sz w:val="20"/>
                <w:szCs w:val="20"/>
              </w:rPr>
              <w:t>于</w:t>
            </w:r>
            <w:r>
              <w:rPr>
                <w:rFonts w:hint="eastAsia" w:ascii="宋体" w:hAnsi="宋体" w:eastAsia="宋体" w:cs="Times New Roman"/>
                <w:bCs/>
                <w:sz w:val="20"/>
                <w:szCs w:val="20"/>
              </w:rPr>
              <w:t>20人的。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b/>
                <w:color w:val="FF0000"/>
                <w:sz w:val="20"/>
                <w:szCs w:val="20"/>
                <w:u w:val="single"/>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11</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高校违规委托中介机构进行招生录取，或者以承诺录取为名向考生收取费用的。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《普通高等学校招生违规行为处理暂行办法》第6条</w:t>
            </w:r>
          </w:p>
          <w:p>
            <w:pPr>
              <w:rPr>
                <w:rFonts w:ascii="宋体" w:hAnsi="宋体" w:eastAsia="宋体" w:cs="Times New Roman"/>
                <w:sz w:val="20"/>
                <w:szCs w:val="20"/>
              </w:rPr>
            </w:pPr>
            <w:r>
              <w:rPr>
                <w:rFonts w:hint="eastAsia" w:ascii="宋体" w:hAnsi="宋体" w:eastAsia="宋体" w:cs="Times New Roman"/>
                <w:bCs/>
                <w:sz w:val="20"/>
                <w:szCs w:val="20"/>
              </w:rPr>
              <w:t>高校违反国家招生管理规定，有下列情形之一的，由主管教育行政部门责令限期改正，给予警告或者通报批评；情节严重的，给予减少招生计划、暂停特殊类型招生试点项目或者依法给予停止招生的处理。（六）违规委托中介机构进行招生录取，或者以承诺录取为名向考生收取费用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高校违规委托中介机构进行招生录取，或者以承诺录取为名向考生收取费用，</w:t>
            </w:r>
            <w:r>
              <w:rPr>
                <w:rFonts w:ascii="宋体" w:hAnsi="宋体" w:eastAsia="宋体" w:cs="Times New Roman"/>
                <w:bCs/>
                <w:sz w:val="20"/>
                <w:szCs w:val="20"/>
              </w:rPr>
              <w:t>情节轻微</w:t>
            </w:r>
            <w:r>
              <w:rPr>
                <w:rFonts w:hint="eastAsia" w:ascii="宋体" w:hAnsi="宋体" w:eastAsia="宋体" w:cs="Times New Roman"/>
                <w:bCs/>
                <w:sz w:val="20"/>
                <w:szCs w:val="20"/>
              </w:rPr>
              <w:t>，</w:t>
            </w:r>
            <w:r>
              <w:rPr>
                <w:rFonts w:ascii="宋体" w:hAnsi="宋体" w:eastAsia="宋体" w:cs="Times New Roman"/>
                <w:bCs/>
                <w:sz w:val="20"/>
                <w:szCs w:val="20"/>
              </w:rPr>
              <w:t>未造成严重后果</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由主管教育行政部门责令限期改正，给予警告或者通报批评。</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高校违规委托中介机构进行招生录取，或者以承诺录取为名向考生收取费用，</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w:t>
            </w:r>
            <w:r>
              <w:rPr>
                <w:rFonts w:ascii="宋体" w:hAnsi="宋体" w:eastAsia="宋体" w:cs="Times New Roman"/>
                <w:bCs/>
                <w:sz w:val="20"/>
                <w:szCs w:val="20"/>
              </w:rPr>
              <w:t>但能按期改正</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由主管教育行政部门责令限期改正，给予减少招生计划、暂停特殊类型招生试点项目的处理。</w:t>
            </w:r>
          </w:p>
        </w:tc>
        <w:tc>
          <w:tcPr>
            <w:tcW w:w="1195" w:type="dxa"/>
            <w:vMerge w:val="continue"/>
            <w:vAlign w:val="center"/>
          </w:tcPr>
          <w:p>
            <w:pPr>
              <w:jc w:val="left"/>
              <w:rPr>
                <w:rFonts w:ascii="宋体" w:hAnsi="宋体" w:eastAsia="宋体" w:cs="Times New Roman"/>
                <w:sz w:val="20"/>
                <w:szCs w:val="20"/>
              </w:rPr>
            </w:pPr>
          </w:p>
        </w:tc>
      </w:tr>
      <w:tr>
        <w:trPr>
          <w:trHeight w:val="277"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高校违规委托中介机构进行招生录取，或者以承诺录取为名向考生收取费用，</w:t>
            </w:r>
            <w:r>
              <w:rPr>
                <w:rFonts w:ascii="宋体" w:hAnsi="宋体" w:eastAsia="宋体" w:cs="Times New Roman"/>
                <w:bCs/>
                <w:sz w:val="20"/>
                <w:szCs w:val="20"/>
              </w:rPr>
              <w:t>情节</w:t>
            </w:r>
            <w:r>
              <w:rPr>
                <w:rFonts w:hint="eastAsia" w:ascii="宋体" w:hAnsi="宋体" w:eastAsia="宋体" w:cs="Times New Roman"/>
                <w:bCs/>
                <w:sz w:val="20"/>
                <w:szCs w:val="20"/>
              </w:rPr>
              <w:t>严</w:t>
            </w:r>
            <w:r>
              <w:rPr>
                <w:rFonts w:ascii="宋体" w:hAnsi="宋体" w:eastAsia="宋体" w:cs="Times New Roman"/>
                <w:bCs/>
                <w:sz w:val="20"/>
                <w:szCs w:val="20"/>
              </w:rPr>
              <w:t>重</w:t>
            </w:r>
            <w:r>
              <w:rPr>
                <w:rFonts w:hint="eastAsia" w:ascii="宋体" w:hAnsi="宋体" w:eastAsia="宋体" w:cs="Times New Roman"/>
                <w:bCs/>
                <w:sz w:val="20"/>
                <w:szCs w:val="20"/>
              </w:rPr>
              <w:t>，且</w:t>
            </w:r>
            <w:r>
              <w:rPr>
                <w:rFonts w:ascii="宋体" w:hAnsi="宋体" w:eastAsia="宋体" w:cs="Times New Roman"/>
                <w:bCs/>
                <w:sz w:val="20"/>
                <w:szCs w:val="20"/>
              </w:rPr>
              <w:t>改正不及时不到位</w:t>
            </w:r>
            <w:r>
              <w:rPr>
                <w:rFonts w:hint="eastAsia" w:ascii="宋体" w:hAnsi="宋体" w:eastAsia="宋体" w:cs="Times New Roman"/>
                <w:bCs/>
                <w:sz w:val="20"/>
                <w:szCs w:val="20"/>
              </w:rPr>
              <w:t>的</w:t>
            </w:r>
            <w:r>
              <w:rPr>
                <w:rFonts w:ascii="宋体" w:hAnsi="宋体" w:eastAsia="宋体" w:cs="Times New Roman"/>
                <w:bCs/>
                <w:sz w:val="20"/>
                <w:szCs w:val="20"/>
              </w:rPr>
              <w:t>。</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由主管教育行政部门责令限期改正，依法给予停止招生的处理。</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12</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未按照规定的标准和程序，以照顾特定考生为目的，滥用推荐评价权力的。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《普通高等学校招生违规行为处理暂行办法》第7条</w:t>
            </w:r>
          </w:p>
          <w:p>
            <w:pPr>
              <w:rPr>
                <w:rFonts w:ascii="宋体" w:hAnsi="宋体" w:eastAsia="宋体" w:cs="Times New Roman"/>
                <w:sz w:val="20"/>
                <w:szCs w:val="20"/>
              </w:rPr>
            </w:pPr>
            <w:r>
              <w:rPr>
                <w:rFonts w:hint="eastAsia" w:ascii="宋体" w:hAnsi="宋体" w:eastAsia="宋体" w:cs="Times New Roman"/>
                <w:bCs/>
                <w:sz w:val="20"/>
                <w:szCs w:val="20"/>
              </w:rPr>
              <w:t>高中有下列情形之一的，由主管教育行政部门责令限期改正，给予警告或者通报批评。（一）未按照规定的标准和程序，以照顾特定考生为目的，滥用推荐评价权力的。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未按照规定的标准和程序，以照顾特定考生为目的，滥用推荐评价权力，</w:t>
            </w:r>
            <w:r>
              <w:rPr>
                <w:rFonts w:ascii="宋体" w:hAnsi="宋体" w:eastAsia="宋体" w:cs="Times New Roman"/>
                <w:bCs/>
                <w:sz w:val="20"/>
                <w:szCs w:val="20"/>
              </w:rPr>
              <w:t>情节轻微，未造成明显后果的。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未按照规定的标准和程序，以照顾特定考生为目的，滥用推荐评价权力，</w:t>
            </w:r>
            <w:r>
              <w:rPr>
                <w:rFonts w:ascii="宋体" w:hAnsi="宋体" w:eastAsia="宋体" w:cs="Times New Roman"/>
                <w:bCs/>
                <w:sz w:val="20"/>
                <w:szCs w:val="20"/>
              </w:rPr>
              <w:t>情节</w:t>
            </w:r>
            <w:r>
              <w:rPr>
                <w:rFonts w:hint="eastAsia" w:ascii="宋体" w:hAnsi="宋体" w:eastAsia="宋体" w:cs="Times New Roman"/>
                <w:bCs/>
                <w:sz w:val="20"/>
                <w:szCs w:val="20"/>
              </w:rPr>
              <w:t>严重；</w:t>
            </w:r>
            <w:r>
              <w:rPr>
                <w:rFonts w:ascii="宋体" w:hAnsi="宋体" w:eastAsia="宋体" w:cs="Times New Roman"/>
                <w:bCs/>
                <w:sz w:val="20"/>
                <w:szCs w:val="20"/>
              </w:rPr>
              <w:t>或情节轻微但改正不及时不</w:t>
            </w:r>
            <w:r>
              <w:rPr>
                <w:rFonts w:hint="eastAsia" w:ascii="宋体" w:hAnsi="宋体" w:eastAsia="宋体" w:cs="Times New Roman"/>
                <w:bCs/>
                <w:sz w:val="20"/>
                <w:szCs w:val="20"/>
              </w:rPr>
              <w:t>到位</w:t>
            </w:r>
            <w:r>
              <w:rPr>
                <w:rFonts w:ascii="宋体" w:hAnsi="宋体" w:eastAsia="宋体" w:cs="Times New Roman"/>
                <w:bCs/>
                <w:sz w:val="20"/>
                <w:szCs w:val="20"/>
              </w:rPr>
              <w:t>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sz w:val="20"/>
                <w:szCs w:val="20"/>
              </w:rPr>
              <w:t>由主管教育行政部门责令限期改正，给予通报</w:t>
            </w:r>
            <w:r>
              <w:rPr>
                <w:rFonts w:ascii="宋体" w:hAnsi="宋体" w:eastAsia="宋体" w:cs="Times New Roman"/>
                <w:sz w:val="20"/>
                <w:szCs w:val="20"/>
              </w:rPr>
              <w:t>批评</w:t>
            </w:r>
            <w:r>
              <w:rPr>
                <w:rFonts w:hint="eastAsia" w:ascii="宋体" w:hAnsi="宋体" w:eastAsia="宋体" w:cs="Times New Roman"/>
                <w:sz w:val="20"/>
                <w:szCs w:val="20"/>
              </w:rPr>
              <w:t>。</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13</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未按规定公示享受优惠政策的考生名单、各类推荐考生的名额、名单及相关证明材料的。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《普通高等学校招生违规行为处理暂行办法》第7条</w:t>
            </w:r>
          </w:p>
          <w:p>
            <w:pPr>
              <w:rPr>
                <w:rFonts w:ascii="宋体" w:hAnsi="宋体" w:eastAsia="宋体" w:cs="Times New Roman"/>
                <w:sz w:val="20"/>
                <w:szCs w:val="20"/>
              </w:rPr>
            </w:pPr>
            <w:r>
              <w:rPr>
                <w:rFonts w:hint="eastAsia" w:ascii="宋体" w:hAnsi="宋体" w:eastAsia="宋体" w:cs="Times New Roman"/>
                <w:bCs/>
                <w:sz w:val="20"/>
                <w:szCs w:val="20"/>
              </w:rPr>
              <w:t>高中有下列情形之一的，由主管教育行政部门责令限期改正，给予警告或者通报批评。（二）未按规定公示享受优惠政策的考生名单、各类推荐考生的名额、名单及相关证明材料的。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未按规定公示享受优惠政策的考生名单、各类推荐考生的名额、名单及相关证明材料，</w:t>
            </w:r>
            <w:r>
              <w:rPr>
                <w:rFonts w:ascii="宋体" w:hAnsi="宋体" w:eastAsia="宋体" w:cs="Times New Roman"/>
                <w:bCs/>
                <w:sz w:val="20"/>
                <w:szCs w:val="20"/>
              </w:rPr>
              <w:t>情节轻微，未造成明显后果的。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b/>
                <w:color w:val="FF0000"/>
                <w:sz w:val="20"/>
                <w:szCs w:val="20"/>
                <w:u w:val="single"/>
              </w:rPr>
            </w:pPr>
          </w:p>
        </w:tc>
        <w:tc>
          <w:tcPr>
            <w:tcW w:w="2097" w:type="dxa"/>
            <w:vMerge w:val="continue"/>
            <w:vAlign w:val="center"/>
          </w:tcPr>
          <w:p>
            <w:pPr>
              <w:rPr>
                <w:rFonts w:ascii="宋体" w:hAnsi="宋体" w:eastAsia="宋体" w:cs="Times New Roman"/>
                <w:b/>
                <w:bCs/>
                <w:color w:val="FF0000"/>
                <w:sz w:val="20"/>
                <w:szCs w:val="20"/>
                <w:u w:val="single"/>
              </w:rPr>
            </w:pPr>
          </w:p>
        </w:tc>
        <w:tc>
          <w:tcPr>
            <w:tcW w:w="4395" w:type="dxa"/>
            <w:vMerge w:val="continue"/>
            <w:vAlign w:val="center"/>
          </w:tcPr>
          <w:p>
            <w:pPr>
              <w:rPr>
                <w:rFonts w:ascii="宋体" w:hAnsi="宋体" w:eastAsia="宋体" w:cs="Times New Roman"/>
                <w:b/>
                <w:bCs/>
                <w:color w:val="FF0000"/>
                <w:sz w:val="20"/>
                <w:szCs w:val="20"/>
                <w:u w:val="single"/>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未按规定公示享受优惠政策的考生名单、各类推荐考生的名额、名单及相关证明材料，</w:t>
            </w:r>
            <w:r>
              <w:rPr>
                <w:rFonts w:ascii="宋体" w:hAnsi="宋体" w:eastAsia="宋体" w:cs="Times New Roman"/>
                <w:bCs/>
                <w:sz w:val="20"/>
                <w:szCs w:val="20"/>
              </w:rPr>
              <w:t>情节</w:t>
            </w:r>
            <w:r>
              <w:rPr>
                <w:rFonts w:hint="eastAsia" w:ascii="宋体" w:hAnsi="宋体" w:eastAsia="宋体" w:cs="Times New Roman"/>
                <w:bCs/>
                <w:sz w:val="20"/>
                <w:szCs w:val="20"/>
              </w:rPr>
              <w:t>严重；</w:t>
            </w:r>
            <w:r>
              <w:rPr>
                <w:rFonts w:ascii="宋体" w:hAnsi="宋体" w:eastAsia="宋体" w:cs="Times New Roman"/>
                <w:bCs/>
                <w:sz w:val="20"/>
                <w:szCs w:val="20"/>
              </w:rPr>
              <w:t>或情节轻微但改正不及时不</w:t>
            </w:r>
            <w:r>
              <w:rPr>
                <w:rFonts w:hint="eastAsia" w:ascii="宋体" w:hAnsi="宋体" w:eastAsia="宋体" w:cs="Times New Roman"/>
                <w:bCs/>
                <w:sz w:val="20"/>
                <w:szCs w:val="20"/>
              </w:rPr>
              <w:t>到位</w:t>
            </w:r>
            <w:r>
              <w:rPr>
                <w:rFonts w:ascii="宋体" w:hAnsi="宋体" w:eastAsia="宋体" w:cs="Times New Roman"/>
                <w:bCs/>
                <w:sz w:val="20"/>
                <w:szCs w:val="20"/>
              </w:rPr>
              <w:t>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sz w:val="20"/>
                <w:szCs w:val="20"/>
              </w:rPr>
              <w:t>由主管教育行政部门责令限期改正，给予通报</w:t>
            </w:r>
            <w:r>
              <w:rPr>
                <w:rFonts w:ascii="宋体" w:hAnsi="宋体" w:eastAsia="宋体" w:cs="Times New Roman"/>
                <w:sz w:val="20"/>
                <w:szCs w:val="20"/>
              </w:rPr>
              <w:t>批评</w:t>
            </w:r>
            <w:r>
              <w:rPr>
                <w:rFonts w:hint="eastAsia" w:ascii="宋体" w:hAnsi="宋体" w:eastAsia="宋体" w:cs="Times New Roman"/>
                <w:sz w:val="20"/>
                <w:szCs w:val="20"/>
              </w:rPr>
              <w:t>。</w:t>
            </w:r>
          </w:p>
        </w:tc>
        <w:tc>
          <w:tcPr>
            <w:tcW w:w="1195" w:type="dxa"/>
            <w:vMerge w:val="continue"/>
            <w:vAlign w:val="center"/>
          </w:tcPr>
          <w:p>
            <w:pPr>
              <w:jc w:val="left"/>
              <w:rPr>
                <w:rFonts w:ascii="宋体" w:hAnsi="宋体" w:eastAsia="宋体" w:cs="Times New Roman"/>
                <w:b/>
                <w:color w:val="FF0000"/>
                <w:sz w:val="20"/>
                <w:szCs w:val="20"/>
                <w:u w:val="single"/>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14</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在考生报名、推荐等工作过程中出具与事实不符的成绩单、推荐材料、证明材料等虚假材料，在学生综合素质档案中虚构事实或者故意隐瞒事实的。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《普通高等学校招生违规行为处理暂行办法》第7条</w:t>
            </w:r>
          </w:p>
          <w:p>
            <w:pPr>
              <w:rPr>
                <w:rFonts w:ascii="宋体" w:hAnsi="宋体" w:eastAsia="宋体" w:cs="Times New Roman"/>
                <w:sz w:val="20"/>
                <w:szCs w:val="20"/>
              </w:rPr>
            </w:pPr>
            <w:r>
              <w:rPr>
                <w:rFonts w:hint="eastAsia" w:ascii="宋体" w:hAnsi="宋体" w:eastAsia="宋体" w:cs="Times New Roman"/>
                <w:bCs/>
                <w:sz w:val="20"/>
                <w:szCs w:val="20"/>
              </w:rPr>
              <w:t>高中有下列情形之一的，由主管教育行政部门责令限期改正，给予警告或者通报批评。（三）在考生报名、推荐等工作过程中出具与事实不符的成绩单、推荐材料、证明材料等虚假材料，在学生综合素质档案中虚构事实或者故意隐瞒事实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在考生报名、推荐等工作过程中出具与事实不符的成绩单、推荐材料、证明材料等虚假材料，在学生综合素质档案中虚构事实或者故意隐瞒事实，</w:t>
            </w:r>
            <w:r>
              <w:rPr>
                <w:rFonts w:ascii="宋体" w:hAnsi="宋体" w:eastAsia="宋体" w:cs="Times New Roman"/>
                <w:bCs/>
                <w:sz w:val="20"/>
                <w:szCs w:val="20"/>
              </w:rPr>
              <w:t>情节轻微，未造成明显后果的。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在考生报名、推荐等工作过程中出具与事实不符的成绩单、推荐材料、证明材料等虚假材料，在学生综合素质档案中虚构事实或者故意隐瞒事实，</w:t>
            </w:r>
            <w:r>
              <w:rPr>
                <w:rFonts w:ascii="宋体" w:hAnsi="宋体" w:eastAsia="宋体" w:cs="Times New Roman"/>
                <w:bCs/>
                <w:sz w:val="20"/>
                <w:szCs w:val="20"/>
              </w:rPr>
              <w:t>情节</w:t>
            </w:r>
            <w:r>
              <w:rPr>
                <w:rFonts w:hint="eastAsia" w:ascii="宋体" w:hAnsi="宋体" w:eastAsia="宋体" w:cs="Times New Roman"/>
                <w:bCs/>
                <w:sz w:val="20"/>
                <w:szCs w:val="20"/>
              </w:rPr>
              <w:t>严重；</w:t>
            </w:r>
            <w:r>
              <w:rPr>
                <w:rFonts w:ascii="宋体" w:hAnsi="宋体" w:eastAsia="宋体" w:cs="Times New Roman"/>
                <w:bCs/>
                <w:sz w:val="20"/>
                <w:szCs w:val="20"/>
              </w:rPr>
              <w:t>或情节轻微但改正不及时不</w:t>
            </w:r>
            <w:r>
              <w:rPr>
                <w:rFonts w:hint="eastAsia" w:ascii="宋体" w:hAnsi="宋体" w:eastAsia="宋体" w:cs="Times New Roman"/>
                <w:bCs/>
                <w:sz w:val="20"/>
                <w:szCs w:val="20"/>
              </w:rPr>
              <w:t>到位</w:t>
            </w:r>
            <w:r>
              <w:rPr>
                <w:rFonts w:ascii="宋体" w:hAnsi="宋体" w:eastAsia="宋体" w:cs="Times New Roman"/>
                <w:bCs/>
                <w:sz w:val="20"/>
                <w:szCs w:val="20"/>
              </w:rPr>
              <w:t>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sz w:val="20"/>
                <w:szCs w:val="20"/>
              </w:rPr>
              <w:t>由主管教育行政部门责令限期改正，给予通报</w:t>
            </w:r>
            <w:r>
              <w:rPr>
                <w:rFonts w:ascii="宋体" w:hAnsi="宋体" w:eastAsia="宋体" w:cs="Times New Roman"/>
                <w:sz w:val="20"/>
                <w:szCs w:val="20"/>
              </w:rPr>
              <w:t>批评</w:t>
            </w:r>
            <w:r>
              <w:rPr>
                <w:rFonts w:hint="eastAsia" w:ascii="宋体" w:hAnsi="宋体" w:eastAsia="宋体" w:cs="Times New Roman"/>
                <w:sz w:val="20"/>
                <w:szCs w:val="20"/>
              </w:rPr>
              <w:t>。</w:t>
            </w:r>
          </w:p>
        </w:tc>
        <w:tc>
          <w:tcPr>
            <w:tcW w:w="1195" w:type="dxa"/>
            <w:vMerge w:val="continue"/>
            <w:vAlign w:val="center"/>
          </w:tcPr>
          <w:p>
            <w:pPr>
              <w:jc w:val="left"/>
              <w:rPr>
                <w:rFonts w:ascii="宋体" w:hAnsi="宋体" w:eastAsia="宋体" w:cs="Times New Roman"/>
                <w:sz w:val="20"/>
                <w:szCs w:val="20"/>
              </w:rPr>
            </w:pPr>
          </w:p>
        </w:tc>
      </w:tr>
      <w:tr>
        <w:trPr>
          <w:trHeight w:val="622" w:hRule="atLeast"/>
        </w:trPr>
        <w:tc>
          <w:tcPr>
            <w:tcW w:w="846" w:type="dxa"/>
            <w:vMerge w:val="restart"/>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15</w:t>
            </w:r>
          </w:p>
        </w:tc>
        <w:tc>
          <w:tcPr>
            <w:tcW w:w="2097" w:type="dxa"/>
            <w:vMerge w:val="restart"/>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违规办理学籍档案、违背考生意愿为考生填报志愿或者有偿推荐、组织生源的。</w:t>
            </w:r>
          </w:p>
        </w:tc>
        <w:tc>
          <w:tcPr>
            <w:tcW w:w="4395" w:type="dxa"/>
            <w:vMerge w:val="restart"/>
            <w:vAlign w:val="center"/>
          </w:tcPr>
          <w:p>
            <w:pPr>
              <w:rPr>
                <w:rFonts w:ascii="宋体" w:hAnsi="宋体" w:eastAsia="宋体" w:cs="Times New Roman"/>
                <w:b/>
                <w:bCs/>
                <w:sz w:val="20"/>
                <w:szCs w:val="20"/>
              </w:rPr>
            </w:pPr>
            <w:r>
              <w:rPr>
                <w:rFonts w:hint="eastAsia" w:ascii="宋体" w:hAnsi="宋体" w:eastAsia="宋体" w:cs="Times New Roman"/>
                <w:b/>
                <w:bCs/>
                <w:sz w:val="20"/>
                <w:szCs w:val="20"/>
              </w:rPr>
              <w:t>《普通高等学校招生违规行为处理暂行办法》第7条</w:t>
            </w:r>
          </w:p>
          <w:p>
            <w:pPr>
              <w:rPr>
                <w:rFonts w:ascii="宋体" w:hAnsi="宋体" w:eastAsia="宋体" w:cs="Times New Roman"/>
                <w:sz w:val="20"/>
                <w:szCs w:val="20"/>
              </w:rPr>
            </w:pPr>
            <w:r>
              <w:rPr>
                <w:rFonts w:hint="eastAsia" w:ascii="宋体" w:hAnsi="宋体" w:eastAsia="宋体" w:cs="Times New Roman"/>
                <w:bCs/>
                <w:sz w:val="20"/>
                <w:szCs w:val="20"/>
              </w:rPr>
              <w:t>高中有下列情形之一的，由主管教育行政部门责令限期改正，给予警告或者通报批评。（四）违规办理学籍档案、违背考生意愿为考生填报志愿或者有偿推荐、组织生源的。</w:t>
            </w: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违规办理学籍档案、违背考生意愿为考生填报志愿或者有偿推荐、组织生源，</w:t>
            </w:r>
            <w:r>
              <w:rPr>
                <w:rFonts w:ascii="宋体" w:hAnsi="宋体" w:eastAsia="宋体" w:cs="Times New Roman"/>
                <w:bCs/>
                <w:sz w:val="20"/>
                <w:szCs w:val="20"/>
              </w:rPr>
              <w:t>情节轻微，未造成明显后果的。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bCs/>
                <w:sz w:val="20"/>
                <w:szCs w:val="20"/>
              </w:rPr>
              <w:t>由主管教育行政部门责令限期改正，给予警告。</w:t>
            </w:r>
          </w:p>
        </w:tc>
        <w:tc>
          <w:tcPr>
            <w:tcW w:w="1195" w:type="dxa"/>
            <w:vMerge w:val="restart"/>
            <w:vAlign w:val="center"/>
          </w:tcPr>
          <w:p>
            <w:pPr>
              <w:jc w:val="center"/>
              <w:rPr>
                <w:rFonts w:ascii="宋体" w:hAnsi="宋体" w:eastAsia="宋体" w:cs="Times New Roman"/>
                <w:sz w:val="20"/>
                <w:szCs w:val="20"/>
              </w:rPr>
            </w:pPr>
          </w:p>
        </w:tc>
      </w:tr>
      <w:tr>
        <w:trPr>
          <w:trHeight w:val="622" w:hRule="atLeast"/>
        </w:trPr>
        <w:tc>
          <w:tcPr>
            <w:tcW w:w="846" w:type="dxa"/>
            <w:vMerge w:val="continue"/>
            <w:vAlign w:val="center"/>
          </w:tcPr>
          <w:p>
            <w:pPr>
              <w:jc w:val="center"/>
              <w:rPr>
                <w:rFonts w:ascii="宋体" w:hAnsi="宋体" w:eastAsia="宋体" w:cs="Times New Roman"/>
                <w:sz w:val="20"/>
                <w:szCs w:val="20"/>
              </w:rPr>
            </w:pPr>
          </w:p>
        </w:tc>
        <w:tc>
          <w:tcPr>
            <w:tcW w:w="2097" w:type="dxa"/>
            <w:vMerge w:val="continue"/>
            <w:vAlign w:val="center"/>
          </w:tcPr>
          <w:p>
            <w:pPr>
              <w:rPr>
                <w:rFonts w:ascii="宋体" w:hAnsi="宋体" w:eastAsia="宋体" w:cs="Times New Roman"/>
                <w:bCs/>
                <w:sz w:val="20"/>
                <w:szCs w:val="20"/>
              </w:rPr>
            </w:pPr>
          </w:p>
        </w:tc>
        <w:tc>
          <w:tcPr>
            <w:tcW w:w="4395" w:type="dxa"/>
            <w:vMerge w:val="continue"/>
            <w:vAlign w:val="center"/>
          </w:tcPr>
          <w:p>
            <w:pPr>
              <w:rPr>
                <w:rFonts w:ascii="宋体" w:hAnsi="宋体" w:eastAsia="宋体" w:cs="Times New Roman"/>
                <w:bCs/>
                <w:sz w:val="20"/>
                <w:szCs w:val="20"/>
              </w:rPr>
            </w:pPr>
          </w:p>
        </w:tc>
        <w:tc>
          <w:tcPr>
            <w:tcW w:w="2409" w:type="dxa"/>
            <w:vAlign w:val="center"/>
          </w:tcPr>
          <w:p>
            <w:pPr>
              <w:rPr>
                <w:rFonts w:ascii="宋体" w:hAnsi="宋体" w:eastAsia="宋体" w:cs="Times New Roman"/>
                <w:sz w:val="20"/>
                <w:szCs w:val="20"/>
              </w:rPr>
            </w:pPr>
            <w:r>
              <w:rPr>
                <w:rFonts w:hint="eastAsia" w:ascii="宋体" w:hAnsi="宋体" w:eastAsia="宋体" w:cs="Times New Roman"/>
                <w:bCs/>
                <w:sz w:val="20"/>
                <w:szCs w:val="20"/>
              </w:rPr>
              <w:t>高</w:t>
            </w:r>
            <w:r>
              <w:rPr>
                <w:rFonts w:ascii="宋体" w:hAnsi="宋体" w:eastAsia="宋体" w:cs="Times New Roman"/>
                <w:bCs/>
                <w:sz w:val="20"/>
                <w:szCs w:val="20"/>
              </w:rPr>
              <w:t>中</w:t>
            </w:r>
            <w:r>
              <w:rPr>
                <w:rFonts w:hint="eastAsia" w:ascii="宋体" w:hAnsi="宋体" w:eastAsia="宋体" w:cs="Times New Roman"/>
                <w:bCs/>
                <w:sz w:val="20"/>
                <w:szCs w:val="20"/>
              </w:rPr>
              <w:t>违规办理学籍档案、违背考生意愿为考生填报志愿或者有偿推荐、组织生源，</w:t>
            </w:r>
            <w:r>
              <w:rPr>
                <w:rFonts w:ascii="宋体" w:hAnsi="宋体" w:eastAsia="宋体" w:cs="Times New Roman"/>
                <w:bCs/>
                <w:sz w:val="20"/>
                <w:szCs w:val="20"/>
              </w:rPr>
              <w:t>情节</w:t>
            </w:r>
            <w:r>
              <w:rPr>
                <w:rFonts w:hint="eastAsia" w:ascii="宋体" w:hAnsi="宋体" w:eastAsia="宋体" w:cs="Times New Roman"/>
                <w:bCs/>
                <w:sz w:val="20"/>
                <w:szCs w:val="20"/>
              </w:rPr>
              <w:t>严重；</w:t>
            </w:r>
            <w:r>
              <w:rPr>
                <w:rFonts w:ascii="宋体" w:hAnsi="宋体" w:eastAsia="宋体" w:cs="Times New Roman"/>
                <w:bCs/>
                <w:sz w:val="20"/>
                <w:szCs w:val="20"/>
              </w:rPr>
              <w:t>或情节轻微但改正不及时不</w:t>
            </w:r>
            <w:r>
              <w:rPr>
                <w:rFonts w:hint="eastAsia" w:ascii="宋体" w:hAnsi="宋体" w:eastAsia="宋体" w:cs="Times New Roman"/>
                <w:bCs/>
                <w:sz w:val="20"/>
                <w:szCs w:val="20"/>
              </w:rPr>
              <w:t>到位</w:t>
            </w:r>
            <w:r>
              <w:rPr>
                <w:rFonts w:ascii="宋体" w:hAnsi="宋体" w:eastAsia="宋体" w:cs="Times New Roman"/>
                <w:bCs/>
                <w:sz w:val="20"/>
                <w:szCs w:val="20"/>
              </w:rPr>
              <w:t>的。</w:t>
            </w:r>
          </w:p>
        </w:tc>
        <w:tc>
          <w:tcPr>
            <w:tcW w:w="3006" w:type="dxa"/>
            <w:vAlign w:val="center"/>
          </w:tcPr>
          <w:p>
            <w:pPr>
              <w:rPr>
                <w:rFonts w:ascii="宋体" w:hAnsi="宋体" w:eastAsia="宋体" w:cs="Times New Roman"/>
                <w:sz w:val="20"/>
                <w:szCs w:val="20"/>
              </w:rPr>
            </w:pPr>
            <w:r>
              <w:rPr>
                <w:rFonts w:hint="eastAsia" w:ascii="宋体" w:hAnsi="宋体" w:eastAsia="宋体" w:cs="Times New Roman"/>
                <w:sz w:val="20"/>
                <w:szCs w:val="20"/>
              </w:rPr>
              <w:t>由主管教育行政部门责令限期改正，给予通报</w:t>
            </w:r>
            <w:r>
              <w:rPr>
                <w:rFonts w:ascii="宋体" w:hAnsi="宋体" w:eastAsia="宋体" w:cs="Times New Roman"/>
                <w:sz w:val="20"/>
                <w:szCs w:val="20"/>
              </w:rPr>
              <w:t>批评</w:t>
            </w:r>
            <w:r>
              <w:rPr>
                <w:rFonts w:hint="eastAsia" w:ascii="宋体" w:hAnsi="宋体" w:eastAsia="宋体" w:cs="Times New Roman"/>
                <w:sz w:val="20"/>
                <w:szCs w:val="20"/>
              </w:rPr>
              <w:t>。</w:t>
            </w:r>
          </w:p>
        </w:tc>
        <w:tc>
          <w:tcPr>
            <w:tcW w:w="1195" w:type="dxa"/>
            <w:vMerge w:val="continue"/>
            <w:vAlign w:val="center"/>
          </w:tcPr>
          <w:p>
            <w:pPr>
              <w:jc w:val="left"/>
              <w:rPr>
                <w:rFonts w:ascii="宋体" w:hAnsi="宋体" w:eastAsia="宋体" w:cs="Times New Roman"/>
                <w:sz w:val="20"/>
                <w:szCs w:val="20"/>
              </w:rPr>
            </w:pPr>
          </w:p>
        </w:tc>
      </w:tr>
    </w:tbl>
    <w:p>
      <w:pPr>
        <w:rPr>
          <w:rFonts w:ascii="仿宋_GB2312" w:eastAsia="仿宋_GB2312"/>
          <w:sz w:val="32"/>
          <w:szCs w:val="32"/>
        </w:rPr>
      </w:pPr>
    </w:p>
    <w:sectPr>
      <w:footerReference r:id="rId4" w:type="default"/>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Date"/>
    <w:basedOn w:val="1"/>
    <w:next w:val="1"/>
    <w:link w:val="10"/>
    <w:semiHidden/>
    <w:unhideWhenUsed/>
    <w:uiPriority w:val="99"/>
    <w:pPr>
      <w:ind w:left="100" w:leftChars="2500"/>
    </w:pPr>
  </w:style>
  <w:style w:type="paragraph" w:styleId="3">
    <w:name w:val="Balloon Text"/>
    <w:basedOn w:val="1"/>
    <w:link w:val="13"/>
    <w:semiHidden/>
    <w:unhideWhenUsed/>
    <w:uiPriority w:val="99"/>
    <w:rPr>
      <w:rFonts w:ascii="宋体" w:hAnsi="宋体" w:eastAsia="宋体" w:cs="Times New Roman"/>
      <w:sz w:val="18"/>
      <w:szCs w:val="18"/>
    </w:rPr>
  </w:style>
  <w:style w:type="paragraph" w:styleId="4">
    <w:name w:val="footer"/>
    <w:basedOn w:val="1"/>
    <w:link w:val="12"/>
    <w:unhideWhenUsed/>
    <w:uiPriority w:val="99"/>
    <w:pPr>
      <w:tabs>
        <w:tab w:val="center" w:pos="4153"/>
        <w:tab w:val="right" w:pos="8306"/>
      </w:tabs>
      <w:snapToGrid w:val="0"/>
      <w:jc w:val="left"/>
    </w:pPr>
    <w:rPr>
      <w:rFonts w:ascii="宋体" w:hAnsi="宋体" w:eastAsia="宋体" w:cs="Times New Roman"/>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6">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rFonts w:cs="Times New Roman"/>
      <w:b/>
      <w:bCs/>
    </w:rPr>
  </w:style>
  <w:style w:type="paragraph" w:customStyle="1" w:styleId="9">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Char"/>
    <w:basedOn w:val="7"/>
    <w:link w:val="2"/>
    <w:uiPriority w:val="99"/>
    <w:rPr/>
  </w:style>
  <w:style w:type="character" w:customStyle="1" w:styleId="11">
    <w:name w:val="页眉 Char Char"/>
    <w:basedOn w:val="7"/>
    <w:link w:val="5"/>
    <w:uiPriority w:val="99"/>
    <w:rPr>
      <w:rFonts w:ascii="宋体" w:hAnsi="宋体" w:eastAsia="宋体" w:cs="Times New Roman"/>
      <w:sz w:val="18"/>
      <w:szCs w:val="18"/>
    </w:rPr>
  </w:style>
  <w:style w:type="character" w:customStyle="1" w:styleId="12">
    <w:name w:val="页脚 Char Char"/>
    <w:basedOn w:val="7"/>
    <w:link w:val="4"/>
    <w:uiPriority w:val="99"/>
    <w:rPr>
      <w:rFonts w:ascii="宋体" w:hAnsi="宋体" w:eastAsia="宋体" w:cs="Times New Roman"/>
      <w:sz w:val="18"/>
      <w:szCs w:val="18"/>
    </w:rPr>
  </w:style>
  <w:style w:type="character" w:customStyle="1" w:styleId="13">
    <w:name w:val="批注框文本 Char Char"/>
    <w:basedOn w:val="7"/>
    <w:link w:val="3"/>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45</Pages>
  <Words>4812</Words>
  <Characters>27430</Characters>
  <Lines>228</Lines>
  <Paragraphs>64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2020-12-22T01:05:00Z</dcterms:created>
  <dc:creator>刘锐</dc:creator>
  <cp:lastModifiedBy>2018</cp:lastModifiedBy>
  <cp:lastPrinted>2021-09-17T01:48:45Z</cp:lastPrinted>
  <dcterms:modified xsi:type="dcterms:W3CDTF">2021-09-17T01:49:15Z</dcterms:modified>
  <dc:title>关于印发《吉林省教育行政处罚裁量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