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6"/>
          <w:szCs w:val="36"/>
        </w:rPr>
        <w:t>学生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传染病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防控的日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报告制度</w:t>
      </w:r>
    </w:p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迎宾街小学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校园内</w:t>
      </w:r>
      <w:r>
        <w:rPr>
          <w:rFonts w:hint="eastAsia"/>
          <w:sz w:val="28"/>
          <w:szCs w:val="28"/>
          <w:lang w:val="en-US" w:eastAsia="zh-CN"/>
        </w:rPr>
        <w:t>学生</w:t>
      </w:r>
      <w:r>
        <w:rPr>
          <w:rFonts w:hint="eastAsia"/>
          <w:sz w:val="28"/>
          <w:szCs w:val="28"/>
        </w:rPr>
        <w:t>的健康、安全需要有一个与之相配套的卫生预防措施。学校是群体积聚的场所，一些群体性的传染病的流行，往往是个体传染病者没有得到及时、有效的控制。因此，学校每天晨检、日报告制度让学生做到健康上学，对于确保校园内的卫生安全关系重大。根据上级有关要求以及学校实际情况，特定本制度如下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一、各班班主任负责每天早晨、中午对学生进行身体健康情况调查，即晨、午检，做到早发现、早隔离、早治疗。如发现有疑似病例，要及时登记，并上报做到一检一报。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二、各班班主任负责在进校园前对每位学生进行身体健康状况询问调查。如有学生发生不良身体状况如发热、感冒、腹痛，头痛等症状缺课及时报告学校。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三、班主任负责每天班内因病缺课同学的联系工作，如有因传染性疾病缺课，要将病情上报学校，并进一步进行家庭联系。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四、各班班主任负责每天班内因病缺课同学的统计工作，如有发热、感冒、流感、腮腺炎、水痘等传染病缺课的学生要及时上报学校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五、告知学生每天晨起后感到不适，要及时测量体温。如有发热、出疹等可疑传染病情况，应要求家长及时处理，不可在原因不明的情况下带病到校上课。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六、要及时劝阻学生及家长与省外、国外的来平人员的接触工作。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七、班主任对要求边上课边治疗的学生及家长要做好说服劝止工作，在家中治疗休息。在校学习期间如有不适要及时与家长联系。在家就医的要将就医结论报告学校。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MGY0NjNiZGJlNTA5MzIzMjdkNGI2ODgwYTUxZTAifQ=="/>
  </w:docVars>
  <w:rsids>
    <w:rsidRoot w:val="00000000"/>
    <w:rsid w:val="198B1994"/>
    <w:rsid w:val="755A2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WPS_1708916000</cp:lastModifiedBy>
  <cp:lastPrinted>2020-03-04T05:33:00Z</cp:lastPrinted>
  <dcterms:modified xsi:type="dcterms:W3CDTF">2024-05-10T00:24:59Z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5A80A5B02351418B93248EDB95DAAFC0_12</vt:lpwstr>
  </property>
</Properties>
</file>