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3D2D"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四平市铁西区商务局关于项目审计费用采购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询价文件</w:t>
      </w:r>
    </w:p>
    <w:p w14:paraId="6E4929A3">
      <w:pPr>
        <w:widowControl/>
        <w:spacing w:line="380" w:lineRule="atLeast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采购编号：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20241122</w:t>
      </w:r>
    </w:p>
    <w:p w14:paraId="154FE88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96EBE66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拟对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一刻钟商圈建设项目中便民社区食堂项目进行审计，设计设计费用事宜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 w:cs="宋体"/>
          <w:kern w:val="0"/>
          <w:sz w:val="24"/>
          <w:szCs w:val="24"/>
        </w:rPr>
        <w:t>行询价，欢迎该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具备服务资质部门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在规定的时间内向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进行报价。</w:t>
      </w:r>
    </w:p>
    <w:p w14:paraId="0AE1A23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一、采购项目：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四平市早餐连锁店升级孵化项目（铁西区滨河社区）</w:t>
      </w:r>
    </w:p>
    <w:p w14:paraId="6DBB0F1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名称：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对项目进行审计</w:t>
      </w:r>
    </w:p>
    <w:p w14:paraId="246ABE84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三、供应商资质要求</w:t>
      </w:r>
    </w:p>
    <w:p w14:paraId="707B423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1、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具备审计资质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4A8A47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有多年审计经验和成果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0411252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3、经工商部门注册、具有独立承担民事责任的能力。</w:t>
      </w:r>
    </w:p>
    <w:p w14:paraId="57662B3E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四、报价</w:t>
      </w:r>
    </w:p>
    <w:p w14:paraId="48A5F77C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并提供正式发票。 </w:t>
      </w:r>
    </w:p>
    <w:p w14:paraId="7FE5D0A6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方式及报价时间</w:t>
      </w:r>
    </w:p>
    <w:p w14:paraId="64F3F5DB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</w:rPr>
        <w:t>方式：询  价</w:t>
      </w:r>
    </w:p>
    <w:p w14:paraId="45163ED1">
      <w:pPr>
        <w:widowControl/>
        <w:spacing w:line="360" w:lineRule="atLeast"/>
        <w:ind w:firstLine="48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价：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不设标底，以最询价函低价格为中标价格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566714A2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22日-28日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上午9 时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（在此时间段以外时间的报价无效）</w:t>
      </w:r>
    </w:p>
    <w:p w14:paraId="469AA887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六、成交供应商的确定</w:t>
      </w:r>
    </w:p>
    <w:p w14:paraId="5203FD14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1、询价小组：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铁西区商务局办公室、相关职能部门</w:t>
      </w:r>
      <w:r>
        <w:rPr>
          <w:rFonts w:hint="eastAsia" w:ascii="宋体" w:hAnsi="宋体" w:eastAsia="宋体" w:cs="宋体"/>
          <w:kern w:val="0"/>
          <w:sz w:val="24"/>
          <w:szCs w:val="24"/>
        </w:rPr>
        <w:t>等共三至五人，组成询价小组。</w:t>
      </w:r>
    </w:p>
    <w:p w14:paraId="23094EE1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2、评审办法：根据符合采购需求和服务相等且报价最低的原则确定成交供应商，并将结果通知所有被询价的未成交的供应商。</w:t>
      </w:r>
    </w:p>
    <w:p w14:paraId="044EB8BA">
      <w:pPr>
        <w:widowControl/>
        <w:spacing w:line="400" w:lineRule="atLeas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七、需提供的资格证明材料</w:t>
      </w:r>
    </w:p>
    <w:p w14:paraId="255B76D8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1、营业执照副本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复印件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（与竞标产品相关的经营范围）;</w:t>
      </w:r>
    </w:p>
    <w:p w14:paraId="110BC3F7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授权委托书原件；被授权人身份证复印件；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法人身份证复印件</w:t>
      </w:r>
    </w:p>
    <w:p w14:paraId="5FCE03A0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、银行开户许可证复印件。</w:t>
      </w:r>
    </w:p>
    <w:p w14:paraId="1906D2AE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4、资质证明复印件。</w:t>
      </w:r>
    </w:p>
    <w:p w14:paraId="52A28521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八、付款方式</w:t>
      </w:r>
    </w:p>
    <w:p w14:paraId="6EB87635">
      <w:pPr>
        <w:widowControl/>
        <w:spacing w:line="400" w:lineRule="atLeast"/>
        <w:ind w:left="1577" w:hanging="1577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由被审计项目单位按照协议一次性付款。</w:t>
      </w:r>
    </w:p>
    <w:p w14:paraId="3DE5E539">
      <w:pPr>
        <w:widowControl/>
        <w:spacing w:line="400" w:lineRule="atLeast"/>
        <w:ind w:left="1577" w:hanging="1577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九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时间</w:t>
      </w:r>
    </w:p>
    <w:p w14:paraId="7D4331D1">
      <w:pPr>
        <w:widowControl/>
        <w:spacing w:line="40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服务时间以签订合同上规定的时间为准。</w:t>
      </w:r>
    </w:p>
    <w:p w14:paraId="300665E2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十、合同签订</w:t>
      </w:r>
    </w:p>
    <w:p w14:paraId="1FAAA13F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成交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铁西区商务局</w:t>
      </w:r>
      <w:r>
        <w:rPr>
          <w:rFonts w:hint="eastAsia" w:ascii="宋体" w:hAnsi="宋体" w:eastAsia="宋体" w:cs="宋体"/>
          <w:kern w:val="0"/>
          <w:sz w:val="24"/>
          <w:szCs w:val="24"/>
        </w:rPr>
        <w:t>发放成交通知书后，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供应商与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我局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签订合同书。合同一式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份，甲乙双方各执一份。</w:t>
      </w:r>
    </w:p>
    <w:p w14:paraId="2B664108">
      <w:pPr>
        <w:widowControl/>
        <w:spacing w:line="400" w:lineRule="atLeast"/>
        <w:ind w:firstLine="48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、联系方式及联系人</w:t>
      </w:r>
    </w:p>
    <w:p w14:paraId="5A6024D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采购人: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3EECD035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姚佳</w:t>
      </w:r>
    </w:p>
    <w:p w14:paraId="1D132262">
      <w:pPr>
        <w:widowControl/>
        <w:spacing w:line="400" w:lineRule="atLeas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电  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0434-3273273</w:t>
      </w:r>
    </w:p>
    <w:p w14:paraId="70643EB8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35395F1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附件： 采购清单及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供应商报价表</w:t>
      </w:r>
    </w:p>
    <w:p w14:paraId="09BEEBF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28A6112">
      <w:pPr>
        <w:widowControl/>
        <w:spacing w:line="44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59B74220">
      <w:pPr>
        <w:widowControl/>
        <w:spacing w:line="440" w:lineRule="atLeas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</w:p>
    <w:p w14:paraId="3334CD36">
      <w:pPr>
        <w:widowControl/>
        <w:spacing w:line="440" w:lineRule="atLeas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561E3DEF">
      <w:pPr>
        <w:widowControl/>
        <w:spacing w:line="440" w:lineRule="atLeas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5DF56180">
      <w:pPr>
        <w:widowControl/>
        <w:spacing w:line="440" w:lineRule="atLeas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3EF46875">
      <w:pPr>
        <w:widowControl/>
        <w:spacing w:line="440" w:lineRule="atLeas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6C56A536">
      <w:pPr>
        <w:widowControl/>
        <w:spacing w:line="44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</w:t>
      </w:r>
    </w:p>
    <w:p w14:paraId="3481A52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5FC70FC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2A3BB11F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59B81EB3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6A9535A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830787E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781B3F1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3FD02328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D8C80EB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402511B2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6D40C289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 w14:paraId="105CF666">
      <w:pPr>
        <w:widowControl/>
        <w:spacing w:line="440" w:lineRule="atLeast"/>
        <w:ind w:firstLine="2340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政府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购买服务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供应商报价函</w:t>
      </w:r>
    </w:p>
    <w:p w14:paraId="1E2E8ED9"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5DD72D8B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四平市铁西区商务局</w:t>
      </w:r>
    </w:p>
    <w:p w14:paraId="2C3C9A4A">
      <w:pPr>
        <w:widowControl/>
        <w:spacing w:line="400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我公司已认真阅读了贵方发布的询价采购文件，接受询价须知提出的各项要求，现参与该项目报价。</w:t>
      </w:r>
    </w:p>
    <w:p w14:paraId="5BA2AD70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一、投标报价总表：</w:t>
      </w:r>
    </w:p>
    <w:tbl>
      <w:tblPr>
        <w:tblStyle w:val="2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1134"/>
        <w:gridCol w:w="1276"/>
        <w:gridCol w:w="1559"/>
      </w:tblGrid>
      <w:tr w14:paraId="1F3D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4D24C5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EF60DE3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2A35667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2C1EA3A">
            <w:pPr>
              <w:widowControl/>
              <w:spacing w:line="5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8FC7A34">
            <w:pPr>
              <w:widowControl/>
              <w:spacing w:line="500" w:lineRule="atLeas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总价（元）</w:t>
            </w:r>
          </w:p>
        </w:tc>
      </w:tr>
      <w:tr w14:paraId="4692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D55CD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CF10AE4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7F30185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D3C23FD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59B8B19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4A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70572E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1CB12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C033757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3AA6301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D7297F8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78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2FC31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5BDEE8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8FF65C0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9B07FF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393D87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26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A3E39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111E16C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F4E8E36">
            <w:pPr>
              <w:pStyle w:val="4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9D72DCE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8C6953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F4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0EA59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1C170155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C532053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93DAFDF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D670302"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8C0314A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 w14:paraId="79D53E02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二、有关资质证明材料：</w:t>
      </w:r>
    </w:p>
    <w:p w14:paraId="196D637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营业执照复印件、银行开户许可证复印件、法人身份证复印件、授权委托书原件、资质证明复印件。 </w:t>
      </w:r>
    </w:p>
    <w:p w14:paraId="750D6B93">
      <w:pPr>
        <w:widowControl/>
        <w:spacing w:line="40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、本表所列参数，不允许负偏离；报价须一次报出不得更改的价格。报价含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的价格、税金等所有费用，并提供正式发票。</w:t>
      </w:r>
    </w:p>
    <w:p w14:paraId="00B1E3F4">
      <w:pPr>
        <w:widowControl/>
        <w:spacing w:line="400" w:lineRule="atLeast"/>
        <w:ind w:left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五、联系方式：    </w:t>
      </w:r>
    </w:p>
    <w:p w14:paraId="75B31BAF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0CA35736">
      <w:pPr>
        <w:widowControl/>
        <w:ind w:firstLine="6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61745868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供应商名称（盖章）：                    </w:t>
      </w:r>
    </w:p>
    <w:p w14:paraId="609C23E7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D5F67D5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3E073020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67E7C24">
      <w:pPr>
        <w:widowControl/>
        <w:ind w:firstLine="6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法人代表（签字）                        </w:t>
      </w:r>
    </w:p>
    <w:p w14:paraId="47ECFB28">
      <w:pPr>
        <w:widowControl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0A85E17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</w:t>
      </w:r>
    </w:p>
    <w:p w14:paraId="1FD0EBA1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ED9F7D8">
      <w:pPr>
        <w:widowControl/>
        <w:spacing w:line="420" w:lineRule="atLeas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53F6040F">
      <w:pPr>
        <w:widowControl/>
        <w:spacing w:line="420" w:lineRule="atLeast"/>
        <w:ind w:firstLine="6787" w:firstLineChars="2828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4BB3A3CF">
      <w:pPr>
        <w:widowControl/>
        <w:rPr>
          <w:rFonts w:ascii="Calibri" w:hAnsi="Calibri" w:eastAsia="宋体" w:cs="宋体"/>
          <w:kern w:val="0"/>
          <w:szCs w:val="21"/>
        </w:rPr>
      </w:pPr>
      <w:bookmarkStart w:id="0" w:name="_GoBack"/>
      <w:bookmarkEnd w:id="0"/>
      <w:r>
        <w:rPr>
          <w:rFonts w:ascii="Calibri" w:hAnsi="Calibri" w:eastAsia="宋体" w:cs="宋体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DMyYTQ4YzA5NmE2ODU4YjkzYWU0NTIxOWYyMWUifQ=="/>
  </w:docVars>
  <w:rsids>
    <w:rsidRoot w:val="00000000"/>
    <w:rsid w:val="0A9C42CF"/>
    <w:rsid w:val="2742594D"/>
    <w:rsid w:val="3F510A5C"/>
    <w:rsid w:val="42F403A7"/>
    <w:rsid w:val="46DF20FA"/>
    <w:rsid w:val="494B48C1"/>
    <w:rsid w:val="4BD258F2"/>
    <w:rsid w:val="57C85F13"/>
    <w:rsid w:val="607A0AEA"/>
    <w:rsid w:val="709D2DFC"/>
    <w:rsid w:val="72B95E8D"/>
    <w:rsid w:val="73FA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939</Characters>
  <Lines>14</Lines>
  <Paragraphs>4</Paragraphs>
  <TotalTime>0</TotalTime>
  <ScaleCrop>false</ScaleCrop>
  <LinksUpToDate>false</LinksUpToDate>
  <CharactersWithSpaces>1180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2016-11-08T01:57:00Z</dcterms:created>
  <dc:creator>Administrator</dc:creator>
  <cp:lastModifiedBy>yumi</cp:lastModifiedBy>
  <cp:lastPrinted>2024-11-04T02:25:00Z</cp:lastPrinted>
  <dcterms:modified xsi:type="dcterms:W3CDTF">2024-11-21T07:30:06Z</dcterms:modified>
  <dc:title>四平市铁西区安全生产监督管理局采购询价文件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925421441BA142768373E876A7B5AF70_13</vt:lpwstr>
  </property>
</Properties>
</file>