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仿宋" w:hAnsi="仿宋" w:eastAsia="仿宋" w:cs="仿宋"/>
          <w:spacing w:val="-20"/>
          <w:sz w:val="32"/>
          <w:szCs w:val="32"/>
        </w:rPr>
      </w:pPr>
      <w:r>
        <w:rPr>
          <w:rFonts w:hint="eastAsia" w:ascii="方正小标宋简体" w:eastAsia="方正小标宋简体"/>
          <w:spacing w:val="-20"/>
          <w:sz w:val="44"/>
          <w:szCs w:val="44"/>
          <w:lang w:eastAsia="zh-CN"/>
        </w:rPr>
        <w:t>铁西区</w:t>
      </w:r>
      <w:r>
        <w:rPr>
          <w:rFonts w:hint="eastAsia" w:ascii="方正小标宋简体" w:eastAsia="方正小标宋简体"/>
          <w:sz w:val="44"/>
          <w:szCs w:val="44"/>
          <w:lang w:eastAsia="zh-CN"/>
        </w:rPr>
        <w:t>省</w:t>
      </w:r>
      <w:r>
        <w:rPr>
          <w:rFonts w:hint="eastAsia" w:ascii="方正小标宋简体" w:eastAsia="方正小标宋简体"/>
          <w:sz w:val="44"/>
          <w:szCs w:val="44"/>
        </w:rPr>
        <w:t>环保督察反馈</w:t>
      </w:r>
      <w:r>
        <w:rPr>
          <w:rFonts w:hint="eastAsia" w:ascii="方正小标宋简体" w:eastAsia="方正小标宋简体"/>
          <w:sz w:val="44"/>
          <w:szCs w:val="44"/>
          <w:lang w:eastAsia="zh-CN"/>
        </w:rPr>
        <w:t>问题</w:t>
      </w:r>
      <w:r>
        <w:rPr>
          <w:rFonts w:hint="eastAsia" w:ascii="方正小标宋简体" w:eastAsia="方正小标宋简体"/>
          <w:sz w:val="44"/>
          <w:szCs w:val="44"/>
        </w:rPr>
        <w:t>整改任务（序号</w:t>
      </w:r>
      <w:r>
        <w:rPr>
          <w:rFonts w:hint="eastAsia" w:ascii="方正小标宋简体" w:eastAsia="方正小标宋简体"/>
          <w:sz w:val="44"/>
          <w:szCs w:val="44"/>
          <w:lang w:eastAsia="zh-CN"/>
        </w:rPr>
        <w:t>二十四</w:t>
      </w:r>
      <w:r>
        <w:rPr>
          <w:rFonts w:hint="eastAsia" w:ascii="方正小标宋简体" w:eastAsia="方正小标宋简体"/>
          <w:sz w:val="44"/>
          <w:szCs w:val="44"/>
        </w:rPr>
        <w:t>）</w:t>
      </w:r>
      <w:r>
        <w:rPr>
          <w:rFonts w:hint="eastAsia" w:eastAsia="方正小标宋简体"/>
          <w:spacing w:val="-20"/>
          <w:sz w:val="44"/>
          <w:szCs w:val="44"/>
        </w:rPr>
        <w:t>销号公示表</w:t>
      </w:r>
    </w:p>
    <w:tbl>
      <w:tblPr>
        <w:tblStyle w:val="4"/>
        <w:tblW w:w="15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2089"/>
        <w:gridCol w:w="2412"/>
        <w:gridCol w:w="3300"/>
        <w:gridCol w:w="7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837"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2089"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整改问题</w:t>
            </w:r>
          </w:p>
        </w:tc>
        <w:tc>
          <w:tcPr>
            <w:tcW w:w="2412"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整改目标</w:t>
            </w:r>
          </w:p>
        </w:tc>
        <w:tc>
          <w:tcPr>
            <w:tcW w:w="330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整改措施</w:t>
            </w:r>
          </w:p>
        </w:tc>
        <w:tc>
          <w:tcPr>
            <w:tcW w:w="7066"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整改任务完成情况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4" w:hRule="atLeast"/>
          <w:jc w:val="center"/>
        </w:trPr>
        <w:tc>
          <w:tcPr>
            <w:tcW w:w="837" w:type="dxa"/>
            <w:vAlign w:val="top"/>
          </w:tcPr>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ascii="仿宋" w:hAnsi="仿宋" w:eastAsia="仿宋" w:cs="仿宋"/>
                <w:sz w:val="24"/>
                <w:lang w:eastAsia="zh-CN"/>
              </w:rPr>
            </w:pPr>
            <w:r>
              <w:rPr>
                <w:rFonts w:hint="eastAsia" w:ascii="仿宋_GB2312" w:hAnsi="仿宋_GB2312" w:eastAsia="仿宋_GB2312" w:cs="仿宋_GB2312"/>
                <w:b w:val="0"/>
                <w:bCs w:val="0"/>
                <w:color w:val="auto"/>
                <w:sz w:val="18"/>
                <w:szCs w:val="18"/>
                <w:lang w:eastAsia="zh-CN"/>
              </w:rPr>
              <w:t>二十四</w:t>
            </w:r>
          </w:p>
        </w:tc>
        <w:tc>
          <w:tcPr>
            <w:tcW w:w="2089" w:type="dxa"/>
            <w:vAlign w:val="top"/>
          </w:tcPr>
          <w:p>
            <w:pPr>
              <w:widowControl w:val="0"/>
              <w:wordWrap/>
              <w:adjustRightInd/>
              <w:snapToGrid/>
              <w:spacing w:before="0" w:after="0" w:line="240" w:lineRule="auto"/>
              <w:ind w:left="0" w:leftChars="0" w:right="0" w:firstLine="360" w:firstLineChars="200"/>
              <w:jc w:val="both"/>
              <w:textAlignment w:val="auto"/>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eastAsia="zh-CN"/>
              </w:rPr>
              <w:t>　　　　　　　　　　　　　　　　　　　　　　　　　　　　　　　　　　　　　　　　　　　　　　　　　　　　　　　　　　　　　　　　　　　　　　　　　　　　　　　　　　　　　　　　　　　　　　　</w:t>
            </w:r>
            <w:r>
              <w:rPr>
                <w:rFonts w:hint="eastAsia" w:ascii="仿宋_GB2312" w:hAnsi="仿宋_GB2312" w:eastAsia="仿宋_GB2312" w:cs="仿宋_GB2312"/>
                <w:sz w:val="18"/>
                <w:szCs w:val="18"/>
                <w:lang w:val="en-US" w:eastAsia="zh-CN"/>
              </w:rPr>
              <w:t xml:space="preserve">                           </w:t>
            </w:r>
          </w:p>
          <w:p>
            <w:pPr>
              <w:widowControl w:val="0"/>
              <w:wordWrap/>
              <w:adjustRightInd/>
              <w:snapToGrid/>
              <w:spacing w:before="0" w:after="0" w:line="240" w:lineRule="auto"/>
              <w:ind w:left="0" w:leftChars="0" w:right="0" w:firstLine="360" w:firstLineChars="200"/>
              <w:jc w:val="both"/>
              <w:textAlignment w:val="auto"/>
              <w:outlineLvl w:val="9"/>
              <w:rPr>
                <w:rFonts w:hint="eastAsia" w:ascii="仿宋_GB2312" w:hAnsi="仿宋_GB2312" w:eastAsia="仿宋_GB2312" w:cs="仿宋_GB2312"/>
                <w:sz w:val="18"/>
                <w:szCs w:val="18"/>
                <w:lang w:val="en-US" w:eastAsia="zh-CN"/>
              </w:rPr>
            </w:pPr>
          </w:p>
          <w:p>
            <w:pPr>
              <w:widowControl w:val="0"/>
              <w:wordWrap/>
              <w:adjustRightInd w:val="0"/>
              <w:snapToGrid w:val="0"/>
              <w:spacing w:before="0" w:after="0" w:line="360" w:lineRule="auto"/>
              <w:ind w:left="0" w:leftChars="0" w:right="0" w:firstLine="0" w:firstLineChars="0"/>
              <w:jc w:val="both"/>
              <w:textAlignment w:val="auto"/>
              <w:outlineLvl w:val="9"/>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sz w:val="18"/>
                <w:szCs w:val="18"/>
              </w:rPr>
              <w:t>条子河达标方案的20个治污项目中，目前仅3个建成，12个在建项目中有2个完成时限为2018年4月的项目仍处于建设起步阶段，5个未开工项目完成时限均为2018年12月。</w:t>
            </w:r>
          </w:p>
          <w:p>
            <w:pPr>
              <w:widowControl w:val="0"/>
              <w:wordWrap/>
              <w:adjustRightInd/>
              <w:snapToGrid/>
              <w:spacing w:before="0" w:after="0" w:line="240" w:lineRule="auto"/>
              <w:ind w:left="0" w:leftChars="0" w:right="0" w:firstLine="360" w:firstLineChars="200"/>
              <w:jc w:val="both"/>
              <w:textAlignment w:val="auto"/>
              <w:outlineLvl w:val="9"/>
              <w:rPr>
                <w:rFonts w:hint="eastAsia" w:ascii="仿宋_GB2312" w:hAnsi="仿宋_GB2312" w:eastAsia="仿宋_GB2312" w:cs="仿宋_GB2312"/>
                <w:sz w:val="18"/>
                <w:szCs w:val="18"/>
                <w:lang w:eastAsia="zh-CN"/>
              </w:rPr>
            </w:pPr>
          </w:p>
        </w:tc>
        <w:tc>
          <w:tcPr>
            <w:tcW w:w="2412" w:type="dxa"/>
            <w:vAlign w:val="top"/>
          </w:tcPr>
          <w:p>
            <w:pPr>
              <w:widowControl w:val="0"/>
              <w:wordWrap/>
              <w:adjustRightInd/>
              <w:snapToGrid/>
              <w:spacing w:before="0" w:after="0" w:line="240" w:lineRule="auto"/>
              <w:ind w:left="0" w:leftChars="0" w:right="0" w:firstLine="360" w:firstLineChars="200"/>
              <w:jc w:val="both"/>
              <w:textAlignment w:val="auto"/>
              <w:outlineLvl w:val="9"/>
              <w:rPr>
                <w:rFonts w:hint="eastAsia" w:ascii="仿宋_GB2312" w:hAnsi="仿宋_GB2312" w:eastAsia="仿宋_GB2312" w:cs="仿宋_GB2312"/>
                <w:sz w:val="18"/>
                <w:szCs w:val="18"/>
                <w:lang w:val="en-US" w:eastAsia="zh-CN"/>
              </w:rPr>
            </w:pPr>
          </w:p>
          <w:p>
            <w:pPr>
              <w:widowControl w:val="0"/>
              <w:wordWrap/>
              <w:adjustRightInd/>
              <w:snapToGrid/>
              <w:spacing w:before="0" w:after="0" w:line="240" w:lineRule="auto"/>
              <w:ind w:left="0" w:leftChars="0" w:right="0" w:firstLine="360" w:firstLineChars="200"/>
              <w:jc w:val="both"/>
              <w:textAlignment w:val="auto"/>
              <w:outlineLvl w:val="9"/>
              <w:rPr>
                <w:rFonts w:hint="eastAsia" w:ascii="仿宋_GB2312" w:hAnsi="仿宋_GB2312" w:eastAsia="仿宋_GB2312" w:cs="仿宋_GB2312"/>
                <w:sz w:val="18"/>
                <w:szCs w:val="18"/>
                <w:lang w:val="en-US" w:eastAsia="zh-CN"/>
              </w:rPr>
            </w:pPr>
          </w:p>
          <w:p>
            <w:pPr>
              <w:widowControl w:val="0"/>
              <w:wordWrap/>
              <w:adjustRightInd/>
              <w:snapToGrid/>
              <w:spacing w:before="0" w:after="0" w:line="240" w:lineRule="auto"/>
              <w:ind w:left="0" w:leftChars="0" w:right="0" w:firstLine="360" w:firstLineChars="200"/>
              <w:jc w:val="both"/>
              <w:textAlignment w:val="auto"/>
              <w:outlineLvl w:val="9"/>
              <w:rPr>
                <w:rFonts w:hint="eastAsia" w:ascii="仿宋_GB2312" w:hAnsi="仿宋_GB2312" w:eastAsia="仿宋_GB2312" w:cs="仿宋_GB2312"/>
                <w:sz w:val="18"/>
                <w:szCs w:val="18"/>
                <w:lang w:val="en-US" w:eastAsia="zh-CN"/>
              </w:rPr>
            </w:pPr>
          </w:p>
          <w:p>
            <w:pPr>
              <w:widowControl w:val="0"/>
              <w:wordWrap/>
              <w:overflowPunct w:val="0"/>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2020年底前，铁西区条子河达标治污项目全部完工。</w:t>
            </w:r>
          </w:p>
          <w:p>
            <w:pPr>
              <w:widowControl w:val="0"/>
              <w:wordWrap/>
              <w:adjustRightInd/>
              <w:snapToGrid/>
              <w:spacing w:before="0" w:after="0" w:line="240" w:lineRule="auto"/>
              <w:ind w:left="0" w:leftChars="0" w:right="0" w:firstLine="360" w:firstLineChars="200"/>
              <w:jc w:val="both"/>
              <w:textAlignment w:val="auto"/>
              <w:outlineLvl w:val="9"/>
              <w:rPr>
                <w:rFonts w:hint="eastAsia" w:ascii="仿宋_GB2312" w:hAnsi="仿宋_GB2312" w:eastAsia="仿宋_GB2312" w:cs="仿宋_GB2312"/>
                <w:sz w:val="18"/>
                <w:szCs w:val="18"/>
                <w:lang w:eastAsia="zh-CN"/>
              </w:rPr>
            </w:pPr>
          </w:p>
        </w:tc>
        <w:tc>
          <w:tcPr>
            <w:tcW w:w="3300" w:type="dxa"/>
            <w:vAlign w:val="top"/>
          </w:tcPr>
          <w:p>
            <w:pPr>
              <w:widowControl w:val="0"/>
              <w:wordWrap/>
              <w:adjustRightInd/>
              <w:snapToGrid/>
              <w:spacing w:before="0" w:after="0" w:line="240" w:lineRule="auto"/>
              <w:ind w:left="0" w:leftChars="0" w:right="0" w:firstLine="360" w:firstLineChars="200"/>
              <w:jc w:val="both"/>
              <w:textAlignment w:val="auto"/>
              <w:outlineLvl w:val="9"/>
              <w:rPr>
                <w:rFonts w:hint="eastAsia" w:ascii="仿宋_GB2312" w:hAnsi="仿宋_GB2312" w:eastAsia="仿宋_GB2312" w:cs="仿宋_GB2312"/>
                <w:sz w:val="18"/>
                <w:szCs w:val="18"/>
                <w:lang w:eastAsia="zh-CN"/>
              </w:rPr>
            </w:pPr>
          </w:p>
          <w:p>
            <w:pPr>
              <w:widowControl/>
              <w:numPr>
                <w:ilvl w:val="0"/>
                <w:numId w:val="0"/>
              </w:numPr>
              <w:wordWrap/>
              <w:adjustRightInd/>
              <w:snapToGrid/>
              <w:spacing w:before="0" w:line="240" w:lineRule="auto"/>
              <w:ind w:left="0" w:leftChars="0" w:right="0" w:firstLine="0" w:firstLineChars="0"/>
              <w:jc w:val="both"/>
              <w:textAlignment w:val="auto"/>
              <w:outlineLvl w:val="9"/>
              <w:rPr>
                <w:rFonts w:hint="eastAsia" w:ascii="仿宋_GB2312" w:hAnsi="仿宋_GB2312" w:eastAsia="仿宋_GB2312" w:cs="仿宋_GB2312"/>
                <w:b w:val="0"/>
                <w:bCs w:val="0"/>
                <w:color w:val="auto"/>
                <w:kern w:val="2"/>
                <w:sz w:val="18"/>
                <w:szCs w:val="18"/>
                <w:lang w:val="en-US" w:eastAsia="zh-CN" w:bidi="ar-SA"/>
              </w:rPr>
            </w:pPr>
          </w:p>
          <w:p>
            <w:pPr>
              <w:widowControl/>
              <w:numPr>
                <w:ilvl w:val="0"/>
                <w:numId w:val="0"/>
              </w:numPr>
              <w:wordWrap/>
              <w:adjustRightInd/>
              <w:snapToGrid/>
              <w:spacing w:before="0" w:line="240" w:lineRule="auto"/>
              <w:ind w:left="0" w:leftChars="0" w:right="0" w:firstLine="0" w:firstLineChars="0"/>
              <w:jc w:val="both"/>
              <w:textAlignment w:val="auto"/>
              <w:outlineLvl w:val="9"/>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kern w:val="2"/>
                <w:sz w:val="18"/>
                <w:szCs w:val="18"/>
                <w:lang w:val="en-US" w:eastAsia="zh-CN" w:bidi="ar-SA"/>
              </w:rPr>
              <w:t>1、加强与市直相关部门的沟通协调，调整优化项目建设内容。</w:t>
            </w:r>
          </w:p>
          <w:p>
            <w:pPr>
              <w:widowControl/>
              <w:numPr>
                <w:ilvl w:val="0"/>
                <w:numId w:val="0"/>
              </w:numPr>
              <w:wordWrap/>
              <w:adjustRightInd/>
              <w:snapToGrid/>
              <w:spacing w:before="0" w:line="240" w:lineRule="auto"/>
              <w:ind w:left="0" w:leftChars="0" w:right="0" w:firstLine="0" w:firstLineChars="0"/>
              <w:jc w:val="both"/>
              <w:textAlignment w:val="auto"/>
              <w:outlineLvl w:val="9"/>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kern w:val="2"/>
                <w:sz w:val="18"/>
                <w:szCs w:val="18"/>
                <w:lang w:val="en-US" w:eastAsia="zh-CN" w:bidi="ar-SA"/>
              </w:rPr>
              <w:t>2、全力推进项目建设，倒排工期，保证项目生态环境效益。</w:t>
            </w:r>
          </w:p>
          <w:p>
            <w:pPr>
              <w:widowControl/>
              <w:numPr>
                <w:ilvl w:val="0"/>
                <w:numId w:val="0"/>
              </w:numPr>
              <w:wordWrap/>
              <w:adjustRightInd/>
              <w:snapToGrid/>
              <w:spacing w:before="0" w:line="240" w:lineRule="auto"/>
              <w:ind w:left="0" w:leftChars="0" w:right="0" w:firstLine="0" w:firstLineChars="0"/>
              <w:jc w:val="both"/>
              <w:textAlignment w:val="auto"/>
              <w:outlineLvl w:val="9"/>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kern w:val="2"/>
                <w:sz w:val="18"/>
                <w:szCs w:val="18"/>
                <w:lang w:val="en-US" w:eastAsia="zh-CN" w:bidi="ar-SA"/>
              </w:rPr>
              <w:t>3、进一步加大投融资力度，通过积极争取上级专项资金，切实为水污染防治工程提供有力的资金保障。</w:t>
            </w:r>
          </w:p>
          <w:p>
            <w:pPr>
              <w:widowControl w:val="0"/>
              <w:wordWrap/>
              <w:adjustRightInd/>
              <w:snapToGrid/>
              <w:spacing w:before="0" w:after="0" w:line="240" w:lineRule="auto"/>
              <w:ind w:left="0" w:leftChars="0" w:right="0" w:firstLine="360" w:firstLineChars="200"/>
              <w:jc w:val="both"/>
              <w:textAlignment w:val="auto"/>
              <w:outlineLvl w:val="9"/>
              <w:rPr>
                <w:rFonts w:hint="eastAsia" w:ascii="仿宋_GB2312" w:hAnsi="仿宋_GB2312" w:eastAsia="仿宋_GB2312" w:cs="仿宋_GB2312"/>
                <w:sz w:val="18"/>
                <w:szCs w:val="18"/>
                <w:lang w:val="en-US" w:eastAsia="zh-CN"/>
              </w:rPr>
            </w:pPr>
          </w:p>
          <w:p>
            <w:pPr>
              <w:widowControl w:val="0"/>
              <w:wordWrap/>
              <w:adjustRightInd/>
              <w:snapToGrid/>
              <w:spacing w:before="0" w:after="0" w:line="240" w:lineRule="auto"/>
              <w:ind w:left="0" w:leftChars="0" w:right="0" w:firstLine="360" w:firstLineChars="200"/>
              <w:jc w:val="both"/>
              <w:textAlignment w:val="auto"/>
              <w:outlineLvl w:val="9"/>
              <w:rPr>
                <w:rFonts w:hint="eastAsia" w:ascii="仿宋_GB2312" w:hAnsi="仿宋_GB2312" w:eastAsia="仿宋_GB2312" w:cs="仿宋_GB2312"/>
                <w:sz w:val="18"/>
                <w:szCs w:val="18"/>
                <w:lang w:val="en-US" w:eastAsia="zh-CN"/>
              </w:rPr>
            </w:pPr>
          </w:p>
          <w:p>
            <w:pPr>
              <w:widowControl w:val="0"/>
              <w:wordWrap/>
              <w:adjustRightInd/>
              <w:snapToGrid/>
              <w:spacing w:before="0" w:after="0" w:line="240" w:lineRule="auto"/>
              <w:ind w:left="0" w:leftChars="0" w:right="0" w:firstLine="360" w:firstLineChars="200"/>
              <w:jc w:val="both"/>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　</w:t>
            </w:r>
          </w:p>
        </w:tc>
        <w:tc>
          <w:tcPr>
            <w:tcW w:w="7066" w:type="dxa"/>
            <w:vAlign w:val="top"/>
          </w:tcPr>
          <w:p>
            <w:pPr>
              <w:widowControl/>
              <w:numPr>
                <w:ilvl w:val="0"/>
                <w:numId w:val="0"/>
              </w:numPr>
              <w:wordWrap/>
              <w:adjustRightInd/>
              <w:snapToGrid/>
              <w:spacing w:before="0" w:line="240" w:lineRule="auto"/>
              <w:ind w:left="0" w:leftChars="0" w:right="0" w:firstLine="0" w:firstLineChars="0"/>
              <w:jc w:val="both"/>
              <w:textAlignment w:val="auto"/>
              <w:outlineLvl w:val="9"/>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kern w:val="2"/>
                <w:sz w:val="18"/>
                <w:szCs w:val="18"/>
                <w:lang w:val="en-US" w:eastAsia="zh-CN" w:bidi="ar-SA"/>
              </w:rPr>
              <w:t>一、铁西区通过与市相关部门沟通协调，明确了铁西区条子河达标方案治污项目内容，具体项目内容：1、四平循环经济示范区污水管网建设工程；2、四平市条子河支流仙马泉河综合整治工程；3、四平市条子河支流小红嘴河综合整治工程；4、四平市市区辽河流域生态修复项目；5、平西乡东八大村、团山子村、泉眼沟村、铁岭窝铺村小型人工湿地工程；6、平西乡农村生活垃圾收集与转运工程；7、平西乡有机肥厂项目。</w:t>
            </w:r>
          </w:p>
          <w:p>
            <w:pPr>
              <w:widowControl/>
              <w:numPr>
                <w:ilvl w:val="0"/>
                <w:numId w:val="0"/>
              </w:numPr>
              <w:wordWrap/>
              <w:adjustRightInd/>
              <w:snapToGrid/>
              <w:spacing w:before="0" w:line="240" w:lineRule="auto"/>
              <w:ind w:left="0" w:leftChars="0" w:right="0" w:firstLine="0" w:firstLineChars="0"/>
              <w:jc w:val="both"/>
              <w:textAlignment w:val="auto"/>
              <w:outlineLvl w:val="9"/>
              <w:rPr>
                <w:rFonts w:hint="eastAsia" w:ascii="仿宋_GB2312" w:hAnsi="仿宋_GB2312" w:eastAsia="仿宋_GB2312" w:cs="仿宋_GB2312"/>
                <w:b w:val="0"/>
                <w:bCs w:val="0"/>
                <w:color w:val="auto"/>
                <w:kern w:val="2"/>
                <w:sz w:val="18"/>
                <w:szCs w:val="18"/>
                <w:lang w:val="en-US" w:eastAsia="zh-CN" w:bidi="ar-SA"/>
              </w:rPr>
            </w:pPr>
            <w:r>
              <w:rPr>
                <w:rFonts w:hint="eastAsia" w:ascii="仿宋_GB2312" w:hAnsi="仿宋_GB2312" w:eastAsia="仿宋_GB2312" w:cs="仿宋_GB2312"/>
                <w:b w:val="0"/>
                <w:bCs w:val="0"/>
                <w:color w:val="auto"/>
                <w:kern w:val="2"/>
                <w:sz w:val="18"/>
                <w:szCs w:val="18"/>
                <w:lang w:val="en-US" w:eastAsia="zh-CN" w:bidi="ar-SA"/>
              </w:rPr>
              <w:t>二、铁西区根据实际倒排工期所涉条子河达标方案治污项目分别完成建设，具体完工时间：1、四平循环经济示范区污水管网建设工程于2019年8月底投入使用，2019年11月完成验收。2、四平市条子河支流仙马泉河综合整治工程于2018年9月建设完成，2018年12月验收完成。3、四平市条子河支流小红嘴河综合整治工程于2018年9月建设完成，2018年12月验收完成。4、四平市市区辽河流域生态修复项目于2019年12月完成建设并验收。5、平西乡东八大村、团山子村、泉眼沟村、铁岭窝铺村小型人工湿地工程于2016年6月完成建设，2017年7月完成项目验收。6、平西乡农村生活垃圾收集与转运工程于2018年12月验收完成。7、平西乡有机肥厂于2019年11月建设完成，2020年3月投入使用。</w:t>
            </w:r>
          </w:p>
          <w:p>
            <w:pPr>
              <w:widowControl/>
              <w:numPr>
                <w:ilvl w:val="0"/>
                <w:numId w:val="0"/>
              </w:numPr>
              <w:wordWrap/>
              <w:adjustRightInd/>
              <w:snapToGrid/>
              <w:spacing w:before="0" w:line="240" w:lineRule="auto"/>
              <w:ind w:left="0" w:leftChars="0" w:right="0" w:firstLine="0" w:firstLineChars="0"/>
              <w:jc w:val="both"/>
              <w:textAlignment w:val="auto"/>
              <w:outlineLvl w:val="9"/>
              <w:rPr>
                <w:rFonts w:hint="eastAsia" w:ascii="仿宋_GB2312" w:hAnsi="仿宋_GB2312" w:eastAsia="仿宋_GB2312" w:cs="仿宋_GB2312"/>
                <w:b w:val="0"/>
                <w:bCs w:val="0"/>
                <w:color w:val="auto"/>
                <w:kern w:val="2"/>
                <w:sz w:val="18"/>
                <w:szCs w:val="18"/>
                <w:lang w:val="en-US" w:eastAsia="zh-CN" w:bidi="ar-SA"/>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9957F3"/>
    <w:rsid w:val="7B995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2020-10-30T08:09:00Z</dcterms:created>
  <dc:creator>_</dc:creator>
  <cp:lastModifiedBy>_</cp:lastModifiedBy>
  <dcterms:modified xsi:type="dcterms:W3CDTF">2020-10-30T08:09:35Z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