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E5126">
      <w:pPr>
        <w:widowControl/>
        <w:spacing w:line="360" w:lineRule="auto"/>
        <w:jc w:val="center"/>
        <w:rPr>
          <w:rFonts w:hint="eastAsia" w:ascii="宋体" w:hAnsi="宋体" w:cs="黑体"/>
          <w:b/>
          <w:bCs/>
          <w:sz w:val="52"/>
          <w:szCs w:val="52"/>
          <w:highlight w:val="none"/>
          <w:lang w:val="en-US" w:eastAsia="zh-CN"/>
        </w:rPr>
      </w:pPr>
      <w:bookmarkStart w:id="17" w:name="_GoBack"/>
      <w:r>
        <w:rPr>
          <w:rFonts w:hint="eastAsia" w:ascii="宋体" w:hAnsi="宋体" w:cs="黑体"/>
          <w:b/>
          <w:bCs/>
          <w:sz w:val="52"/>
          <w:szCs w:val="52"/>
          <w:highlight w:val="none"/>
        </w:rPr>
        <w:t xml:space="preserve"> </w:t>
      </w:r>
      <w:r>
        <w:rPr>
          <w:rFonts w:hint="eastAsia" w:ascii="宋体" w:hAnsi="宋体" w:cs="黑体"/>
          <w:b/>
          <w:bCs/>
          <w:sz w:val="52"/>
          <w:szCs w:val="52"/>
          <w:highlight w:val="none"/>
          <w:lang w:val="en-US" w:eastAsia="zh-CN"/>
        </w:rPr>
        <w:t>四平市铁西区2025年困难</w:t>
      </w:r>
    </w:p>
    <w:p w14:paraId="4EB4446B">
      <w:pPr>
        <w:widowControl/>
        <w:spacing w:line="360" w:lineRule="auto"/>
        <w:jc w:val="center"/>
        <w:rPr>
          <w:rFonts w:hint="eastAsia" w:ascii="宋体" w:hAnsi="宋体" w:cs="黑体"/>
          <w:b/>
          <w:bCs/>
          <w:sz w:val="52"/>
          <w:szCs w:val="52"/>
          <w:highlight w:val="none"/>
        </w:rPr>
      </w:pPr>
      <w:r>
        <w:rPr>
          <w:rFonts w:hint="eastAsia" w:ascii="宋体" w:hAnsi="宋体" w:cs="黑体"/>
          <w:b/>
          <w:bCs/>
          <w:sz w:val="52"/>
          <w:szCs w:val="52"/>
          <w:highlight w:val="none"/>
          <w:lang w:val="en-US" w:eastAsia="zh-CN"/>
        </w:rPr>
        <w:t>老年人家庭适老化改造项目</w:t>
      </w:r>
      <w:r>
        <w:rPr>
          <w:rFonts w:hint="eastAsia" w:ascii="宋体" w:hAnsi="宋体" w:cs="黑体"/>
          <w:b/>
          <w:bCs/>
          <w:sz w:val="52"/>
          <w:szCs w:val="52"/>
          <w:highlight w:val="none"/>
        </w:rPr>
        <w:t>合同</w:t>
      </w:r>
    </w:p>
    <w:bookmarkEnd w:id="17"/>
    <w:p w14:paraId="0C8122B3">
      <w:pPr>
        <w:widowControl/>
        <w:spacing w:line="360" w:lineRule="auto"/>
        <w:jc w:val="left"/>
        <w:rPr>
          <w:rFonts w:hint="eastAsia" w:ascii="宋体" w:hAnsi="宋体" w:cs="Times New Roman"/>
          <w:b/>
          <w:bCs/>
          <w:kern w:val="0"/>
          <w:sz w:val="24"/>
          <w:szCs w:val="24"/>
          <w:highlight w:val="none"/>
        </w:rPr>
      </w:pPr>
      <w:r>
        <w:rPr>
          <w:rFonts w:hint="eastAsia" w:ascii="宋体" w:hAnsi="宋体" w:cs="Times New Roman"/>
          <w:b/>
          <w:bCs/>
          <w:kern w:val="0"/>
          <w:sz w:val="44"/>
          <w:szCs w:val="44"/>
          <w:highlight w:val="none"/>
        </w:rPr>
        <w:t xml:space="preserve">          </w:t>
      </w:r>
      <w:r>
        <w:rPr>
          <w:rFonts w:hint="eastAsia" w:ascii="宋体" w:hAnsi="宋体" w:cs="Times New Roman"/>
          <w:b/>
          <w:bCs/>
          <w:kern w:val="0"/>
          <w:sz w:val="24"/>
          <w:szCs w:val="24"/>
          <w:highlight w:val="none"/>
        </w:rPr>
        <w:t xml:space="preserve"> </w:t>
      </w:r>
    </w:p>
    <w:p w14:paraId="3735D038">
      <w:pPr>
        <w:widowControl/>
        <w:spacing w:line="360" w:lineRule="auto"/>
        <w:jc w:val="left"/>
        <w:rPr>
          <w:rFonts w:hint="eastAsia" w:ascii="宋体" w:hAnsi="宋体" w:cs="Times New Roman"/>
          <w:b/>
          <w:bCs/>
          <w:kern w:val="0"/>
          <w:sz w:val="24"/>
          <w:szCs w:val="24"/>
          <w:highlight w:val="none"/>
        </w:rPr>
      </w:pPr>
    </w:p>
    <w:p w14:paraId="500EF8B7">
      <w:pPr>
        <w:keepNext w:val="0"/>
        <w:keepLines w:val="0"/>
        <w:pageBreakBefore w:val="0"/>
        <w:widowControl w:val="0"/>
        <w:kinsoku/>
        <w:wordWrap/>
        <w:overflowPunct/>
        <w:topLinePunct w:val="0"/>
        <w:autoSpaceDE/>
        <w:autoSpaceDN/>
        <w:bidi w:val="0"/>
        <w:adjustRightInd/>
        <w:snapToGrid/>
        <w:spacing w:line="480" w:lineRule="exact"/>
        <w:ind w:left="479" w:leftChars="228" w:right="0" w:rightChars="0" w:firstLine="0" w:firstLineChars="0"/>
        <w:textAlignment w:val="auto"/>
        <w:rPr>
          <w:rFonts w:hint="eastAsia" w:ascii="宋体" w:hAnsi="宋体" w:cs="Times New Roman"/>
          <w:kern w:val="0"/>
          <w:sz w:val="24"/>
          <w:szCs w:val="24"/>
          <w:highlight w:val="none"/>
          <w:lang w:val="en-US" w:eastAsia="zh-CN"/>
        </w:rPr>
      </w:pPr>
      <w:r>
        <w:rPr>
          <w:rFonts w:hint="eastAsia" w:ascii="宋体" w:hAnsi="宋体" w:cs="Times New Roman"/>
          <w:kern w:val="0"/>
          <w:sz w:val="24"/>
          <w:szCs w:val="24"/>
          <w:highlight w:val="none"/>
          <w:lang w:val="en-US" w:eastAsia="zh-CN"/>
        </w:rPr>
        <w:t xml:space="preserve">               </w:t>
      </w:r>
    </w:p>
    <w:p w14:paraId="470B3B1F">
      <w:pPr>
        <w:keepNext w:val="0"/>
        <w:keepLines w:val="0"/>
        <w:pageBreakBefore w:val="0"/>
        <w:widowControl w:val="0"/>
        <w:kinsoku/>
        <w:wordWrap/>
        <w:overflowPunct/>
        <w:topLinePunct w:val="0"/>
        <w:autoSpaceDE/>
        <w:autoSpaceDN/>
        <w:bidi w:val="0"/>
        <w:adjustRightInd/>
        <w:snapToGrid/>
        <w:spacing w:line="480" w:lineRule="exact"/>
        <w:ind w:left="479" w:leftChars="228" w:right="0" w:righ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宋体" w:hAnsi="宋体" w:cs="Times New Roman"/>
          <w:kern w:val="0"/>
          <w:sz w:val="24"/>
          <w:szCs w:val="24"/>
          <w:highlight w:val="none"/>
          <w:lang w:val="en-US" w:eastAsia="zh-CN"/>
        </w:rPr>
        <w:t xml:space="preserve">             </w:t>
      </w:r>
      <w:r>
        <w:rPr>
          <w:rFonts w:hint="eastAsia"/>
          <w:b w:val="0"/>
          <w:bCs w:val="0"/>
          <w:sz w:val="24"/>
          <w:szCs w:val="24"/>
          <w:highlight w:val="none"/>
        </w:rPr>
        <w:t xml:space="preserve"> </w:t>
      </w:r>
    </w:p>
    <w:p w14:paraId="0E8E1F4D">
      <w:pPr>
        <w:widowControl/>
        <w:spacing w:line="360" w:lineRule="auto"/>
        <w:ind w:firstLine="2160" w:firstLineChars="900"/>
        <w:jc w:val="left"/>
        <w:rPr>
          <w:rFonts w:hint="eastAsia" w:ascii="宋体" w:hAnsi="宋体" w:cs="Times New Roman"/>
          <w:kern w:val="0"/>
          <w:sz w:val="44"/>
          <w:szCs w:val="44"/>
          <w:highlight w:val="none"/>
        </w:rPr>
      </w:pPr>
      <w:r>
        <w:rPr>
          <w:rFonts w:hint="eastAsia"/>
          <w:sz w:val="24"/>
          <w:szCs w:val="24"/>
          <w:highlight w:val="none"/>
        </w:rPr>
        <w:t xml:space="preserve"> </w:t>
      </w:r>
    </w:p>
    <w:p w14:paraId="120D69C9">
      <w:pPr>
        <w:widowControl/>
        <w:spacing w:line="360" w:lineRule="auto"/>
        <w:jc w:val="left"/>
        <w:rPr>
          <w:rFonts w:hint="eastAsia" w:ascii="宋体" w:hAnsi="宋体" w:cs="Times New Roman"/>
          <w:b/>
          <w:bCs/>
          <w:kern w:val="0"/>
          <w:sz w:val="44"/>
          <w:szCs w:val="44"/>
          <w:highlight w:val="none"/>
        </w:rPr>
      </w:pPr>
    </w:p>
    <w:p w14:paraId="393E935A">
      <w:pPr>
        <w:widowControl/>
        <w:spacing w:line="360" w:lineRule="auto"/>
        <w:jc w:val="left"/>
        <w:rPr>
          <w:rFonts w:hint="eastAsia" w:ascii="宋体" w:hAnsi="宋体" w:cs="Times New Roman"/>
          <w:b/>
          <w:bCs/>
          <w:kern w:val="0"/>
          <w:sz w:val="44"/>
          <w:szCs w:val="44"/>
          <w:highlight w:val="none"/>
        </w:rPr>
      </w:pPr>
    </w:p>
    <w:p w14:paraId="20924722">
      <w:pPr>
        <w:widowControl/>
        <w:spacing w:line="360" w:lineRule="auto"/>
        <w:jc w:val="left"/>
        <w:rPr>
          <w:rFonts w:hint="eastAsia" w:ascii="宋体" w:hAnsi="宋体" w:cs="Times New Roman"/>
          <w:b/>
          <w:bCs/>
          <w:kern w:val="0"/>
          <w:sz w:val="44"/>
          <w:szCs w:val="44"/>
          <w:highlight w:val="none"/>
        </w:rPr>
      </w:pPr>
    </w:p>
    <w:p w14:paraId="1D834F2E">
      <w:pPr>
        <w:widowControl/>
        <w:spacing w:line="360" w:lineRule="auto"/>
        <w:jc w:val="left"/>
        <w:rPr>
          <w:rFonts w:hint="eastAsia" w:ascii="宋体" w:hAnsi="宋体" w:cs="Times New Roman"/>
          <w:b/>
          <w:bCs/>
          <w:kern w:val="0"/>
          <w:sz w:val="44"/>
          <w:szCs w:val="44"/>
          <w:highlight w:val="none"/>
        </w:rPr>
      </w:pPr>
    </w:p>
    <w:p w14:paraId="6D8FD0A2">
      <w:pPr>
        <w:widowControl/>
        <w:spacing w:line="360" w:lineRule="auto"/>
        <w:ind w:firstLine="1440" w:firstLineChars="600"/>
        <w:jc w:val="left"/>
        <w:rPr>
          <w:rFonts w:hint="eastAsia" w:ascii="宋体" w:hAnsi="宋体" w:cs="黑体"/>
          <w:kern w:val="0"/>
          <w:sz w:val="24"/>
          <w:szCs w:val="24"/>
          <w:highlight w:val="none"/>
        </w:rPr>
      </w:pPr>
    </w:p>
    <w:p w14:paraId="611BB7E0">
      <w:pPr>
        <w:widowControl/>
        <w:spacing w:line="360" w:lineRule="auto"/>
        <w:ind w:firstLine="1440" w:firstLineChars="6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 xml:space="preserve">    </w:t>
      </w:r>
      <w:r>
        <w:rPr>
          <w:rFonts w:hint="eastAsia" w:ascii="宋体" w:hAnsi="宋体" w:cs="黑体"/>
          <w:kern w:val="0"/>
          <w:sz w:val="24"/>
          <w:szCs w:val="24"/>
          <w:highlight w:val="none"/>
        </w:rPr>
        <w:t>甲</w:t>
      </w:r>
      <w:r>
        <w:rPr>
          <w:rFonts w:ascii="宋体" w:hAnsi="宋体" w:cs="黑体"/>
          <w:kern w:val="0"/>
          <w:sz w:val="24"/>
          <w:szCs w:val="24"/>
          <w:highlight w:val="none"/>
        </w:rPr>
        <w:t xml:space="preserve">    </w:t>
      </w:r>
      <w:r>
        <w:rPr>
          <w:rFonts w:hint="eastAsia" w:ascii="宋体" w:hAnsi="宋体" w:cs="黑体"/>
          <w:kern w:val="0"/>
          <w:sz w:val="24"/>
          <w:szCs w:val="24"/>
          <w:highlight w:val="none"/>
        </w:rPr>
        <w:t>方：四平市铁西区</w:t>
      </w:r>
      <w:r>
        <w:rPr>
          <w:rFonts w:hint="eastAsia" w:ascii="宋体" w:hAnsi="宋体" w:cs="黑体"/>
          <w:kern w:val="0"/>
          <w:sz w:val="24"/>
          <w:szCs w:val="24"/>
          <w:highlight w:val="none"/>
          <w:lang w:val="en-US" w:eastAsia="zh-CN"/>
        </w:rPr>
        <w:t>民政</w:t>
      </w:r>
      <w:r>
        <w:rPr>
          <w:rFonts w:hint="eastAsia" w:ascii="宋体" w:hAnsi="宋体" w:cs="黑体"/>
          <w:kern w:val="0"/>
          <w:sz w:val="24"/>
          <w:szCs w:val="24"/>
          <w:highlight w:val="none"/>
        </w:rPr>
        <w:t>局</w:t>
      </w:r>
    </w:p>
    <w:p w14:paraId="682126DA">
      <w:pPr>
        <w:widowControl/>
        <w:spacing w:line="360" w:lineRule="auto"/>
        <w:ind w:firstLine="1920" w:firstLineChars="800"/>
        <w:jc w:val="left"/>
        <w:rPr>
          <w:rFonts w:hint="default" w:ascii="宋体" w:hAnsi="宋体" w:eastAsia="宋体" w:cs="黑体"/>
          <w:kern w:val="0"/>
          <w:sz w:val="24"/>
          <w:szCs w:val="24"/>
          <w:highlight w:val="none"/>
          <w:lang w:val="en-US" w:eastAsia="zh-CN"/>
        </w:rPr>
      </w:pPr>
    </w:p>
    <w:p w14:paraId="4BFAA33B">
      <w:pPr>
        <w:tabs>
          <w:tab w:val="left" w:pos="6686"/>
        </w:tabs>
        <w:spacing w:line="360" w:lineRule="auto"/>
        <w:ind w:firstLine="1440" w:firstLineChars="600"/>
        <w:jc w:val="left"/>
        <w:rPr>
          <w:rFonts w:hint="eastAsia" w:ascii="宋体" w:hAnsi="宋体" w:cs="黑体"/>
          <w:kern w:val="0"/>
          <w:sz w:val="24"/>
          <w:szCs w:val="24"/>
          <w:highlight w:val="none"/>
          <w:lang w:eastAsia="zh-CN"/>
        </w:rPr>
      </w:pPr>
      <w:r>
        <w:rPr>
          <w:rFonts w:hint="eastAsia" w:ascii="宋体" w:hAnsi="宋体" w:cs="黑体"/>
          <w:kern w:val="0"/>
          <w:sz w:val="24"/>
          <w:szCs w:val="24"/>
          <w:highlight w:val="none"/>
          <w:lang w:val="en-US" w:eastAsia="zh-CN"/>
        </w:rPr>
        <w:t xml:space="preserve">    </w:t>
      </w:r>
      <w:r>
        <w:rPr>
          <w:rFonts w:hint="eastAsia" w:ascii="宋体" w:hAnsi="宋体" w:cs="黑体"/>
          <w:kern w:val="0"/>
          <w:sz w:val="24"/>
          <w:szCs w:val="24"/>
          <w:highlight w:val="none"/>
        </w:rPr>
        <w:t>乙</w:t>
      </w:r>
      <w:r>
        <w:rPr>
          <w:rFonts w:ascii="宋体" w:hAnsi="宋体" w:cs="黑体"/>
          <w:kern w:val="0"/>
          <w:sz w:val="24"/>
          <w:szCs w:val="24"/>
          <w:highlight w:val="none"/>
        </w:rPr>
        <w:t xml:space="preserve">    </w:t>
      </w:r>
      <w:r>
        <w:rPr>
          <w:rFonts w:hint="eastAsia" w:ascii="宋体" w:hAnsi="宋体" w:cs="黑体"/>
          <w:kern w:val="0"/>
          <w:sz w:val="24"/>
          <w:szCs w:val="24"/>
          <w:highlight w:val="none"/>
        </w:rPr>
        <w:t>方：</w:t>
      </w:r>
      <w:r>
        <w:rPr>
          <w:rFonts w:hint="eastAsia" w:ascii="宋体" w:hAnsi="宋体" w:cs="黑体"/>
          <w:kern w:val="0"/>
          <w:sz w:val="24"/>
          <w:szCs w:val="24"/>
          <w:highlight w:val="none"/>
          <w:lang w:eastAsia="zh-CN"/>
        </w:rPr>
        <w:t>吉林省锦成企业管理有限公司</w:t>
      </w:r>
    </w:p>
    <w:p w14:paraId="4AB2B7EB">
      <w:pPr>
        <w:widowControl/>
        <w:spacing w:line="360" w:lineRule="auto"/>
        <w:ind w:firstLine="1920" w:firstLineChars="800"/>
        <w:jc w:val="left"/>
        <w:rPr>
          <w:rFonts w:hint="default" w:ascii="宋体" w:hAnsi="宋体" w:eastAsia="宋体" w:cs="黑体"/>
          <w:kern w:val="0"/>
          <w:sz w:val="24"/>
          <w:szCs w:val="24"/>
          <w:highlight w:val="yellow"/>
          <w:lang w:val="en-US" w:eastAsia="zh-CN"/>
        </w:rPr>
      </w:pPr>
    </w:p>
    <w:p w14:paraId="6587AB53">
      <w:pPr>
        <w:widowControl/>
        <w:spacing w:line="360" w:lineRule="auto"/>
        <w:ind w:firstLine="1920" w:firstLineChars="800"/>
        <w:jc w:val="left"/>
        <w:rPr>
          <w:rFonts w:ascii="宋体" w:hAnsi="宋体" w:cs="Times New Roman"/>
          <w:kern w:val="0"/>
          <w:sz w:val="24"/>
          <w:szCs w:val="24"/>
          <w:highlight w:val="none"/>
        </w:rPr>
      </w:pPr>
      <w:r>
        <w:rPr>
          <w:rFonts w:hint="eastAsia" w:ascii="宋体" w:hAnsi="宋体" w:cs="宋体"/>
          <w:b w:val="0"/>
          <w:bCs/>
          <w:sz w:val="24"/>
          <w:szCs w:val="24"/>
          <w:highlight w:val="none"/>
        </w:rPr>
        <w:t>签</w:t>
      </w:r>
      <w:r>
        <w:rPr>
          <w:rFonts w:hint="eastAsia" w:ascii="宋体" w:hAnsi="宋体" w:cs="宋体"/>
          <w:b w:val="0"/>
          <w:bCs/>
          <w:sz w:val="24"/>
          <w:szCs w:val="24"/>
          <w:highlight w:val="none"/>
          <w:lang w:eastAsia="zh-CN"/>
        </w:rPr>
        <w:t>约</w:t>
      </w:r>
      <w:r>
        <w:rPr>
          <w:rFonts w:hint="eastAsia" w:ascii="宋体" w:hAnsi="宋体" w:cs="宋体"/>
          <w:b w:val="0"/>
          <w:bCs/>
          <w:sz w:val="24"/>
          <w:szCs w:val="24"/>
          <w:highlight w:val="none"/>
        </w:rPr>
        <w:t>时间</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2025</w:t>
      </w:r>
      <w:r>
        <w:rPr>
          <w:rFonts w:hint="eastAsia" w:ascii="宋体" w:hAnsi="宋体" w:cs="黑体"/>
          <w:kern w:val="0"/>
          <w:sz w:val="24"/>
          <w:szCs w:val="24"/>
          <w:highlight w:val="none"/>
        </w:rPr>
        <w:t>年</w:t>
      </w:r>
      <w:r>
        <w:rPr>
          <w:rFonts w:hint="eastAsia" w:ascii="宋体" w:hAnsi="宋体" w:cs="黑体"/>
          <w:kern w:val="0"/>
          <w:sz w:val="24"/>
          <w:szCs w:val="24"/>
          <w:highlight w:val="none"/>
          <w:lang w:val="en-US" w:eastAsia="zh-CN"/>
        </w:rPr>
        <w:t>9</w:t>
      </w:r>
      <w:r>
        <w:rPr>
          <w:rFonts w:hint="eastAsia" w:ascii="宋体" w:hAnsi="宋体" w:cs="黑体"/>
          <w:kern w:val="0"/>
          <w:sz w:val="24"/>
          <w:szCs w:val="24"/>
          <w:highlight w:val="none"/>
        </w:rPr>
        <w:t>月</w:t>
      </w:r>
      <w:r>
        <w:rPr>
          <w:rFonts w:hint="eastAsia" w:ascii="宋体" w:hAnsi="宋体" w:cs="黑体"/>
          <w:kern w:val="0"/>
          <w:sz w:val="24"/>
          <w:szCs w:val="24"/>
          <w:highlight w:val="none"/>
          <w:lang w:val="en-US" w:eastAsia="zh-CN"/>
        </w:rPr>
        <w:t>29</w:t>
      </w:r>
      <w:r>
        <w:rPr>
          <w:rFonts w:hint="eastAsia" w:ascii="宋体" w:hAnsi="宋体" w:cs="黑体"/>
          <w:kern w:val="0"/>
          <w:sz w:val="24"/>
          <w:szCs w:val="24"/>
          <w:highlight w:val="none"/>
        </w:rPr>
        <w:t>日</w:t>
      </w:r>
    </w:p>
    <w:p w14:paraId="2491B837">
      <w:pPr>
        <w:spacing w:line="360" w:lineRule="auto"/>
        <w:ind w:firstLine="1440" w:firstLineChars="6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 xml:space="preserve">    </w:t>
      </w:r>
      <w:r>
        <w:rPr>
          <w:rFonts w:hint="eastAsia" w:ascii="宋体" w:hAnsi="宋体" w:cs="黑体"/>
          <w:kern w:val="0"/>
          <w:sz w:val="24"/>
          <w:szCs w:val="24"/>
          <w:highlight w:val="none"/>
        </w:rPr>
        <w:t>签约地点：四平市铁西区</w:t>
      </w:r>
      <w:r>
        <w:rPr>
          <w:rFonts w:hint="eastAsia" w:ascii="宋体" w:hAnsi="宋体" w:cs="黑体"/>
          <w:kern w:val="0"/>
          <w:sz w:val="24"/>
          <w:szCs w:val="24"/>
          <w:highlight w:val="none"/>
          <w:lang w:val="en-US" w:eastAsia="zh-CN"/>
        </w:rPr>
        <w:t>民政</w:t>
      </w:r>
      <w:r>
        <w:rPr>
          <w:rFonts w:hint="eastAsia" w:ascii="宋体" w:hAnsi="宋体" w:cs="黑体"/>
          <w:kern w:val="0"/>
          <w:sz w:val="24"/>
          <w:szCs w:val="24"/>
          <w:highlight w:val="none"/>
        </w:rPr>
        <w:t>局</w:t>
      </w:r>
    </w:p>
    <w:p w14:paraId="61FE7911">
      <w:pPr>
        <w:spacing w:line="360" w:lineRule="auto"/>
        <w:jc w:val="left"/>
        <w:rPr>
          <w:rFonts w:hint="eastAsia" w:ascii="宋体" w:hAnsi="宋体" w:cs="黑体"/>
          <w:kern w:val="0"/>
          <w:sz w:val="24"/>
          <w:szCs w:val="24"/>
          <w:highlight w:val="none"/>
        </w:rPr>
      </w:pPr>
    </w:p>
    <w:p w14:paraId="7186388D">
      <w:pPr>
        <w:spacing w:line="360" w:lineRule="auto"/>
        <w:jc w:val="left"/>
        <w:rPr>
          <w:rFonts w:hint="eastAsia" w:ascii="宋体" w:hAnsi="宋体" w:cs="黑体"/>
          <w:kern w:val="0"/>
          <w:sz w:val="28"/>
          <w:szCs w:val="28"/>
          <w:highlight w:val="none"/>
        </w:rPr>
      </w:pPr>
    </w:p>
    <w:p w14:paraId="6F4ED095">
      <w:pPr>
        <w:widowControl/>
        <w:adjustRightInd w:val="0"/>
        <w:snapToGrid w:val="0"/>
        <w:spacing w:line="360" w:lineRule="auto"/>
        <w:jc w:val="left"/>
        <w:rPr>
          <w:rFonts w:hint="eastAsia" w:ascii="仿宋" w:hAnsi="仿宋" w:eastAsia="仿宋" w:cs="仿宋_GB2312"/>
          <w:kern w:val="0"/>
          <w:sz w:val="28"/>
          <w:szCs w:val="28"/>
          <w:highlight w:val="none"/>
        </w:rPr>
      </w:pPr>
    </w:p>
    <w:p w14:paraId="587A284A">
      <w:pPr>
        <w:autoSpaceDE w:val="0"/>
        <w:autoSpaceDN w:val="0"/>
        <w:adjustRightInd w:val="0"/>
        <w:spacing w:line="300" w:lineRule="exact"/>
        <w:jc w:val="both"/>
        <w:rPr>
          <w:rFonts w:hint="eastAsia" w:ascii="方正仿宋_GB2312" w:hAnsi="方正仿宋_GB2312" w:eastAsia="方正仿宋_GB2312" w:cs="方正仿宋_GB2312"/>
          <w:b/>
          <w:bCs/>
          <w:sz w:val="28"/>
          <w:szCs w:val="28"/>
        </w:rPr>
      </w:pPr>
    </w:p>
    <w:p w14:paraId="7241DB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黑体" w:hAnsi="黑体" w:eastAsia="黑体" w:cs="黑体"/>
          <w:b/>
          <w:bCs/>
          <w:i w:val="0"/>
          <w:iCs w:val="0"/>
          <w:caps w:val="0"/>
          <w:color w:val="333333"/>
          <w:spacing w:val="0"/>
          <w:sz w:val="44"/>
          <w:szCs w:val="44"/>
        </w:rPr>
      </w:pPr>
      <w:r>
        <w:rPr>
          <w:rFonts w:hint="eastAsia" w:ascii="黑体" w:hAnsi="黑体" w:eastAsia="黑体" w:cs="黑体"/>
          <w:b/>
          <w:bCs/>
          <w:i w:val="0"/>
          <w:iCs w:val="0"/>
          <w:caps w:val="0"/>
          <w:color w:val="333333"/>
          <w:spacing w:val="0"/>
          <w:sz w:val="44"/>
          <w:szCs w:val="44"/>
        </w:rPr>
        <w:t>四平市铁西区2025年困难老年人家庭</w:t>
      </w:r>
    </w:p>
    <w:p w14:paraId="3CEAD59E">
      <w:pPr>
        <w:ind w:right="57"/>
        <w:jc w:val="center"/>
        <w:outlineLvl w:val="0"/>
        <w:rPr>
          <w:rFonts w:hint="eastAsia" w:ascii="黑体" w:hAnsi="黑体" w:eastAsia="黑体" w:cs="黑体"/>
          <w:b/>
          <w:sz w:val="44"/>
          <w:szCs w:val="44"/>
          <w:lang w:eastAsia="zh-CN"/>
        </w:rPr>
      </w:pPr>
      <w:r>
        <w:rPr>
          <w:rFonts w:hint="eastAsia" w:ascii="黑体" w:hAnsi="黑体" w:eastAsia="黑体" w:cs="黑体"/>
          <w:b/>
          <w:bCs/>
          <w:i w:val="0"/>
          <w:iCs w:val="0"/>
          <w:caps w:val="0"/>
          <w:color w:val="333333"/>
          <w:spacing w:val="0"/>
          <w:sz w:val="44"/>
          <w:szCs w:val="44"/>
        </w:rPr>
        <w:t>适老化改造项目</w:t>
      </w:r>
      <w:r>
        <w:rPr>
          <w:rFonts w:hint="eastAsia" w:ascii="黑体" w:hAnsi="黑体" w:eastAsia="黑体" w:cs="黑体"/>
          <w:b/>
          <w:sz w:val="44"/>
          <w:szCs w:val="44"/>
        </w:rPr>
        <w:t>合同</w:t>
      </w:r>
    </w:p>
    <w:p w14:paraId="3068207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方正仿宋_GB2312" w:hAnsi="方正仿宋_GB2312" w:eastAsia="方正仿宋_GB2312" w:cs="方正仿宋_GB2312"/>
          <w:b/>
          <w:bCs/>
          <w:color w:val="000000"/>
          <w:sz w:val="84"/>
          <w:szCs w:val="84"/>
        </w:rPr>
      </w:pPr>
      <w:r>
        <w:rPr>
          <w:rFonts w:hint="eastAsia" w:ascii="方正仿宋_GB2312" w:hAnsi="方正仿宋_GB2312" w:eastAsia="方正仿宋_GB2312" w:cs="方正仿宋_GB2312"/>
          <w:sz w:val="32"/>
          <w:szCs w:val="32"/>
        </w:rPr>
        <w:t>四平市</w:t>
      </w:r>
      <w:r>
        <w:rPr>
          <w:rFonts w:hint="eastAsia" w:ascii="方正仿宋_GB2312" w:hAnsi="方正仿宋_GB2312" w:eastAsia="方正仿宋_GB2312" w:cs="方正仿宋_GB2312"/>
          <w:sz w:val="32"/>
          <w:szCs w:val="32"/>
          <w:lang w:eastAsia="zh-CN"/>
        </w:rPr>
        <w:t>铁西区民政局</w:t>
      </w:r>
      <w:r>
        <w:rPr>
          <w:rFonts w:hint="eastAsia" w:ascii="方正仿宋_GB2312" w:hAnsi="方正仿宋_GB2312" w:eastAsia="方正仿宋_GB2312" w:cs="方正仿宋_GB2312"/>
          <w:sz w:val="32"/>
          <w:szCs w:val="32"/>
        </w:rPr>
        <w:t>经(公开招标询价来源)采购。该采购项目由</w:t>
      </w:r>
      <w:r>
        <w:rPr>
          <w:rFonts w:hint="eastAsia" w:ascii="方正仿宋_GB2312" w:hAnsi="方正仿宋_GB2312" w:eastAsia="方正仿宋_GB2312" w:cs="方正仿宋_GB2312"/>
          <w:sz w:val="32"/>
          <w:szCs w:val="32"/>
          <w:lang w:eastAsia="zh-CN"/>
        </w:rPr>
        <w:t>吉林省锦成企业管理有限公司</w:t>
      </w:r>
      <w:r>
        <w:rPr>
          <w:rFonts w:hint="eastAsia" w:ascii="方正仿宋_GB2312" w:hAnsi="方正仿宋_GB2312" w:eastAsia="方正仿宋_GB2312" w:cs="方正仿宋_GB2312"/>
          <w:sz w:val="32"/>
          <w:szCs w:val="32"/>
        </w:rPr>
        <w:t>中标，双方</w:t>
      </w:r>
      <w:r>
        <w:rPr>
          <w:rFonts w:hint="eastAsia" w:ascii="方正仿宋_GB2312" w:hAnsi="方正仿宋_GB2312" w:eastAsia="方正仿宋_GB2312" w:cs="方正仿宋_GB2312"/>
          <w:color w:val="000000"/>
          <w:sz w:val="32"/>
          <w:szCs w:val="32"/>
          <w:lang w:val="zh-CN"/>
        </w:rPr>
        <w:t>按照《中华人民共和国民法典》和有关法律法规，遵循平等、自愿、公平和诚信原则，同意按照下面的条款和条件订立本合同。</w:t>
      </w:r>
    </w:p>
    <w:p w14:paraId="22B2E370">
      <w:pPr>
        <w:pStyle w:val="5"/>
        <w:keepNext w:val="0"/>
        <w:keepLines w:val="0"/>
        <w:pageBreakBefore w:val="0"/>
        <w:widowControl/>
        <w:kinsoku/>
        <w:wordWrap/>
        <w:overflowPunct/>
        <w:topLinePunct w:val="0"/>
        <w:autoSpaceDE/>
        <w:autoSpaceDN/>
        <w:bidi w:val="0"/>
        <w:adjustRightInd/>
        <w:snapToGrid/>
        <w:spacing w:before="60" w:beforeAutospacing="0" w:after="0" w:afterAutospacing="0" w:line="540" w:lineRule="exac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color w:val="000000"/>
          <w:sz w:val="32"/>
          <w:szCs w:val="32"/>
          <w:lang w:val="en-US" w:eastAsia="zh-CN"/>
        </w:rPr>
        <w:t xml:space="preserve">    一、合同采购范围：</w:t>
      </w:r>
    </w:p>
    <w:p w14:paraId="40201C0B">
      <w:pPr>
        <w:autoSpaceDE w:val="0"/>
        <w:spacing w:line="280" w:lineRule="exact"/>
        <w:jc w:val="center"/>
        <w:rPr>
          <w:rFonts w:hint="eastAsia" w:ascii="方正仿宋_GB2312" w:hAnsi="方正仿宋_GB2312" w:eastAsia="方正仿宋_GB2312" w:cs="方正仿宋_GB2312"/>
          <w:sz w:val="24"/>
          <w:szCs w:val="24"/>
        </w:rPr>
      </w:pPr>
    </w:p>
    <w:tbl>
      <w:tblPr>
        <w:tblStyle w:val="6"/>
        <w:tblW w:w="10523" w:type="dxa"/>
        <w:jc w:val="center"/>
        <w:tblLayout w:type="fixed"/>
        <w:tblCellMar>
          <w:top w:w="0" w:type="dxa"/>
          <w:left w:w="108" w:type="dxa"/>
          <w:bottom w:w="0" w:type="dxa"/>
          <w:right w:w="108" w:type="dxa"/>
        </w:tblCellMar>
      </w:tblPr>
      <w:tblGrid>
        <w:gridCol w:w="665"/>
        <w:gridCol w:w="719"/>
        <w:gridCol w:w="851"/>
        <w:gridCol w:w="1134"/>
        <w:gridCol w:w="2012"/>
        <w:gridCol w:w="1331"/>
        <w:gridCol w:w="711"/>
        <w:gridCol w:w="500"/>
        <w:gridCol w:w="522"/>
        <w:gridCol w:w="822"/>
        <w:gridCol w:w="789"/>
        <w:gridCol w:w="467"/>
      </w:tblGrid>
      <w:tr w14:paraId="12E80497">
        <w:tblPrEx>
          <w:tblCellMar>
            <w:top w:w="0" w:type="dxa"/>
            <w:left w:w="108" w:type="dxa"/>
            <w:bottom w:w="0" w:type="dxa"/>
            <w:right w:w="108" w:type="dxa"/>
          </w:tblCellMar>
        </w:tblPrEx>
        <w:trPr>
          <w:trHeight w:val="567" w:hRule="atLeast"/>
          <w:jc w:val="center"/>
        </w:trPr>
        <w:tc>
          <w:tcPr>
            <w:tcW w:w="10523" w:type="dxa"/>
            <w:gridSpan w:val="12"/>
            <w:tcBorders>
              <w:top w:val="single" w:color="auto" w:sz="6" w:space="0"/>
              <w:left w:val="single" w:color="auto" w:sz="6" w:space="0"/>
              <w:bottom w:val="single" w:color="auto" w:sz="6" w:space="0"/>
              <w:right w:val="single" w:color="auto" w:sz="6" w:space="0"/>
            </w:tcBorders>
            <w:vAlign w:val="center"/>
          </w:tcPr>
          <w:p w14:paraId="585B22FF">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1 基础包</w:t>
            </w:r>
          </w:p>
        </w:tc>
      </w:tr>
      <w:tr w14:paraId="7375F30B">
        <w:tblPrEx>
          <w:tblCellMar>
            <w:top w:w="0" w:type="dxa"/>
            <w:left w:w="108" w:type="dxa"/>
            <w:bottom w:w="0" w:type="dxa"/>
            <w:right w:w="108" w:type="dxa"/>
          </w:tblCellMar>
        </w:tblPrEx>
        <w:trPr>
          <w:trHeight w:val="567"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20C6CF7B">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序号</w:t>
            </w:r>
          </w:p>
        </w:tc>
        <w:tc>
          <w:tcPr>
            <w:tcW w:w="719" w:type="dxa"/>
            <w:tcBorders>
              <w:top w:val="single" w:color="auto" w:sz="6" w:space="0"/>
              <w:left w:val="nil"/>
              <w:bottom w:val="single" w:color="auto" w:sz="6" w:space="0"/>
              <w:right w:val="single" w:color="auto" w:sz="6" w:space="0"/>
            </w:tcBorders>
            <w:vAlign w:val="center"/>
          </w:tcPr>
          <w:p w14:paraId="6B918811">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货物名称</w:t>
            </w:r>
          </w:p>
        </w:tc>
        <w:tc>
          <w:tcPr>
            <w:tcW w:w="851" w:type="dxa"/>
            <w:tcBorders>
              <w:top w:val="single" w:color="auto" w:sz="6" w:space="0"/>
              <w:left w:val="nil"/>
              <w:bottom w:val="single" w:color="auto" w:sz="6" w:space="0"/>
              <w:right w:val="single" w:color="auto" w:sz="6" w:space="0"/>
            </w:tcBorders>
            <w:vAlign w:val="center"/>
          </w:tcPr>
          <w:p w14:paraId="4D156E9C">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品牌型号</w:t>
            </w:r>
          </w:p>
        </w:tc>
        <w:tc>
          <w:tcPr>
            <w:tcW w:w="1134" w:type="dxa"/>
            <w:tcBorders>
              <w:top w:val="single" w:color="auto" w:sz="6" w:space="0"/>
              <w:left w:val="nil"/>
              <w:bottom w:val="single" w:color="auto" w:sz="6" w:space="0"/>
              <w:right w:val="single" w:color="auto" w:sz="6" w:space="0"/>
            </w:tcBorders>
          </w:tcPr>
          <w:p w14:paraId="0AA461FE">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功能配置和技术参数(采购产品)</w:t>
            </w:r>
          </w:p>
        </w:tc>
        <w:tc>
          <w:tcPr>
            <w:tcW w:w="2012" w:type="dxa"/>
            <w:tcBorders>
              <w:top w:val="single" w:color="auto" w:sz="6" w:space="0"/>
              <w:left w:val="nil"/>
              <w:bottom w:val="single" w:color="auto" w:sz="6" w:space="0"/>
              <w:right w:val="single" w:color="auto" w:sz="6" w:space="0"/>
            </w:tcBorders>
            <w:vAlign w:val="center"/>
          </w:tcPr>
          <w:p w14:paraId="1A824E2C">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功能配置和技术参数(响应产品)</w:t>
            </w:r>
          </w:p>
        </w:tc>
        <w:tc>
          <w:tcPr>
            <w:tcW w:w="1331" w:type="dxa"/>
            <w:tcBorders>
              <w:top w:val="single" w:color="auto" w:sz="6" w:space="0"/>
              <w:left w:val="nil"/>
              <w:bottom w:val="single" w:color="auto" w:sz="6" w:space="0"/>
              <w:right w:val="single" w:color="auto" w:sz="4" w:space="0"/>
            </w:tcBorders>
            <w:vAlign w:val="center"/>
          </w:tcPr>
          <w:p w14:paraId="49F2AC1B">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功能配置和技术参数偏离情况</w:t>
            </w:r>
          </w:p>
        </w:tc>
        <w:tc>
          <w:tcPr>
            <w:tcW w:w="711" w:type="dxa"/>
            <w:tcBorders>
              <w:top w:val="single" w:color="auto" w:sz="6" w:space="0"/>
              <w:left w:val="nil"/>
              <w:bottom w:val="single" w:color="auto" w:sz="6" w:space="0"/>
              <w:right w:val="single" w:color="auto" w:sz="6" w:space="0"/>
            </w:tcBorders>
            <w:vAlign w:val="center"/>
          </w:tcPr>
          <w:p w14:paraId="4069A06E">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原产地及制造厂商</w:t>
            </w:r>
          </w:p>
        </w:tc>
        <w:tc>
          <w:tcPr>
            <w:tcW w:w="500" w:type="dxa"/>
            <w:tcBorders>
              <w:top w:val="single" w:color="auto" w:sz="6" w:space="0"/>
              <w:left w:val="nil"/>
              <w:bottom w:val="single" w:color="auto" w:sz="6" w:space="0"/>
              <w:right w:val="single" w:color="auto" w:sz="6" w:space="0"/>
            </w:tcBorders>
            <w:vAlign w:val="center"/>
          </w:tcPr>
          <w:p w14:paraId="13A6D57F">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数量</w:t>
            </w:r>
          </w:p>
        </w:tc>
        <w:tc>
          <w:tcPr>
            <w:tcW w:w="522" w:type="dxa"/>
            <w:tcBorders>
              <w:top w:val="single" w:color="auto" w:sz="6" w:space="0"/>
              <w:left w:val="nil"/>
              <w:bottom w:val="single" w:color="auto" w:sz="6" w:space="0"/>
              <w:right w:val="single" w:color="auto" w:sz="6" w:space="0"/>
            </w:tcBorders>
            <w:vAlign w:val="center"/>
          </w:tcPr>
          <w:p w14:paraId="006F7A74">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单位</w:t>
            </w:r>
          </w:p>
        </w:tc>
        <w:tc>
          <w:tcPr>
            <w:tcW w:w="822" w:type="dxa"/>
            <w:tcBorders>
              <w:top w:val="single" w:color="auto" w:sz="6" w:space="0"/>
              <w:left w:val="nil"/>
              <w:bottom w:val="single" w:color="auto" w:sz="6" w:space="0"/>
              <w:right w:val="single" w:color="auto" w:sz="6" w:space="0"/>
            </w:tcBorders>
            <w:vAlign w:val="center"/>
          </w:tcPr>
          <w:p w14:paraId="1591CC89">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单价（元）</w:t>
            </w:r>
          </w:p>
        </w:tc>
        <w:tc>
          <w:tcPr>
            <w:tcW w:w="789" w:type="dxa"/>
            <w:tcBorders>
              <w:top w:val="single" w:color="auto" w:sz="6" w:space="0"/>
              <w:left w:val="nil"/>
              <w:bottom w:val="single" w:color="auto" w:sz="6" w:space="0"/>
              <w:right w:val="single" w:color="auto" w:sz="6" w:space="0"/>
            </w:tcBorders>
            <w:vAlign w:val="center"/>
          </w:tcPr>
          <w:p w14:paraId="168B6AA8">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合计（元）</w:t>
            </w:r>
          </w:p>
        </w:tc>
        <w:tc>
          <w:tcPr>
            <w:tcW w:w="467" w:type="dxa"/>
            <w:tcBorders>
              <w:top w:val="single" w:color="auto" w:sz="6" w:space="0"/>
              <w:left w:val="nil"/>
              <w:bottom w:val="single" w:color="auto" w:sz="6" w:space="0"/>
              <w:right w:val="single" w:color="auto" w:sz="6" w:space="0"/>
            </w:tcBorders>
            <w:vAlign w:val="center"/>
          </w:tcPr>
          <w:p w14:paraId="3801A260">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质保期</w:t>
            </w:r>
          </w:p>
        </w:tc>
      </w:tr>
      <w:tr w14:paraId="44C978B8">
        <w:tblPrEx>
          <w:tblCellMar>
            <w:top w:w="0" w:type="dxa"/>
            <w:left w:w="108" w:type="dxa"/>
            <w:bottom w:w="0" w:type="dxa"/>
            <w:right w:w="108" w:type="dxa"/>
          </w:tblCellMar>
        </w:tblPrEx>
        <w:trPr>
          <w:trHeight w:val="328"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876286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719" w:type="dxa"/>
            <w:tcBorders>
              <w:top w:val="single" w:color="auto" w:sz="6" w:space="0"/>
              <w:left w:val="nil"/>
              <w:bottom w:val="single" w:color="auto" w:sz="6" w:space="0"/>
              <w:right w:val="single" w:color="auto" w:sz="6" w:space="0"/>
            </w:tcBorders>
            <w:vAlign w:val="center"/>
          </w:tcPr>
          <w:p w14:paraId="4FD8E399">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安全扶手</w:t>
            </w:r>
          </w:p>
        </w:tc>
        <w:tc>
          <w:tcPr>
            <w:tcW w:w="851" w:type="dxa"/>
            <w:tcBorders>
              <w:top w:val="single" w:color="auto" w:sz="6" w:space="0"/>
              <w:left w:val="nil"/>
              <w:bottom w:val="single" w:color="auto" w:sz="6" w:space="0"/>
              <w:right w:val="single" w:color="auto" w:sz="6" w:space="0"/>
            </w:tcBorders>
            <w:vAlign w:val="center"/>
          </w:tcPr>
          <w:p w14:paraId="31DE5E97">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玺狮</w:t>
            </w:r>
          </w:p>
        </w:tc>
        <w:tc>
          <w:tcPr>
            <w:tcW w:w="1134" w:type="dxa"/>
            <w:tcBorders>
              <w:top w:val="single" w:color="auto" w:sz="6" w:space="0"/>
              <w:left w:val="nil"/>
              <w:bottom w:val="single" w:color="auto" w:sz="6" w:space="0"/>
              <w:right w:val="single" w:color="auto" w:sz="6" w:space="0"/>
            </w:tcBorders>
            <w:vAlign w:val="center"/>
          </w:tcPr>
          <w:p w14:paraId="38519BD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1、规格:48CM，尺寸可大小：±5cm。</w:t>
            </w:r>
          </w:p>
          <w:p w14:paraId="266925EB">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2、外表面为尼龙抗菌材料，带防滑浮点，内衬铝型材。</w:t>
            </w:r>
          </w:p>
          <w:p w14:paraId="159F2B9C">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3、外尼龙抗菌材质。</w:t>
            </w:r>
          </w:p>
        </w:tc>
        <w:tc>
          <w:tcPr>
            <w:tcW w:w="2012" w:type="dxa"/>
            <w:tcBorders>
              <w:top w:val="single" w:color="auto" w:sz="6" w:space="0"/>
              <w:left w:val="nil"/>
              <w:bottom w:val="single" w:color="auto" w:sz="6" w:space="0"/>
              <w:right w:val="single" w:color="auto" w:sz="6" w:space="0"/>
            </w:tcBorders>
            <w:vAlign w:val="center"/>
          </w:tcPr>
          <w:p w14:paraId="609AD2D0">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1、规格:48CM，尺寸可大小：±5cm。</w:t>
            </w:r>
          </w:p>
          <w:p w14:paraId="5E40656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2、外表面为尼龙抗菌材料，带防滑浮点，内衬铝型材。</w:t>
            </w:r>
          </w:p>
          <w:p w14:paraId="3CAE95AC">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3、外尼龙抗菌材质。</w:t>
            </w:r>
          </w:p>
        </w:tc>
        <w:tc>
          <w:tcPr>
            <w:tcW w:w="1331" w:type="dxa"/>
            <w:tcBorders>
              <w:top w:val="single" w:color="auto" w:sz="6" w:space="0"/>
              <w:left w:val="nil"/>
              <w:bottom w:val="single" w:color="auto" w:sz="6" w:space="0"/>
              <w:right w:val="single" w:color="auto" w:sz="4" w:space="0"/>
            </w:tcBorders>
            <w:vAlign w:val="center"/>
          </w:tcPr>
          <w:p w14:paraId="470C582A">
            <w:pPr>
              <w:spacing w:line="280" w:lineRule="exact"/>
              <w:jc w:val="center"/>
              <w:rPr>
                <w:rFonts w:hint="eastAsia" w:ascii="方正仿宋_GB2312" w:hAnsi="方正仿宋_GB2312" w:eastAsia="方正仿宋_GB2312" w:cs="方正仿宋_GB2312"/>
                <w:bCs/>
                <w:color w:val="000000"/>
                <w:sz w:val="20"/>
                <w:szCs w:val="20"/>
              </w:rPr>
            </w:pPr>
            <w:bookmarkStart w:id="0" w:name="OLE_LINK8"/>
            <w:bookmarkStart w:id="1" w:name="OLE_LINK7"/>
            <w:r>
              <w:rPr>
                <w:rFonts w:hint="eastAsia" w:ascii="方正仿宋_GB2312" w:hAnsi="方正仿宋_GB2312" w:eastAsia="方正仿宋_GB2312" w:cs="方正仿宋_GB2312"/>
                <w:bCs/>
                <w:color w:val="000000"/>
                <w:sz w:val="20"/>
                <w:szCs w:val="20"/>
              </w:rPr>
              <w:t>无</w:t>
            </w:r>
            <w:bookmarkEnd w:id="0"/>
            <w:bookmarkEnd w:id="1"/>
          </w:p>
        </w:tc>
        <w:tc>
          <w:tcPr>
            <w:tcW w:w="711" w:type="dxa"/>
            <w:tcBorders>
              <w:top w:val="single" w:color="auto" w:sz="6" w:space="0"/>
              <w:left w:val="nil"/>
              <w:bottom w:val="single" w:color="auto" w:sz="6" w:space="0"/>
              <w:right w:val="single" w:color="auto" w:sz="6" w:space="0"/>
            </w:tcBorders>
            <w:vAlign w:val="center"/>
          </w:tcPr>
          <w:p w14:paraId="6A6C360D">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杭州摩虹贸易有限公司</w:t>
            </w:r>
          </w:p>
        </w:tc>
        <w:tc>
          <w:tcPr>
            <w:tcW w:w="500" w:type="dxa"/>
            <w:tcBorders>
              <w:top w:val="single" w:color="auto" w:sz="6" w:space="0"/>
              <w:left w:val="nil"/>
              <w:bottom w:val="single" w:color="auto" w:sz="6" w:space="0"/>
              <w:right w:val="single" w:color="auto" w:sz="6" w:space="0"/>
            </w:tcBorders>
            <w:vAlign w:val="center"/>
          </w:tcPr>
          <w:p w14:paraId="45ECAE49">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38</w:t>
            </w:r>
          </w:p>
        </w:tc>
        <w:tc>
          <w:tcPr>
            <w:tcW w:w="522" w:type="dxa"/>
            <w:tcBorders>
              <w:top w:val="single" w:color="auto" w:sz="6" w:space="0"/>
              <w:left w:val="nil"/>
              <w:bottom w:val="single" w:color="auto" w:sz="6" w:space="0"/>
              <w:right w:val="single" w:color="auto" w:sz="6" w:space="0"/>
            </w:tcBorders>
            <w:vAlign w:val="center"/>
          </w:tcPr>
          <w:p w14:paraId="16CFBDD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只</w:t>
            </w:r>
          </w:p>
        </w:tc>
        <w:tc>
          <w:tcPr>
            <w:tcW w:w="822" w:type="dxa"/>
            <w:tcBorders>
              <w:top w:val="single" w:color="auto" w:sz="6" w:space="0"/>
              <w:left w:val="nil"/>
              <w:bottom w:val="single" w:color="auto" w:sz="6" w:space="0"/>
              <w:right w:val="single" w:color="auto" w:sz="6" w:space="0"/>
            </w:tcBorders>
            <w:vAlign w:val="center"/>
          </w:tcPr>
          <w:p w14:paraId="22F44C6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120</w:t>
            </w:r>
          </w:p>
        </w:tc>
        <w:tc>
          <w:tcPr>
            <w:tcW w:w="789" w:type="dxa"/>
            <w:tcBorders>
              <w:top w:val="single" w:color="auto" w:sz="6" w:space="0"/>
              <w:left w:val="nil"/>
              <w:bottom w:val="single" w:color="auto" w:sz="6" w:space="0"/>
              <w:right w:val="single" w:color="auto" w:sz="6" w:space="0"/>
            </w:tcBorders>
            <w:vAlign w:val="center"/>
          </w:tcPr>
          <w:p w14:paraId="4890A65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4560</w:t>
            </w:r>
          </w:p>
        </w:tc>
        <w:tc>
          <w:tcPr>
            <w:tcW w:w="467" w:type="dxa"/>
            <w:tcBorders>
              <w:top w:val="single" w:color="auto" w:sz="6" w:space="0"/>
              <w:left w:val="nil"/>
              <w:bottom w:val="single" w:color="auto" w:sz="6" w:space="0"/>
              <w:right w:val="single" w:color="auto" w:sz="6" w:space="0"/>
            </w:tcBorders>
            <w:vAlign w:val="center"/>
          </w:tcPr>
          <w:p w14:paraId="3933A560">
            <w:pPr>
              <w:spacing w:line="280" w:lineRule="exact"/>
              <w:jc w:val="center"/>
              <w:rPr>
                <w:rFonts w:hint="eastAsia" w:ascii="方正仿宋_GB2312" w:hAnsi="方正仿宋_GB2312" w:eastAsia="方正仿宋_GB2312" w:cs="方正仿宋_GB2312"/>
                <w:bCs/>
                <w:color w:val="000000"/>
                <w:sz w:val="20"/>
                <w:szCs w:val="20"/>
              </w:rPr>
            </w:pPr>
            <w:bookmarkStart w:id="2" w:name="OLE_LINK3"/>
            <w:r>
              <w:rPr>
                <w:rFonts w:hint="eastAsia" w:ascii="方正仿宋_GB2312" w:hAnsi="方正仿宋_GB2312" w:eastAsia="方正仿宋_GB2312" w:cs="方正仿宋_GB2312"/>
                <w:bCs/>
                <w:color w:val="000000"/>
                <w:sz w:val="20"/>
                <w:szCs w:val="20"/>
              </w:rPr>
              <w:t>1年</w:t>
            </w:r>
            <w:bookmarkEnd w:id="2"/>
          </w:p>
        </w:tc>
      </w:tr>
      <w:tr w14:paraId="272E4F84">
        <w:tblPrEx>
          <w:tblCellMar>
            <w:top w:w="0" w:type="dxa"/>
            <w:left w:w="108" w:type="dxa"/>
            <w:bottom w:w="0" w:type="dxa"/>
            <w:right w:w="108" w:type="dxa"/>
          </w:tblCellMar>
        </w:tblPrEx>
        <w:trPr>
          <w:trHeight w:val="26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6F36EDA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719" w:type="dxa"/>
            <w:tcBorders>
              <w:top w:val="single" w:color="auto" w:sz="6" w:space="0"/>
              <w:left w:val="nil"/>
              <w:bottom w:val="single" w:color="auto" w:sz="6" w:space="0"/>
              <w:right w:val="single" w:color="auto" w:sz="6" w:space="0"/>
            </w:tcBorders>
            <w:vAlign w:val="center"/>
          </w:tcPr>
          <w:p w14:paraId="223B3FD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可调节拐杖</w:t>
            </w:r>
          </w:p>
        </w:tc>
        <w:tc>
          <w:tcPr>
            <w:tcW w:w="851" w:type="dxa"/>
            <w:tcBorders>
              <w:top w:val="single" w:color="auto" w:sz="6" w:space="0"/>
              <w:left w:val="nil"/>
              <w:bottom w:val="single" w:color="auto" w:sz="6" w:space="0"/>
              <w:right w:val="single" w:color="auto" w:sz="6" w:space="0"/>
            </w:tcBorders>
            <w:vAlign w:val="center"/>
          </w:tcPr>
          <w:p w14:paraId="18BF9B6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冀永邦</w:t>
            </w:r>
          </w:p>
          <w:p w14:paraId="41B8E2D2">
            <w:pPr>
              <w:snapToGrid w:val="0"/>
              <w:spacing w:line="280" w:lineRule="exact"/>
              <w:jc w:val="center"/>
              <w:rPr>
                <w:rFonts w:hint="eastAsia" w:ascii="方正仿宋_GB2312" w:hAnsi="方正仿宋_GB2312" w:eastAsia="方正仿宋_GB2312" w:cs="方正仿宋_GB2312"/>
                <w:kern w:val="0"/>
                <w:sz w:val="20"/>
                <w:szCs w:val="20"/>
              </w:rPr>
            </w:pPr>
          </w:p>
        </w:tc>
        <w:tc>
          <w:tcPr>
            <w:tcW w:w="1134" w:type="dxa"/>
            <w:tcBorders>
              <w:top w:val="single" w:color="auto" w:sz="6" w:space="0"/>
              <w:left w:val="nil"/>
              <w:bottom w:val="single" w:color="auto" w:sz="6" w:space="0"/>
              <w:right w:val="single" w:color="auto" w:sz="6" w:space="0"/>
            </w:tcBorders>
            <w:vAlign w:val="center"/>
          </w:tcPr>
          <w:p w14:paraId="37D8F66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1、高度:650mm~880mm</w:t>
            </w:r>
          </w:p>
          <w:p w14:paraId="72F99BD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2、手柄宽:25mm~50mm</w:t>
            </w:r>
          </w:p>
          <w:p w14:paraId="0047A23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3、材质:不锈钢</w:t>
            </w:r>
          </w:p>
        </w:tc>
        <w:tc>
          <w:tcPr>
            <w:tcW w:w="2012" w:type="dxa"/>
            <w:tcBorders>
              <w:top w:val="single" w:color="auto" w:sz="6" w:space="0"/>
              <w:left w:val="nil"/>
              <w:bottom w:val="single" w:color="auto" w:sz="6" w:space="0"/>
              <w:right w:val="single" w:color="auto" w:sz="6" w:space="0"/>
            </w:tcBorders>
            <w:vAlign w:val="center"/>
          </w:tcPr>
          <w:p w14:paraId="1C08A6D7">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1、高度:590mm~950mm</w:t>
            </w:r>
          </w:p>
          <w:p w14:paraId="35A17BA4">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材质: 不锈钢</w:t>
            </w:r>
          </w:p>
        </w:tc>
        <w:tc>
          <w:tcPr>
            <w:tcW w:w="1331" w:type="dxa"/>
            <w:tcBorders>
              <w:top w:val="single" w:color="auto" w:sz="6" w:space="0"/>
              <w:left w:val="nil"/>
              <w:bottom w:val="single" w:color="auto" w:sz="6" w:space="0"/>
              <w:right w:val="single" w:color="auto" w:sz="4" w:space="0"/>
            </w:tcBorders>
            <w:vAlign w:val="center"/>
          </w:tcPr>
          <w:p w14:paraId="2FAB21F7">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无</w:t>
            </w:r>
          </w:p>
        </w:tc>
        <w:tc>
          <w:tcPr>
            <w:tcW w:w="711" w:type="dxa"/>
            <w:tcBorders>
              <w:top w:val="single" w:color="auto" w:sz="6" w:space="0"/>
              <w:left w:val="nil"/>
              <w:bottom w:val="single" w:color="auto" w:sz="6" w:space="0"/>
              <w:right w:val="single" w:color="auto" w:sz="6" w:space="0"/>
            </w:tcBorders>
            <w:vAlign w:val="center"/>
          </w:tcPr>
          <w:p w14:paraId="6E2E15C2">
            <w:pPr>
              <w:spacing w:line="280" w:lineRule="exact"/>
              <w:jc w:val="center"/>
              <w:rPr>
                <w:rFonts w:hint="eastAsia" w:ascii="方正仿宋_GB2312" w:hAnsi="方正仿宋_GB2312" w:eastAsia="方正仿宋_GB2312" w:cs="方正仿宋_GB2312"/>
                <w:bCs/>
                <w:color w:val="000000"/>
                <w:kern w:val="0"/>
                <w:sz w:val="20"/>
                <w:szCs w:val="20"/>
              </w:rPr>
            </w:pPr>
            <w:r>
              <w:rPr>
                <w:rFonts w:hint="eastAsia" w:ascii="方正仿宋_GB2312" w:hAnsi="方正仿宋_GB2312" w:eastAsia="方正仿宋_GB2312" w:cs="方正仿宋_GB2312"/>
                <w:kern w:val="0"/>
                <w:sz w:val="20"/>
                <w:szCs w:val="20"/>
              </w:rPr>
              <w:t>衡水滨湖新区永邦医疗器械厂</w:t>
            </w:r>
          </w:p>
        </w:tc>
        <w:tc>
          <w:tcPr>
            <w:tcW w:w="500" w:type="dxa"/>
            <w:tcBorders>
              <w:top w:val="single" w:color="auto" w:sz="6" w:space="0"/>
              <w:left w:val="nil"/>
              <w:bottom w:val="single" w:color="auto" w:sz="6" w:space="0"/>
              <w:right w:val="single" w:color="auto" w:sz="6" w:space="0"/>
            </w:tcBorders>
            <w:vAlign w:val="center"/>
          </w:tcPr>
          <w:p w14:paraId="746EBA6D">
            <w:pPr>
              <w:spacing w:line="280" w:lineRule="exact"/>
              <w:jc w:val="center"/>
              <w:rPr>
                <w:rFonts w:hint="eastAsia" w:ascii="方正仿宋_GB2312" w:hAnsi="方正仿宋_GB2312" w:eastAsia="方正仿宋_GB2312" w:cs="方正仿宋_GB2312"/>
                <w:bCs/>
                <w:color w:val="000000"/>
                <w:sz w:val="20"/>
                <w:szCs w:val="20"/>
              </w:rPr>
            </w:pPr>
          </w:p>
          <w:p w14:paraId="49216232">
            <w:pPr>
              <w:spacing w:line="280" w:lineRule="exact"/>
              <w:jc w:val="both"/>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38</w:t>
            </w:r>
          </w:p>
          <w:p w14:paraId="1D501802">
            <w:pPr>
              <w:spacing w:line="280" w:lineRule="exact"/>
              <w:jc w:val="center"/>
              <w:rPr>
                <w:rFonts w:hint="eastAsia" w:ascii="方正仿宋_GB2312" w:hAnsi="方正仿宋_GB2312" w:eastAsia="方正仿宋_GB2312" w:cs="方正仿宋_GB2312"/>
                <w:sz w:val="20"/>
                <w:szCs w:val="20"/>
              </w:rPr>
            </w:pPr>
          </w:p>
        </w:tc>
        <w:tc>
          <w:tcPr>
            <w:tcW w:w="522" w:type="dxa"/>
            <w:tcBorders>
              <w:top w:val="single" w:color="auto" w:sz="6" w:space="0"/>
              <w:left w:val="nil"/>
              <w:bottom w:val="single" w:color="auto" w:sz="6" w:space="0"/>
              <w:right w:val="single" w:color="auto" w:sz="6" w:space="0"/>
            </w:tcBorders>
            <w:vAlign w:val="center"/>
          </w:tcPr>
          <w:p w14:paraId="29E27C4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支</w:t>
            </w:r>
          </w:p>
        </w:tc>
        <w:tc>
          <w:tcPr>
            <w:tcW w:w="822" w:type="dxa"/>
            <w:tcBorders>
              <w:top w:val="single" w:color="auto" w:sz="6" w:space="0"/>
              <w:left w:val="nil"/>
              <w:bottom w:val="single" w:color="auto" w:sz="6" w:space="0"/>
              <w:right w:val="single" w:color="auto" w:sz="6" w:space="0"/>
            </w:tcBorders>
            <w:vAlign w:val="center"/>
          </w:tcPr>
          <w:p w14:paraId="71A2B59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85</w:t>
            </w:r>
          </w:p>
        </w:tc>
        <w:tc>
          <w:tcPr>
            <w:tcW w:w="789" w:type="dxa"/>
            <w:tcBorders>
              <w:top w:val="single" w:color="auto" w:sz="6" w:space="0"/>
              <w:left w:val="nil"/>
              <w:bottom w:val="single" w:color="auto" w:sz="6" w:space="0"/>
              <w:right w:val="single" w:color="auto" w:sz="6" w:space="0"/>
            </w:tcBorders>
            <w:vAlign w:val="center"/>
          </w:tcPr>
          <w:p w14:paraId="5D8A29B5">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3230</w:t>
            </w:r>
          </w:p>
        </w:tc>
        <w:tc>
          <w:tcPr>
            <w:tcW w:w="467" w:type="dxa"/>
            <w:tcBorders>
              <w:top w:val="single" w:color="auto" w:sz="6" w:space="0"/>
              <w:left w:val="nil"/>
              <w:bottom w:val="single" w:color="auto" w:sz="6" w:space="0"/>
              <w:right w:val="single" w:color="auto" w:sz="6" w:space="0"/>
            </w:tcBorders>
            <w:vAlign w:val="center"/>
          </w:tcPr>
          <w:p w14:paraId="1CC24EB6">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1年</w:t>
            </w:r>
          </w:p>
        </w:tc>
      </w:tr>
      <w:tr w14:paraId="4A097A1E">
        <w:tblPrEx>
          <w:tblCellMar>
            <w:top w:w="0" w:type="dxa"/>
            <w:left w:w="108" w:type="dxa"/>
            <w:bottom w:w="0" w:type="dxa"/>
            <w:right w:w="108" w:type="dxa"/>
          </w:tblCellMar>
        </w:tblPrEx>
        <w:trPr>
          <w:trHeight w:val="26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C818AB8">
            <w:pPr>
              <w:snapToGrid w:val="0"/>
              <w:spacing w:line="280" w:lineRule="exact"/>
              <w:jc w:val="center"/>
              <w:rPr>
                <w:rFonts w:hint="eastAsia" w:ascii="方正仿宋_GB2312" w:hAnsi="方正仿宋_GB2312" w:eastAsia="方正仿宋_GB2312" w:cs="方正仿宋_GB2312"/>
                <w:kern w:val="0"/>
                <w:sz w:val="20"/>
                <w:szCs w:val="20"/>
              </w:rPr>
            </w:pPr>
            <w:bookmarkStart w:id="3" w:name="_Hlk209368478"/>
            <w:r>
              <w:rPr>
                <w:rFonts w:hint="eastAsia" w:ascii="方正仿宋_GB2312" w:hAnsi="方正仿宋_GB2312" w:eastAsia="方正仿宋_GB2312" w:cs="方正仿宋_GB2312"/>
                <w:kern w:val="0"/>
                <w:sz w:val="20"/>
                <w:szCs w:val="20"/>
              </w:rPr>
              <w:t>3</w:t>
            </w:r>
          </w:p>
        </w:tc>
        <w:tc>
          <w:tcPr>
            <w:tcW w:w="719" w:type="dxa"/>
            <w:tcBorders>
              <w:top w:val="single" w:color="auto" w:sz="6" w:space="0"/>
              <w:left w:val="nil"/>
              <w:bottom w:val="single" w:color="auto" w:sz="6" w:space="0"/>
              <w:right w:val="single" w:color="auto" w:sz="6" w:space="0"/>
            </w:tcBorders>
            <w:vAlign w:val="center"/>
          </w:tcPr>
          <w:p w14:paraId="71990F0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多功能应急灯</w:t>
            </w:r>
          </w:p>
        </w:tc>
        <w:tc>
          <w:tcPr>
            <w:tcW w:w="851" w:type="dxa"/>
            <w:tcBorders>
              <w:top w:val="single" w:color="auto" w:sz="6" w:space="0"/>
              <w:left w:val="nil"/>
              <w:bottom w:val="single" w:color="auto" w:sz="6" w:space="0"/>
              <w:right w:val="single" w:color="auto" w:sz="6" w:space="0"/>
            </w:tcBorders>
            <w:vAlign w:val="center"/>
          </w:tcPr>
          <w:p w14:paraId="0A6D419A">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bCs/>
                <w:sz w:val="20"/>
                <w:szCs w:val="20"/>
                <w:shd w:val="clear" w:color="auto" w:fill="FFFFFF"/>
              </w:rPr>
              <w:t>奥克斯</w:t>
            </w:r>
          </w:p>
        </w:tc>
        <w:tc>
          <w:tcPr>
            <w:tcW w:w="1134" w:type="dxa"/>
            <w:tcBorders>
              <w:top w:val="single" w:color="auto" w:sz="6" w:space="0"/>
              <w:left w:val="nil"/>
              <w:bottom w:val="single" w:color="auto" w:sz="6" w:space="0"/>
              <w:right w:val="single" w:color="auto" w:sz="6" w:space="0"/>
            </w:tcBorders>
            <w:vAlign w:val="center"/>
          </w:tcPr>
          <w:p w14:paraId="027385A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光源类型：LED；应急使用时间:6小时以上；电源:充电;材质：ABS强力抗摔；亮度:强光</w:t>
            </w:r>
          </w:p>
        </w:tc>
        <w:tc>
          <w:tcPr>
            <w:tcW w:w="2012" w:type="dxa"/>
            <w:tcBorders>
              <w:top w:val="single" w:color="auto" w:sz="6" w:space="0"/>
              <w:left w:val="nil"/>
              <w:bottom w:val="single" w:color="auto" w:sz="6" w:space="0"/>
              <w:right w:val="single" w:color="auto" w:sz="6" w:space="0"/>
            </w:tcBorders>
            <w:vAlign w:val="center"/>
          </w:tcPr>
          <w:p w14:paraId="1A200390">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光源类型：LED；应急使用时间:6小时以上；电源:充电;材质：ABS</w:t>
            </w:r>
          </w:p>
        </w:tc>
        <w:tc>
          <w:tcPr>
            <w:tcW w:w="1331" w:type="dxa"/>
            <w:tcBorders>
              <w:top w:val="single" w:color="auto" w:sz="6" w:space="0"/>
              <w:left w:val="nil"/>
              <w:bottom w:val="single" w:color="auto" w:sz="6" w:space="0"/>
              <w:right w:val="single" w:color="auto" w:sz="4" w:space="0"/>
            </w:tcBorders>
            <w:vAlign w:val="center"/>
          </w:tcPr>
          <w:p w14:paraId="18CA9520">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无</w:t>
            </w:r>
          </w:p>
        </w:tc>
        <w:tc>
          <w:tcPr>
            <w:tcW w:w="711" w:type="dxa"/>
            <w:tcBorders>
              <w:top w:val="single" w:color="auto" w:sz="6" w:space="0"/>
              <w:left w:val="nil"/>
              <w:bottom w:val="single" w:color="auto" w:sz="6" w:space="0"/>
              <w:right w:val="single" w:color="auto" w:sz="6" w:space="0"/>
            </w:tcBorders>
            <w:vAlign w:val="center"/>
          </w:tcPr>
          <w:p w14:paraId="4476C549">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宁波市荣联电器有限公司</w:t>
            </w:r>
          </w:p>
        </w:tc>
        <w:tc>
          <w:tcPr>
            <w:tcW w:w="500" w:type="dxa"/>
            <w:tcBorders>
              <w:top w:val="single" w:color="auto" w:sz="6" w:space="0"/>
              <w:left w:val="nil"/>
              <w:bottom w:val="single" w:color="auto" w:sz="6" w:space="0"/>
              <w:right w:val="single" w:color="auto" w:sz="6" w:space="0"/>
            </w:tcBorders>
            <w:vAlign w:val="center"/>
          </w:tcPr>
          <w:p w14:paraId="54F1F5E8">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38</w:t>
            </w:r>
          </w:p>
        </w:tc>
        <w:tc>
          <w:tcPr>
            <w:tcW w:w="522" w:type="dxa"/>
            <w:tcBorders>
              <w:top w:val="single" w:color="auto" w:sz="6" w:space="0"/>
              <w:left w:val="nil"/>
              <w:bottom w:val="single" w:color="auto" w:sz="6" w:space="0"/>
              <w:right w:val="single" w:color="auto" w:sz="6" w:space="0"/>
            </w:tcBorders>
            <w:vAlign w:val="center"/>
          </w:tcPr>
          <w:p w14:paraId="6612A61B">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只</w:t>
            </w:r>
          </w:p>
        </w:tc>
        <w:tc>
          <w:tcPr>
            <w:tcW w:w="822" w:type="dxa"/>
            <w:tcBorders>
              <w:top w:val="single" w:color="auto" w:sz="6" w:space="0"/>
              <w:left w:val="nil"/>
              <w:bottom w:val="single" w:color="auto" w:sz="6" w:space="0"/>
              <w:right w:val="single" w:color="auto" w:sz="6" w:space="0"/>
            </w:tcBorders>
            <w:vAlign w:val="center"/>
          </w:tcPr>
          <w:p w14:paraId="59F4BC17">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112</w:t>
            </w:r>
          </w:p>
        </w:tc>
        <w:tc>
          <w:tcPr>
            <w:tcW w:w="789" w:type="dxa"/>
            <w:tcBorders>
              <w:top w:val="single" w:color="auto" w:sz="6" w:space="0"/>
              <w:left w:val="nil"/>
              <w:bottom w:val="single" w:color="auto" w:sz="6" w:space="0"/>
              <w:right w:val="single" w:color="auto" w:sz="6" w:space="0"/>
            </w:tcBorders>
            <w:vAlign w:val="center"/>
          </w:tcPr>
          <w:p w14:paraId="0B48DC52">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4256</w:t>
            </w:r>
          </w:p>
        </w:tc>
        <w:tc>
          <w:tcPr>
            <w:tcW w:w="467" w:type="dxa"/>
            <w:tcBorders>
              <w:top w:val="single" w:color="auto" w:sz="6" w:space="0"/>
              <w:left w:val="nil"/>
              <w:bottom w:val="single" w:color="auto" w:sz="6" w:space="0"/>
              <w:right w:val="single" w:color="auto" w:sz="6" w:space="0"/>
            </w:tcBorders>
            <w:vAlign w:val="center"/>
          </w:tcPr>
          <w:p w14:paraId="3CE4FB73">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bookmarkEnd w:id="3"/>
      <w:tr w14:paraId="0A183299">
        <w:tblPrEx>
          <w:tblCellMar>
            <w:top w:w="0" w:type="dxa"/>
            <w:left w:w="108" w:type="dxa"/>
            <w:bottom w:w="0" w:type="dxa"/>
            <w:right w:w="108" w:type="dxa"/>
          </w:tblCellMar>
        </w:tblPrEx>
        <w:trPr>
          <w:trHeight w:val="26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C4DF64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719" w:type="dxa"/>
            <w:tcBorders>
              <w:top w:val="single" w:color="auto" w:sz="6" w:space="0"/>
              <w:left w:val="nil"/>
              <w:bottom w:val="single" w:color="auto" w:sz="6" w:space="0"/>
              <w:right w:val="single" w:color="auto" w:sz="6" w:space="0"/>
            </w:tcBorders>
            <w:vAlign w:val="center"/>
          </w:tcPr>
          <w:p w14:paraId="3499068D">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防滑吸尘垫</w:t>
            </w:r>
          </w:p>
        </w:tc>
        <w:tc>
          <w:tcPr>
            <w:tcW w:w="851" w:type="dxa"/>
            <w:tcBorders>
              <w:top w:val="single" w:color="auto" w:sz="6" w:space="0"/>
              <w:left w:val="nil"/>
              <w:bottom w:val="single" w:color="auto" w:sz="6" w:space="0"/>
              <w:right w:val="single" w:color="auto" w:sz="6" w:space="0"/>
            </w:tcBorders>
            <w:vAlign w:val="center"/>
          </w:tcPr>
          <w:p w14:paraId="7825AE41">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川姿</w:t>
            </w:r>
          </w:p>
          <w:p w14:paraId="31E0204F">
            <w:pPr>
              <w:snapToGrid w:val="0"/>
              <w:spacing w:line="280" w:lineRule="exact"/>
              <w:jc w:val="center"/>
              <w:rPr>
                <w:rFonts w:hint="eastAsia" w:ascii="方正仿宋_GB2312" w:hAnsi="方正仿宋_GB2312" w:eastAsia="方正仿宋_GB2312" w:cs="方正仿宋_GB2312"/>
                <w:kern w:val="0"/>
                <w:sz w:val="20"/>
                <w:szCs w:val="20"/>
              </w:rPr>
            </w:pPr>
          </w:p>
          <w:p w14:paraId="4E5E2B6B">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395</w:t>
            </w:r>
          </w:p>
        </w:tc>
        <w:tc>
          <w:tcPr>
            <w:tcW w:w="1134" w:type="dxa"/>
            <w:tcBorders>
              <w:top w:val="single" w:color="auto" w:sz="6" w:space="0"/>
              <w:left w:val="nil"/>
              <w:bottom w:val="single" w:color="auto" w:sz="6" w:space="0"/>
              <w:right w:val="single" w:color="auto" w:sz="6" w:space="0"/>
            </w:tcBorders>
            <w:vAlign w:val="center"/>
          </w:tcPr>
          <w:p w14:paraId="526FDCED">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1、尺寸:50*80cm</w:t>
            </w:r>
          </w:p>
          <w:p w14:paraId="7EF2F21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2、PVC材质+乳胶，有效防滑</w:t>
            </w:r>
          </w:p>
          <w:p w14:paraId="3E3CBB7D">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3、风格:现代简约</w:t>
            </w:r>
          </w:p>
        </w:tc>
        <w:tc>
          <w:tcPr>
            <w:tcW w:w="2012" w:type="dxa"/>
            <w:tcBorders>
              <w:top w:val="single" w:color="auto" w:sz="6" w:space="0"/>
              <w:left w:val="nil"/>
              <w:bottom w:val="single" w:color="auto" w:sz="6" w:space="0"/>
              <w:right w:val="single" w:color="auto" w:sz="6" w:space="0"/>
            </w:tcBorders>
            <w:vAlign w:val="center"/>
          </w:tcPr>
          <w:p w14:paraId="0B6CAB8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1、尺寸:50*80cm</w:t>
            </w:r>
          </w:p>
          <w:p w14:paraId="2067AF10">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2、PVC材质+乳胶，有效防滑</w:t>
            </w:r>
          </w:p>
          <w:p w14:paraId="60DEECF4">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3、风格:现代简约</w:t>
            </w:r>
          </w:p>
        </w:tc>
        <w:tc>
          <w:tcPr>
            <w:tcW w:w="1331" w:type="dxa"/>
            <w:tcBorders>
              <w:top w:val="single" w:color="auto" w:sz="6" w:space="0"/>
              <w:left w:val="nil"/>
              <w:bottom w:val="single" w:color="auto" w:sz="6" w:space="0"/>
              <w:right w:val="single" w:color="auto" w:sz="4" w:space="0"/>
            </w:tcBorders>
            <w:vAlign w:val="center"/>
          </w:tcPr>
          <w:p w14:paraId="7D98BF37">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无</w:t>
            </w:r>
          </w:p>
        </w:tc>
        <w:tc>
          <w:tcPr>
            <w:tcW w:w="711" w:type="dxa"/>
            <w:tcBorders>
              <w:top w:val="single" w:color="auto" w:sz="6" w:space="0"/>
              <w:left w:val="nil"/>
              <w:bottom w:val="single" w:color="auto" w:sz="6" w:space="0"/>
              <w:right w:val="single" w:color="auto" w:sz="6" w:space="0"/>
            </w:tcBorders>
            <w:vAlign w:val="center"/>
          </w:tcPr>
          <w:p w14:paraId="2EF5C4A6">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武汉市慕苒家居用品有限公司</w:t>
            </w:r>
          </w:p>
        </w:tc>
        <w:tc>
          <w:tcPr>
            <w:tcW w:w="500" w:type="dxa"/>
            <w:tcBorders>
              <w:top w:val="single" w:color="auto" w:sz="6" w:space="0"/>
              <w:left w:val="nil"/>
              <w:bottom w:val="single" w:color="auto" w:sz="6" w:space="0"/>
              <w:right w:val="single" w:color="auto" w:sz="6" w:space="0"/>
            </w:tcBorders>
            <w:vAlign w:val="center"/>
          </w:tcPr>
          <w:p w14:paraId="62785677">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38</w:t>
            </w:r>
          </w:p>
        </w:tc>
        <w:tc>
          <w:tcPr>
            <w:tcW w:w="522" w:type="dxa"/>
            <w:tcBorders>
              <w:top w:val="single" w:color="auto" w:sz="6" w:space="0"/>
              <w:left w:val="nil"/>
              <w:bottom w:val="single" w:color="auto" w:sz="6" w:space="0"/>
              <w:right w:val="single" w:color="auto" w:sz="6" w:space="0"/>
            </w:tcBorders>
            <w:vAlign w:val="center"/>
          </w:tcPr>
          <w:p w14:paraId="40E6AB1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块</w:t>
            </w:r>
          </w:p>
        </w:tc>
        <w:tc>
          <w:tcPr>
            <w:tcW w:w="822" w:type="dxa"/>
            <w:tcBorders>
              <w:top w:val="single" w:color="auto" w:sz="6" w:space="0"/>
              <w:left w:val="nil"/>
              <w:bottom w:val="single" w:color="auto" w:sz="6" w:space="0"/>
              <w:right w:val="single" w:color="auto" w:sz="6" w:space="0"/>
            </w:tcBorders>
            <w:vAlign w:val="center"/>
          </w:tcPr>
          <w:p w14:paraId="29837278">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64</w:t>
            </w:r>
          </w:p>
        </w:tc>
        <w:tc>
          <w:tcPr>
            <w:tcW w:w="789" w:type="dxa"/>
            <w:tcBorders>
              <w:top w:val="single" w:color="auto" w:sz="6" w:space="0"/>
              <w:left w:val="nil"/>
              <w:bottom w:val="single" w:color="auto" w:sz="6" w:space="0"/>
              <w:right w:val="single" w:color="auto" w:sz="6" w:space="0"/>
            </w:tcBorders>
            <w:vAlign w:val="center"/>
          </w:tcPr>
          <w:p w14:paraId="6543EFED">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2432</w:t>
            </w:r>
          </w:p>
        </w:tc>
        <w:tc>
          <w:tcPr>
            <w:tcW w:w="467" w:type="dxa"/>
            <w:tcBorders>
              <w:top w:val="single" w:color="auto" w:sz="6" w:space="0"/>
              <w:left w:val="nil"/>
              <w:bottom w:val="single" w:color="auto" w:sz="6" w:space="0"/>
              <w:right w:val="single" w:color="auto" w:sz="6" w:space="0"/>
            </w:tcBorders>
            <w:vAlign w:val="center"/>
          </w:tcPr>
          <w:p w14:paraId="4775B2B0">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40F66646">
        <w:tblPrEx>
          <w:tblCellMar>
            <w:top w:w="0" w:type="dxa"/>
            <w:left w:w="108" w:type="dxa"/>
            <w:bottom w:w="0" w:type="dxa"/>
            <w:right w:w="108" w:type="dxa"/>
          </w:tblCellMar>
        </w:tblPrEx>
        <w:trPr>
          <w:trHeight w:val="26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69269954">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w:t>
            </w:r>
          </w:p>
        </w:tc>
        <w:tc>
          <w:tcPr>
            <w:tcW w:w="719" w:type="dxa"/>
            <w:tcBorders>
              <w:top w:val="single" w:color="auto" w:sz="6" w:space="0"/>
              <w:left w:val="nil"/>
              <w:bottom w:val="single" w:color="auto" w:sz="6" w:space="0"/>
              <w:right w:val="single" w:color="auto" w:sz="6" w:space="0"/>
            </w:tcBorders>
            <w:vAlign w:val="center"/>
          </w:tcPr>
          <w:p w14:paraId="1BACF9B1">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SOS一键报警器</w:t>
            </w:r>
          </w:p>
        </w:tc>
        <w:tc>
          <w:tcPr>
            <w:tcW w:w="851" w:type="dxa"/>
            <w:tcBorders>
              <w:top w:val="single" w:color="auto" w:sz="6" w:space="0"/>
              <w:left w:val="nil"/>
              <w:bottom w:val="single" w:color="auto" w:sz="6" w:space="0"/>
              <w:right w:val="single" w:color="auto" w:sz="6" w:space="0"/>
            </w:tcBorders>
            <w:vAlign w:val="center"/>
          </w:tcPr>
          <w:p w14:paraId="2A30324E">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LFanq/凌防</w:t>
            </w:r>
          </w:p>
          <w:p w14:paraId="4AB7080D">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LF-AN20</w:t>
            </w:r>
          </w:p>
        </w:tc>
        <w:tc>
          <w:tcPr>
            <w:tcW w:w="1134" w:type="dxa"/>
            <w:tcBorders>
              <w:top w:val="single" w:color="auto" w:sz="6" w:space="0"/>
              <w:left w:val="nil"/>
              <w:bottom w:val="single" w:color="auto" w:sz="6" w:space="0"/>
              <w:right w:val="single" w:color="auto" w:sz="6" w:space="0"/>
            </w:tcBorders>
            <w:vAlign w:val="center"/>
          </w:tcPr>
          <w:p w14:paraId="3EEF578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支持NB-iot或CAT1 可与物联网平台直连，数据能在平台查询;参数:颜色:白色;电源电压:DC3.0V；网络:NB;充电:不可充电;工作湿度:&lt;95%;功能:NB-IOT通讯;全网通;一键求救;拉绳求救,防水设计，可安装于浴室等场所，APP推送报警,低电告警；短信报警推送。</w:t>
            </w:r>
          </w:p>
        </w:tc>
        <w:tc>
          <w:tcPr>
            <w:tcW w:w="2012" w:type="dxa"/>
            <w:tcBorders>
              <w:top w:val="single" w:color="auto" w:sz="6" w:space="0"/>
              <w:left w:val="nil"/>
              <w:bottom w:val="single" w:color="auto" w:sz="6" w:space="0"/>
              <w:right w:val="single" w:color="auto" w:sz="6" w:space="0"/>
            </w:tcBorders>
            <w:vAlign w:val="center"/>
          </w:tcPr>
          <w:p w14:paraId="501B78B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支持NB-iot或CAT1 可与物联网平台直连，数据能在平台查询;参数:颜色:白色;电源电压:DC3V；网络:NB;充电:不可充电;工作湿度:&lt;95%;功能:NB-IOT通讯;全网通;一键求救;拉绳求救,防水设计，可安装于浴室等场所，APP推送报警,低电告警；短信报警推送。</w:t>
            </w:r>
          </w:p>
        </w:tc>
        <w:tc>
          <w:tcPr>
            <w:tcW w:w="1331" w:type="dxa"/>
            <w:tcBorders>
              <w:top w:val="single" w:color="auto" w:sz="6" w:space="0"/>
              <w:left w:val="nil"/>
              <w:bottom w:val="single" w:color="auto" w:sz="6" w:space="0"/>
              <w:right w:val="single" w:color="auto" w:sz="4" w:space="0"/>
            </w:tcBorders>
            <w:vAlign w:val="center"/>
          </w:tcPr>
          <w:p w14:paraId="1F3775EB">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无</w:t>
            </w:r>
          </w:p>
        </w:tc>
        <w:tc>
          <w:tcPr>
            <w:tcW w:w="711" w:type="dxa"/>
            <w:tcBorders>
              <w:top w:val="single" w:color="auto" w:sz="6" w:space="0"/>
              <w:left w:val="nil"/>
              <w:bottom w:val="single" w:color="auto" w:sz="6" w:space="0"/>
              <w:right w:val="single" w:color="auto" w:sz="6" w:space="0"/>
            </w:tcBorders>
            <w:vAlign w:val="center"/>
          </w:tcPr>
          <w:p w14:paraId="7E4C6EF8">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深圳市凌防科技有限公司</w:t>
            </w:r>
          </w:p>
        </w:tc>
        <w:tc>
          <w:tcPr>
            <w:tcW w:w="500" w:type="dxa"/>
            <w:tcBorders>
              <w:top w:val="single" w:color="auto" w:sz="6" w:space="0"/>
              <w:left w:val="nil"/>
              <w:bottom w:val="single" w:color="auto" w:sz="6" w:space="0"/>
              <w:right w:val="single" w:color="auto" w:sz="6" w:space="0"/>
            </w:tcBorders>
            <w:vAlign w:val="center"/>
          </w:tcPr>
          <w:p w14:paraId="5E6DA3FA">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38</w:t>
            </w:r>
          </w:p>
        </w:tc>
        <w:tc>
          <w:tcPr>
            <w:tcW w:w="522" w:type="dxa"/>
            <w:tcBorders>
              <w:top w:val="single" w:color="auto" w:sz="6" w:space="0"/>
              <w:left w:val="nil"/>
              <w:bottom w:val="single" w:color="auto" w:sz="6" w:space="0"/>
              <w:right w:val="single" w:color="auto" w:sz="6" w:space="0"/>
            </w:tcBorders>
            <w:vAlign w:val="center"/>
          </w:tcPr>
          <w:p w14:paraId="48AC2E67">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个</w:t>
            </w:r>
          </w:p>
        </w:tc>
        <w:tc>
          <w:tcPr>
            <w:tcW w:w="822" w:type="dxa"/>
            <w:tcBorders>
              <w:top w:val="single" w:color="auto" w:sz="6" w:space="0"/>
              <w:left w:val="nil"/>
              <w:bottom w:val="single" w:color="auto" w:sz="6" w:space="0"/>
              <w:right w:val="single" w:color="auto" w:sz="6" w:space="0"/>
            </w:tcBorders>
            <w:vAlign w:val="center"/>
          </w:tcPr>
          <w:p w14:paraId="0546637E">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116</w:t>
            </w:r>
          </w:p>
        </w:tc>
        <w:tc>
          <w:tcPr>
            <w:tcW w:w="789" w:type="dxa"/>
            <w:tcBorders>
              <w:top w:val="single" w:color="auto" w:sz="6" w:space="0"/>
              <w:left w:val="nil"/>
              <w:bottom w:val="single" w:color="auto" w:sz="6" w:space="0"/>
              <w:right w:val="single" w:color="auto" w:sz="6" w:space="0"/>
            </w:tcBorders>
            <w:vAlign w:val="center"/>
          </w:tcPr>
          <w:p w14:paraId="1FA31FB6">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4408</w:t>
            </w:r>
          </w:p>
        </w:tc>
        <w:tc>
          <w:tcPr>
            <w:tcW w:w="467" w:type="dxa"/>
            <w:tcBorders>
              <w:top w:val="single" w:color="auto" w:sz="6" w:space="0"/>
              <w:left w:val="nil"/>
              <w:bottom w:val="single" w:color="auto" w:sz="6" w:space="0"/>
              <w:right w:val="single" w:color="auto" w:sz="6" w:space="0"/>
            </w:tcBorders>
            <w:vAlign w:val="center"/>
          </w:tcPr>
          <w:p w14:paraId="086364A2">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5399BC1A">
        <w:tblPrEx>
          <w:tblCellMar>
            <w:top w:w="0" w:type="dxa"/>
            <w:left w:w="108" w:type="dxa"/>
            <w:bottom w:w="0" w:type="dxa"/>
            <w:right w:w="108" w:type="dxa"/>
          </w:tblCellMar>
        </w:tblPrEx>
        <w:trPr>
          <w:trHeight w:val="26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290EEC3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w:t>
            </w:r>
          </w:p>
        </w:tc>
        <w:tc>
          <w:tcPr>
            <w:tcW w:w="719" w:type="dxa"/>
            <w:tcBorders>
              <w:top w:val="single" w:color="auto" w:sz="6" w:space="0"/>
              <w:left w:val="nil"/>
              <w:bottom w:val="single" w:color="auto" w:sz="6" w:space="0"/>
              <w:right w:val="single" w:color="auto" w:sz="6" w:space="0"/>
            </w:tcBorders>
            <w:vAlign w:val="center"/>
          </w:tcPr>
          <w:p w14:paraId="0BDE3DE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按摩捶痒痒挠一体</w:t>
            </w:r>
          </w:p>
        </w:tc>
        <w:tc>
          <w:tcPr>
            <w:tcW w:w="851" w:type="dxa"/>
            <w:tcBorders>
              <w:top w:val="single" w:color="auto" w:sz="6" w:space="0"/>
              <w:left w:val="nil"/>
              <w:bottom w:val="single" w:color="auto" w:sz="6" w:space="0"/>
              <w:right w:val="single" w:color="auto" w:sz="6" w:space="0"/>
            </w:tcBorders>
            <w:vAlign w:val="center"/>
          </w:tcPr>
          <w:p w14:paraId="13D4AA14">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健明天恒</w:t>
            </w:r>
          </w:p>
          <w:p w14:paraId="430D794E">
            <w:pPr>
              <w:snapToGrid w:val="0"/>
              <w:spacing w:line="280" w:lineRule="exact"/>
              <w:jc w:val="center"/>
              <w:rPr>
                <w:rFonts w:hint="eastAsia" w:ascii="方正仿宋_GB2312" w:hAnsi="方正仿宋_GB2312" w:eastAsia="方正仿宋_GB2312" w:cs="方正仿宋_GB2312"/>
                <w:kern w:val="0"/>
                <w:sz w:val="20"/>
                <w:szCs w:val="20"/>
              </w:rPr>
            </w:pPr>
          </w:p>
          <w:p w14:paraId="1EECA1F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原德二代</w:t>
            </w:r>
          </w:p>
        </w:tc>
        <w:tc>
          <w:tcPr>
            <w:tcW w:w="1134" w:type="dxa"/>
            <w:tcBorders>
              <w:top w:val="single" w:color="auto" w:sz="6" w:space="0"/>
              <w:left w:val="nil"/>
              <w:bottom w:val="single" w:color="auto" w:sz="6" w:space="0"/>
              <w:right w:val="single" w:color="auto" w:sz="6" w:space="0"/>
            </w:tcBorders>
            <w:vAlign w:val="center"/>
          </w:tcPr>
          <w:p w14:paraId="56F5D0E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材质:抗菌实木 规格:34cm*6.5cm</w:t>
            </w:r>
          </w:p>
          <w:p w14:paraId="4E3CF9C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工艺:抛光打磨</w:t>
            </w:r>
          </w:p>
        </w:tc>
        <w:tc>
          <w:tcPr>
            <w:tcW w:w="2012" w:type="dxa"/>
            <w:tcBorders>
              <w:top w:val="single" w:color="auto" w:sz="6" w:space="0"/>
              <w:left w:val="nil"/>
              <w:bottom w:val="single" w:color="auto" w:sz="6" w:space="0"/>
              <w:right w:val="single" w:color="auto" w:sz="6" w:space="0"/>
            </w:tcBorders>
            <w:vAlign w:val="center"/>
          </w:tcPr>
          <w:p w14:paraId="61805318">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材质:抗菌实木 规格:34cm*6.5cm</w:t>
            </w:r>
          </w:p>
          <w:p w14:paraId="777EE5F9">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工艺:抛光打磨</w:t>
            </w:r>
          </w:p>
        </w:tc>
        <w:tc>
          <w:tcPr>
            <w:tcW w:w="1331" w:type="dxa"/>
            <w:tcBorders>
              <w:top w:val="single" w:color="auto" w:sz="6" w:space="0"/>
              <w:left w:val="nil"/>
              <w:bottom w:val="single" w:color="auto" w:sz="6" w:space="0"/>
              <w:right w:val="single" w:color="auto" w:sz="4" w:space="0"/>
            </w:tcBorders>
            <w:vAlign w:val="center"/>
          </w:tcPr>
          <w:p w14:paraId="5C0A45A2">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无</w:t>
            </w:r>
          </w:p>
        </w:tc>
        <w:tc>
          <w:tcPr>
            <w:tcW w:w="711" w:type="dxa"/>
            <w:tcBorders>
              <w:top w:val="single" w:color="auto" w:sz="6" w:space="0"/>
              <w:left w:val="nil"/>
              <w:bottom w:val="single" w:color="auto" w:sz="6" w:space="0"/>
              <w:right w:val="single" w:color="auto" w:sz="6" w:space="0"/>
            </w:tcBorders>
            <w:vAlign w:val="center"/>
          </w:tcPr>
          <w:p w14:paraId="00DE8B14">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衡水健明医疗器械商贸有限公司</w:t>
            </w:r>
          </w:p>
        </w:tc>
        <w:tc>
          <w:tcPr>
            <w:tcW w:w="500" w:type="dxa"/>
            <w:tcBorders>
              <w:top w:val="single" w:color="auto" w:sz="6" w:space="0"/>
              <w:left w:val="nil"/>
              <w:bottom w:val="single" w:color="auto" w:sz="6" w:space="0"/>
              <w:right w:val="single" w:color="auto" w:sz="6" w:space="0"/>
            </w:tcBorders>
            <w:vAlign w:val="center"/>
          </w:tcPr>
          <w:p w14:paraId="12FBBC92">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38</w:t>
            </w:r>
          </w:p>
        </w:tc>
        <w:tc>
          <w:tcPr>
            <w:tcW w:w="522" w:type="dxa"/>
            <w:tcBorders>
              <w:top w:val="single" w:color="auto" w:sz="6" w:space="0"/>
              <w:left w:val="nil"/>
              <w:bottom w:val="single" w:color="auto" w:sz="6" w:space="0"/>
              <w:right w:val="single" w:color="auto" w:sz="6" w:space="0"/>
            </w:tcBorders>
            <w:vAlign w:val="center"/>
          </w:tcPr>
          <w:p w14:paraId="364E9AD1">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个</w:t>
            </w:r>
          </w:p>
        </w:tc>
        <w:tc>
          <w:tcPr>
            <w:tcW w:w="822" w:type="dxa"/>
            <w:tcBorders>
              <w:top w:val="single" w:color="auto" w:sz="6" w:space="0"/>
              <w:left w:val="nil"/>
              <w:bottom w:val="single" w:color="auto" w:sz="6" w:space="0"/>
              <w:right w:val="single" w:color="auto" w:sz="6" w:space="0"/>
            </w:tcBorders>
            <w:vAlign w:val="center"/>
          </w:tcPr>
          <w:p w14:paraId="78D61D1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52</w:t>
            </w:r>
          </w:p>
        </w:tc>
        <w:tc>
          <w:tcPr>
            <w:tcW w:w="789" w:type="dxa"/>
            <w:tcBorders>
              <w:top w:val="single" w:color="auto" w:sz="6" w:space="0"/>
              <w:left w:val="nil"/>
              <w:bottom w:val="single" w:color="auto" w:sz="6" w:space="0"/>
              <w:right w:val="single" w:color="auto" w:sz="6" w:space="0"/>
            </w:tcBorders>
            <w:vAlign w:val="center"/>
          </w:tcPr>
          <w:p w14:paraId="3EEBF41B">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1976</w:t>
            </w:r>
          </w:p>
        </w:tc>
        <w:tc>
          <w:tcPr>
            <w:tcW w:w="467" w:type="dxa"/>
            <w:tcBorders>
              <w:top w:val="single" w:color="auto" w:sz="6" w:space="0"/>
              <w:left w:val="nil"/>
              <w:bottom w:val="single" w:color="auto" w:sz="6" w:space="0"/>
              <w:right w:val="single" w:color="auto" w:sz="6" w:space="0"/>
            </w:tcBorders>
            <w:vAlign w:val="center"/>
          </w:tcPr>
          <w:p w14:paraId="322E5520">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6A9B3B2E">
        <w:tblPrEx>
          <w:tblCellMar>
            <w:top w:w="0" w:type="dxa"/>
            <w:left w:w="108" w:type="dxa"/>
            <w:bottom w:w="0" w:type="dxa"/>
            <w:right w:w="108" w:type="dxa"/>
          </w:tblCellMar>
        </w:tblPrEx>
        <w:trPr>
          <w:trHeight w:val="2035"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840B101">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7</w:t>
            </w:r>
          </w:p>
        </w:tc>
        <w:tc>
          <w:tcPr>
            <w:tcW w:w="719" w:type="dxa"/>
            <w:tcBorders>
              <w:top w:val="single" w:color="auto" w:sz="6" w:space="0"/>
              <w:left w:val="nil"/>
              <w:bottom w:val="single" w:color="auto" w:sz="6" w:space="0"/>
              <w:right w:val="single" w:color="auto" w:sz="6" w:space="0"/>
            </w:tcBorders>
            <w:vAlign w:val="center"/>
          </w:tcPr>
          <w:p w14:paraId="5EC311EB">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家庭急救包</w:t>
            </w:r>
          </w:p>
        </w:tc>
        <w:tc>
          <w:tcPr>
            <w:tcW w:w="851" w:type="dxa"/>
            <w:tcBorders>
              <w:top w:val="single" w:color="auto" w:sz="6" w:space="0"/>
              <w:left w:val="nil"/>
              <w:bottom w:val="single" w:color="auto" w:sz="6" w:space="0"/>
              <w:right w:val="single" w:color="auto" w:sz="6" w:space="0"/>
            </w:tcBorders>
            <w:vAlign w:val="center"/>
          </w:tcPr>
          <w:p w14:paraId="3F22540A">
            <w:pPr>
              <w:snapToGrid w:val="0"/>
              <w:spacing w:line="280" w:lineRule="exact"/>
              <w:jc w:val="center"/>
              <w:rPr>
                <w:rFonts w:hint="eastAsia" w:ascii="方正仿宋_GB2312" w:hAnsi="方正仿宋_GB2312" w:eastAsia="方正仿宋_GB2312" w:cs="方正仿宋_GB2312"/>
                <w:kern w:val="0"/>
                <w:sz w:val="20"/>
                <w:szCs w:val="20"/>
              </w:rPr>
            </w:pPr>
          </w:p>
        </w:tc>
        <w:tc>
          <w:tcPr>
            <w:tcW w:w="1134" w:type="dxa"/>
            <w:tcBorders>
              <w:top w:val="single" w:color="auto" w:sz="6" w:space="0"/>
              <w:left w:val="nil"/>
              <w:bottom w:val="single" w:color="auto" w:sz="6" w:space="0"/>
              <w:right w:val="single" w:color="auto" w:sz="6" w:space="0"/>
            </w:tcBorders>
            <w:vAlign w:val="center"/>
          </w:tcPr>
          <w:p w14:paraId="2C474EE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型号:创伤应急包10件套</w:t>
            </w:r>
          </w:p>
          <w:p w14:paraId="0844311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外包材质:精致尼龙</w:t>
            </w:r>
          </w:p>
          <w:p w14:paraId="38FFB78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用途:伤口处理、紧急止血</w:t>
            </w:r>
          </w:p>
        </w:tc>
        <w:tc>
          <w:tcPr>
            <w:tcW w:w="2012" w:type="dxa"/>
            <w:tcBorders>
              <w:top w:val="single" w:color="auto" w:sz="6" w:space="0"/>
              <w:left w:val="nil"/>
              <w:bottom w:val="single" w:color="auto" w:sz="6" w:space="0"/>
              <w:right w:val="single" w:color="auto" w:sz="6" w:space="0"/>
            </w:tcBorders>
            <w:vAlign w:val="center"/>
          </w:tcPr>
          <w:p w14:paraId="306BE5C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型号:创伤应急包10件套</w:t>
            </w:r>
          </w:p>
          <w:p w14:paraId="5E443D0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外包材质:精致尼龙</w:t>
            </w:r>
          </w:p>
          <w:p w14:paraId="5455A53E">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用途:伤口处理、紧急止血</w:t>
            </w:r>
          </w:p>
        </w:tc>
        <w:tc>
          <w:tcPr>
            <w:tcW w:w="1331" w:type="dxa"/>
            <w:tcBorders>
              <w:top w:val="single" w:color="auto" w:sz="6" w:space="0"/>
              <w:left w:val="nil"/>
              <w:bottom w:val="single" w:color="auto" w:sz="6" w:space="0"/>
              <w:right w:val="single" w:color="auto" w:sz="4" w:space="0"/>
            </w:tcBorders>
            <w:vAlign w:val="center"/>
          </w:tcPr>
          <w:p w14:paraId="1A35056C">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无</w:t>
            </w:r>
          </w:p>
        </w:tc>
        <w:tc>
          <w:tcPr>
            <w:tcW w:w="711" w:type="dxa"/>
            <w:tcBorders>
              <w:top w:val="single" w:color="auto" w:sz="6" w:space="0"/>
              <w:left w:val="nil"/>
              <w:bottom w:val="single" w:color="auto" w:sz="6" w:space="0"/>
              <w:right w:val="single" w:color="auto" w:sz="6" w:space="0"/>
            </w:tcBorders>
            <w:vAlign w:val="center"/>
          </w:tcPr>
          <w:p w14:paraId="1BFB0A99">
            <w:pPr>
              <w:spacing w:line="280" w:lineRule="exact"/>
              <w:jc w:val="center"/>
              <w:rPr>
                <w:rFonts w:hint="eastAsia" w:ascii="方正仿宋_GB2312" w:hAnsi="方正仿宋_GB2312" w:eastAsia="方正仿宋_GB2312" w:cs="方正仿宋_GB2312"/>
                <w:bCs/>
                <w:color w:val="000000"/>
                <w:sz w:val="20"/>
                <w:szCs w:val="20"/>
              </w:rPr>
            </w:pPr>
          </w:p>
        </w:tc>
        <w:tc>
          <w:tcPr>
            <w:tcW w:w="500" w:type="dxa"/>
            <w:tcBorders>
              <w:top w:val="single" w:color="auto" w:sz="6" w:space="0"/>
              <w:left w:val="nil"/>
              <w:bottom w:val="single" w:color="auto" w:sz="6" w:space="0"/>
              <w:right w:val="single" w:color="auto" w:sz="6" w:space="0"/>
            </w:tcBorders>
            <w:vAlign w:val="center"/>
          </w:tcPr>
          <w:p w14:paraId="0C5D1D44">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38</w:t>
            </w:r>
          </w:p>
        </w:tc>
        <w:tc>
          <w:tcPr>
            <w:tcW w:w="522" w:type="dxa"/>
            <w:tcBorders>
              <w:top w:val="single" w:color="auto" w:sz="6" w:space="0"/>
              <w:left w:val="nil"/>
              <w:bottom w:val="single" w:color="auto" w:sz="6" w:space="0"/>
              <w:right w:val="single" w:color="auto" w:sz="6" w:space="0"/>
            </w:tcBorders>
            <w:vAlign w:val="center"/>
          </w:tcPr>
          <w:p w14:paraId="3ECCBA41">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个</w:t>
            </w:r>
          </w:p>
        </w:tc>
        <w:tc>
          <w:tcPr>
            <w:tcW w:w="822" w:type="dxa"/>
            <w:tcBorders>
              <w:top w:val="single" w:color="auto" w:sz="6" w:space="0"/>
              <w:left w:val="nil"/>
              <w:bottom w:val="single" w:color="auto" w:sz="6" w:space="0"/>
              <w:right w:val="single" w:color="auto" w:sz="6" w:space="0"/>
            </w:tcBorders>
            <w:vAlign w:val="center"/>
          </w:tcPr>
          <w:p w14:paraId="7A590F21">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76</w:t>
            </w:r>
          </w:p>
        </w:tc>
        <w:tc>
          <w:tcPr>
            <w:tcW w:w="789" w:type="dxa"/>
            <w:tcBorders>
              <w:top w:val="single" w:color="auto" w:sz="6" w:space="0"/>
              <w:left w:val="nil"/>
              <w:bottom w:val="single" w:color="auto" w:sz="6" w:space="0"/>
              <w:right w:val="single" w:color="auto" w:sz="6" w:space="0"/>
            </w:tcBorders>
            <w:vAlign w:val="center"/>
          </w:tcPr>
          <w:p w14:paraId="65A290E1">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2888</w:t>
            </w:r>
          </w:p>
        </w:tc>
        <w:tc>
          <w:tcPr>
            <w:tcW w:w="467" w:type="dxa"/>
            <w:tcBorders>
              <w:top w:val="single" w:color="auto" w:sz="6" w:space="0"/>
              <w:left w:val="nil"/>
              <w:bottom w:val="single" w:color="auto" w:sz="6" w:space="0"/>
              <w:right w:val="single" w:color="auto" w:sz="6" w:space="0"/>
            </w:tcBorders>
            <w:vAlign w:val="center"/>
          </w:tcPr>
          <w:p w14:paraId="17304D67">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bl>
    <w:p w14:paraId="5AB5DE63">
      <w:pPr>
        <w:autoSpaceDE w:val="0"/>
        <w:autoSpaceDN w:val="0"/>
        <w:adjustRightInd w:val="0"/>
        <w:spacing w:line="280" w:lineRule="exact"/>
        <w:jc w:val="center"/>
        <w:rPr>
          <w:rFonts w:hint="eastAsia" w:ascii="方正仿宋_GB2312" w:hAnsi="方正仿宋_GB2312" w:eastAsia="方正仿宋_GB2312" w:cs="方正仿宋_GB2312"/>
          <w:b/>
          <w:bCs/>
          <w:color w:val="000000"/>
          <w:sz w:val="28"/>
          <w:szCs w:val="28"/>
        </w:rPr>
      </w:pPr>
    </w:p>
    <w:p w14:paraId="06A2EC6B">
      <w:pPr>
        <w:autoSpaceDE w:val="0"/>
        <w:autoSpaceDN w:val="0"/>
        <w:adjustRightInd w:val="0"/>
        <w:spacing w:line="280" w:lineRule="exact"/>
        <w:jc w:val="center"/>
        <w:rPr>
          <w:rFonts w:hint="eastAsia" w:ascii="方正仿宋_GB2312" w:hAnsi="方正仿宋_GB2312" w:eastAsia="方正仿宋_GB2312" w:cs="方正仿宋_GB2312"/>
          <w:b/>
          <w:bCs/>
          <w:color w:val="000000"/>
          <w:sz w:val="28"/>
          <w:szCs w:val="28"/>
        </w:rPr>
      </w:pPr>
    </w:p>
    <w:tbl>
      <w:tblPr>
        <w:tblStyle w:val="6"/>
        <w:tblW w:w="10657" w:type="dxa"/>
        <w:jc w:val="center"/>
        <w:tblLayout w:type="fixed"/>
        <w:tblCellMar>
          <w:top w:w="0" w:type="dxa"/>
          <w:left w:w="108" w:type="dxa"/>
          <w:bottom w:w="0" w:type="dxa"/>
          <w:right w:w="108" w:type="dxa"/>
        </w:tblCellMar>
      </w:tblPr>
      <w:tblGrid>
        <w:gridCol w:w="559"/>
        <w:gridCol w:w="825"/>
        <w:gridCol w:w="851"/>
        <w:gridCol w:w="141"/>
        <w:gridCol w:w="1392"/>
        <w:gridCol w:w="1533"/>
        <w:gridCol w:w="1478"/>
        <w:gridCol w:w="711"/>
        <w:gridCol w:w="511"/>
        <w:gridCol w:w="522"/>
        <w:gridCol w:w="778"/>
        <w:gridCol w:w="850"/>
        <w:gridCol w:w="506"/>
      </w:tblGrid>
      <w:tr w14:paraId="78F9498C">
        <w:tblPrEx>
          <w:tblCellMar>
            <w:top w:w="0" w:type="dxa"/>
            <w:left w:w="108" w:type="dxa"/>
            <w:bottom w:w="0" w:type="dxa"/>
            <w:right w:w="108" w:type="dxa"/>
          </w:tblCellMar>
        </w:tblPrEx>
        <w:trPr>
          <w:trHeight w:val="567"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3F2A8135">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序号</w:t>
            </w:r>
          </w:p>
        </w:tc>
        <w:tc>
          <w:tcPr>
            <w:tcW w:w="825" w:type="dxa"/>
            <w:tcBorders>
              <w:top w:val="single" w:color="auto" w:sz="6" w:space="0"/>
              <w:left w:val="nil"/>
              <w:bottom w:val="single" w:color="auto" w:sz="6" w:space="0"/>
              <w:right w:val="single" w:color="auto" w:sz="6" w:space="0"/>
            </w:tcBorders>
            <w:vAlign w:val="center"/>
          </w:tcPr>
          <w:p w14:paraId="5E489987">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货物名称</w:t>
            </w:r>
          </w:p>
        </w:tc>
        <w:tc>
          <w:tcPr>
            <w:tcW w:w="851" w:type="dxa"/>
            <w:tcBorders>
              <w:top w:val="single" w:color="auto" w:sz="6" w:space="0"/>
              <w:left w:val="nil"/>
              <w:bottom w:val="single" w:color="auto" w:sz="6" w:space="0"/>
              <w:right w:val="single" w:color="auto" w:sz="6" w:space="0"/>
            </w:tcBorders>
            <w:vAlign w:val="center"/>
          </w:tcPr>
          <w:p w14:paraId="79C6AA98">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品牌型号</w:t>
            </w:r>
          </w:p>
        </w:tc>
        <w:tc>
          <w:tcPr>
            <w:tcW w:w="1533" w:type="dxa"/>
            <w:gridSpan w:val="2"/>
            <w:tcBorders>
              <w:top w:val="single" w:color="auto" w:sz="6" w:space="0"/>
              <w:left w:val="nil"/>
              <w:bottom w:val="single" w:color="auto" w:sz="6" w:space="0"/>
              <w:right w:val="single" w:color="auto" w:sz="6" w:space="0"/>
            </w:tcBorders>
            <w:vAlign w:val="center"/>
          </w:tcPr>
          <w:p w14:paraId="374895DF">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功能配置和技术参数(采购产品)</w:t>
            </w:r>
          </w:p>
        </w:tc>
        <w:tc>
          <w:tcPr>
            <w:tcW w:w="1533" w:type="dxa"/>
            <w:tcBorders>
              <w:top w:val="single" w:color="auto" w:sz="6" w:space="0"/>
              <w:left w:val="nil"/>
              <w:bottom w:val="single" w:color="auto" w:sz="6" w:space="0"/>
              <w:right w:val="single" w:color="auto" w:sz="6" w:space="0"/>
            </w:tcBorders>
            <w:vAlign w:val="center"/>
          </w:tcPr>
          <w:p w14:paraId="710757B6">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功能配置和技术参数(响应产品)</w:t>
            </w:r>
          </w:p>
        </w:tc>
        <w:tc>
          <w:tcPr>
            <w:tcW w:w="1478" w:type="dxa"/>
            <w:tcBorders>
              <w:top w:val="single" w:color="auto" w:sz="6" w:space="0"/>
              <w:left w:val="nil"/>
              <w:bottom w:val="single" w:color="auto" w:sz="6" w:space="0"/>
              <w:right w:val="single" w:color="auto" w:sz="4" w:space="0"/>
            </w:tcBorders>
            <w:vAlign w:val="center"/>
          </w:tcPr>
          <w:p w14:paraId="123283DA">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功能配置和技术参数偏离情况</w:t>
            </w:r>
          </w:p>
        </w:tc>
        <w:tc>
          <w:tcPr>
            <w:tcW w:w="711" w:type="dxa"/>
            <w:tcBorders>
              <w:top w:val="single" w:color="auto" w:sz="6" w:space="0"/>
              <w:left w:val="nil"/>
              <w:bottom w:val="single" w:color="auto" w:sz="6" w:space="0"/>
              <w:right w:val="single" w:color="auto" w:sz="6" w:space="0"/>
            </w:tcBorders>
            <w:vAlign w:val="center"/>
          </w:tcPr>
          <w:p w14:paraId="0ACD571E">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原产地及制造厂商</w:t>
            </w:r>
          </w:p>
        </w:tc>
        <w:tc>
          <w:tcPr>
            <w:tcW w:w="511" w:type="dxa"/>
            <w:tcBorders>
              <w:top w:val="single" w:color="auto" w:sz="6" w:space="0"/>
              <w:left w:val="nil"/>
              <w:bottom w:val="single" w:color="auto" w:sz="6" w:space="0"/>
              <w:right w:val="single" w:color="auto" w:sz="6" w:space="0"/>
            </w:tcBorders>
            <w:vAlign w:val="center"/>
          </w:tcPr>
          <w:p w14:paraId="2E02B482">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数量</w:t>
            </w:r>
          </w:p>
        </w:tc>
        <w:tc>
          <w:tcPr>
            <w:tcW w:w="522" w:type="dxa"/>
            <w:tcBorders>
              <w:top w:val="single" w:color="auto" w:sz="6" w:space="0"/>
              <w:left w:val="nil"/>
              <w:bottom w:val="single" w:color="auto" w:sz="6" w:space="0"/>
              <w:right w:val="single" w:color="auto" w:sz="6" w:space="0"/>
            </w:tcBorders>
            <w:vAlign w:val="center"/>
          </w:tcPr>
          <w:p w14:paraId="5D3CFC8B">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单位</w:t>
            </w:r>
          </w:p>
        </w:tc>
        <w:tc>
          <w:tcPr>
            <w:tcW w:w="778" w:type="dxa"/>
            <w:tcBorders>
              <w:top w:val="single" w:color="auto" w:sz="6" w:space="0"/>
              <w:left w:val="nil"/>
              <w:bottom w:val="single" w:color="auto" w:sz="6" w:space="0"/>
              <w:right w:val="single" w:color="auto" w:sz="6" w:space="0"/>
            </w:tcBorders>
            <w:vAlign w:val="center"/>
          </w:tcPr>
          <w:p w14:paraId="3F242F3F">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单价（元）</w:t>
            </w:r>
          </w:p>
        </w:tc>
        <w:tc>
          <w:tcPr>
            <w:tcW w:w="850" w:type="dxa"/>
            <w:tcBorders>
              <w:top w:val="single" w:color="auto" w:sz="6" w:space="0"/>
              <w:left w:val="nil"/>
              <w:bottom w:val="single" w:color="auto" w:sz="6" w:space="0"/>
              <w:right w:val="single" w:color="auto" w:sz="6" w:space="0"/>
            </w:tcBorders>
            <w:vAlign w:val="center"/>
          </w:tcPr>
          <w:p w14:paraId="45D9E015">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合计（元）</w:t>
            </w:r>
          </w:p>
        </w:tc>
        <w:tc>
          <w:tcPr>
            <w:tcW w:w="506" w:type="dxa"/>
            <w:tcBorders>
              <w:top w:val="single" w:color="auto" w:sz="6" w:space="0"/>
              <w:left w:val="nil"/>
              <w:bottom w:val="single" w:color="auto" w:sz="6" w:space="0"/>
              <w:right w:val="single" w:color="auto" w:sz="6" w:space="0"/>
            </w:tcBorders>
            <w:vAlign w:val="center"/>
          </w:tcPr>
          <w:p w14:paraId="2DA89991">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质保期</w:t>
            </w:r>
          </w:p>
        </w:tc>
      </w:tr>
      <w:tr w14:paraId="689592C6">
        <w:tblPrEx>
          <w:tblCellMar>
            <w:top w:w="0" w:type="dxa"/>
            <w:left w:w="108" w:type="dxa"/>
            <w:bottom w:w="0" w:type="dxa"/>
            <w:right w:w="108" w:type="dxa"/>
          </w:tblCellMar>
        </w:tblPrEx>
        <w:trPr>
          <w:trHeight w:val="328"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695FF179">
            <w:pPr>
              <w:spacing w:line="280" w:lineRule="exact"/>
              <w:jc w:val="center"/>
              <w:rPr>
                <w:rFonts w:hint="eastAsia" w:ascii="方正仿宋_GB2312" w:hAnsi="方正仿宋_GB2312" w:eastAsia="方正仿宋_GB2312" w:cs="方正仿宋_GB2312"/>
                <w:kern w:val="0"/>
                <w:sz w:val="20"/>
                <w:szCs w:val="20"/>
              </w:rPr>
            </w:pPr>
            <w:bookmarkStart w:id="4" w:name="_Hlk208994294"/>
            <w:r>
              <w:rPr>
                <w:rFonts w:hint="eastAsia" w:ascii="方正仿宋_GB2312" w:hAnsi="方正仿宋_GB2312" w:eastAsia="方正仿宋_GB2312" w:cs="方正仿宋_GB2312"/>
                <w:kern w:val="0"/>
                <w:sz w:val="20"/>
                <w:szCs w:val="20"/>
              </w:rPr>
              <w:t>2</w:t>
            </w:r>
          </w:p>
        </w:tc>
        <w:tc>
          <w:tcPr>
            <w:tcW w:w="825" w:type="dxa"/>
            <w:tcBorders>
              <w:top w:val="single" w:color="auto" w:sz="6" w:space="0"/>
              <w:left w:val="nil"/>
              <w:bottom w:val="single" w:color="auto" w:sz="6" w:space="0"/>
              <w:right w:val="single" w:color="auto" w:sz="6" w:space="0"/>
            </w:tcBorders>
            <w:vAlign w:val="center"/>
          </w:tcPr>
          <w:p w14:paraId="35A31A20">
            <w:pPr>
              <w:tabs>
                <w:tab w:val="left" w:pos="380"/>
              </w:tabs>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坐便椅</w:t>
            </w:r>
          </w:p>
        </w:tc>
        <w:tc>
          <w:tcPr>
            <w:tcW w:w="851" w:type="dxa"/>
            <w:tcBorders>
              <w:top w:val="single" w:color="auto" w:sz="6" w:space="0"/>
              <w:left w:val="nil"/>
              <w:bottom w:val="single" w:color="auto" w:sz="6" w:space="0"/>
              <w:right w:val="single" w:color="auto" w:sz="6" w:space="0"/>
            </w:tcBorders>
            <w:vAlign w:val="center"/>
          </w:tcPr>
          <w:p w14:paraId="4D9A5E54">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座便椅（电镀）</w:t>
            </w:r>
          </w:p>
          <w:p w14:paraId="098D62F2">
            <w:pPr>
              <w:snapToGrid w:val="0"/>
              <w:spacing w:line="280" w:lineRule="exact"/>
              <w:jc w:val="center"/>
              <w:rPr>
                <w:rFonts w:hint="eastAsia" w:ascii="方正仿宋_GB2312" w:hAnsi="方正仿宋_GB2312" w:eastAsia="方正仿宋_GB2312" w:cs="方正仿宋_GB2312"/>
                <w:kern w:val="0"/>
                <w:sz w:val="20"/>
                <w:szCs w:val="20"/>
              </w:rPr>
            </w:pPr>
          </w:p>
          <w:p w14:paraId="67BF7331">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894</w:t>
            </w:r>
          </w:p>
        </w:tc>
        <w:tc>
          <w:tcPr>
            <w:tcW w:w="1533" w:type="dxa"/>
            <w:gridSpan w:val="2"/>
            <w:tcBorders>
              <w:top w:val="single" w:color="auto" w:sz="6" w:space="0"/>
              <w:left w:val="nil"/>
              <w:bottom w:val="single" w:color="auto" w:sz="6" w:space="0"/>
              <w:right w:val="single" w:color="auto" w:sz="6" w:space="0"/>
            </w:tcBorders>
            <w:vAlign w:val="center"/>
          </w:tcPr>
          <w:p w14:paraId="7BF7AD0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外形尺寸(长x宽x高):540mmx540mmx(680mm~780mm)座圈离地高度范围:410mm~510mm腿部伸缩杆调节范围:100mm;高度调节:4档，档间距25mm;额定承载:2000N</w:t>
            </w:r>
          </w:p>
        </w:tc>
        <w:tc>
          <w:tcPr>
            <w:tcW w:w="1533" w:type="dxa"/>
            <w:tcBorders>
              <w:top w:val="single" w:color="auto" w:sz="6" w:space="0"/>
              <w:left w:val="nil"/>
              <w:bottom w:val="single" w:color="auto" w:sz="6" w:space="0"/>
              <w:right w:val="single" w:color="auto" w:sz="6" w:space="0"/>
            </w:tcBorders>
            <w:vAlign w:val="center"/>
          </w:tcPr>
          <w:p w14:paraId="308E9159">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Cs/>
                <w:sz w:val="20"/>
                <w:szCs w:val="20"/>
              </w:rPr>
              <w:t>总长：54.5CM, 总宽：53.5CM,总高：74-84CM,坐高：44-54CM,坐宽：44CM,   坐深：40cm.</w:t>
            </w:r>
          </w:p>
          <w:p w14:paraId="62C3088A">
            <w:pPr>
              <w:spacing w:line="280" w:lineRule="exact"/>
              <w:jc w:val="center"/>
              <w:rPr>
                <w:rFonts w:hint="eastAsia" w:ascii="方正仿宋_GB2312" w:hAnsi="方正仿宋_GB2312" w:eastAsia="方正仿宋_GB2312" w:cs="方正仿宋_GB2312"/>
                <w:kern w:val="0"/>
                <w:sz w:val="20"/>
                <w:szCs w:val="20"/>
              </w:rPr>
            </w:pPr>
          </w:p>
        </w:tc>
        <w:tc>
          <w:tcPr>
            <w:tcW w:w="1478" w:type="dxa"/>
            <w:tcBorders>
              <w:top w:val="single" w:color="auto" w:sz="6" w:space="0"/>
              <w:left w:val="nil"/>
              <w:bottom w:val="single" w:color="auto" w:sz="6" w:space="0"/>
              <w:right w:val="single" w:color="auto" w:sz="4" w:space="0"/>
            </w:tcBorders>
            <w:vAlign w:val="center"/>
          </w:tcPr>
          <w:p w14:paraId="5DF4C125">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1.主体由优质碳素钢管材弯制而成，管直径22mm,管壁1.0，伸缩腿管，表面电镀处理；</w:t>
            </w:r>
          </w:p>
          <w:p w14:paraId="6B56D0DF">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2.座板和扶手采用PE材质；</w:t>
            </w:r>
          </w:p>
          <w:p w14:paraId="26207F11">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3.配TPR脚垫，具有耐磨、减震、防滑性能；</w:t>
            </w:r>
          </w:p>
          <w:p w14:paraId="45A7EEFA">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5.可折叠；</w:t>
            </w:r>
          </w:p>
          <w:p w14:paraId="0F6F5B5A">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6.配便盆；</w:t>
            </w:r>
          </w:p>
          <w:p w14:paraId="0DA977B4">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7.承重：100KG</w:t>
            </w:r>
          </w:p>
          <w:p w14:paraId="1EA5BF89">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8.1台/箱，纸箱尺寸：50*17*76CM，净重：5.91KG，毛重：6.80KG，</w:t>
            </w:r>
          </w:p>
          <w:p w14:paraId="4A96F9B1">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9.2台/箱，纸箱尺寸：50*29*76CM，净重：12.02KG。</w:t>
            </w:r>
          </w:p>
          <w:p w14:paraId="6B78CBDD">
            <w:pPr>
              <w:spacing w:line="280" w:lineRule="exact"/>
              <w:jc w:val="center"/>
              <w:rPr>
                <w:rFonts w:hint="eastAsia" w:ascii="方正仿宋_GB2312" w:hAnsi="方正仿宋_GB2312" w:eastAsia="方正仿宋_GB2312" w:cs="方正仿宋_GB2312"/>
                <w:kern w:val="0"/>
                <w:sz w:val="20"/>
                <w:szCs w:val="20"/>
              </w:rPr>
            </w:pPr>
          </w:p>
        </w:tc>
        <w:tc>
          <w:tcPr>
            <w:tcW w:w="711" w:type="dxa"/>
            <w:tcBorders>
              <w:top w:val="single" w:color="auto" w:sz="6" w:space="0"/>
              <w:left w:val="nil"/>
              <w:bottom w:val="single" w:color="auto" w:sz="6" w:space="0"/>
              <w:right w:val="single" w:color="auto" w:sz="6" w:space="0"/>
            </w:tcBorders>
            <w:vAlign w:val="center"/>
          </w:tcPr>
          <w:p w14:paraId="50BC2290">
            <w:pPr>
              <w:spacing w:line="280" w:lineRule="exact"/>
              <w:jc w:val="center"/>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Cs/>
                <w:sz w:val="20"/>
                <w:szCs w:val="20"/>
              </w:rPr>
              <w:t>佛山市科怡康复器材有限公司</w:t>
            </w:r>
          </w:p>
          <w:p w14:paraId="2F1632DD">
            <w:pPr>
              <w:spacing w:line="280" w:lineRule="exact"/>
              <w:jc w:val="center"/>
              <w:rPr>
                <w:rFonts w:hint="eastAsia" w:ascii="方正仿宋_GB2312" w:hAnsi="方正仿宋_GB2312" w:eastAsia="方正仿宋_GB2312" w:cs="方正仿宋_GB2312"/>
                <w:kern w:val="0"/>
                <w:sz w:val="20"/>
                <w:szCs w:val="20"/>
              </w:rPr>
            </w:pPr>
          </w:p>
        </w:tc>
        <w:tc>
          <w:tcPr>
            <w:tcW w:w="511" w:type="dxa"/>
            <w:tcBorders>
              <w:top w:val="single" w:color="auto" w:sz="6" w:space="0"/>
              <w:left w:val="nil"/>
              <w:bottom w:val="single" w:color="auto" w:sz="6" w:space="0"/>
              <w:right w:val="single" w:color="auto" w:sz="6" w:space="0"/>
            </w:tcBorders>
            <w:vAlign w:val="center"/>
          </w:tcPr>
          <w:p w14:paraId="358AEF4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522" w:type="dxa"/>
            <w:tcBorders>
              <w:top w:val="single" w:color="auto" w:sz="6" w:space="0"/>
              <w:left w:val="nil"/>
              <w:bottom w:val="single" w:color="auto" w:sz="6" w:space="0"/>
              <w:right w:val="single" w:color="auto" w:sz="6" w:space="0"/>
            </w:tcBorders>
            <w:vAlign w:val="center"/>
          </w:tcPr>
          <w:p w14:paraId="5622CD99">
            <w:pPr>
              <w:spacing w:line="280" w:lineRule="exact"/>
              <w:jc w:val="center"/>
              <w:rPr>
                <w:rFonts w:hint="eastAsia" w:ascii="方正仿宋_GB2312" w:hAnsi="方正仿宋_GB2312" w:eastAsia="方正仿宋_GB2312" w:cs="方正仿宋_GB2312"/>
                <w:kern w:val="0"/>
                <w:sz w:val="20"/>
                <w:szCs w:val="20"/>
                <w:lang w:eastAsia="zh-CN"/>
              </w:rPr>
            </w:pPr>
            <w:r>
              <w:rPr>
                <w:rFonts w:hint="eastAsia" w:ascii="方正仿宋_GB2312" w:hAnsi="方正仿宋_GB2312" w:eastAsia="方正仿宋_GB2312" w:cs="方正仿宋_GB2312"/>
                <w:kern w:val="0"/>
                <w:sz w:val="20"/>
                <w:szCs w:val="20"/>
                <w:lang w:eastAsia="zh-CN"/>
              </w:rPr>
              <w:t>把</w:t>
            </w:r>
          </w:p>
        </w:tc>
        <w:tc>
          <w:tcPr>
            <w:tcW w:w="778" w:type="dxa"/>
            <w:tcBorders>
              <w:top w:val="single" w:color="auto" w:sz="6" w:space="0"/>
              <w:left w:val="nil"/>
              <w:bottom w:val="single" w:color="auto" w:sz="6" w:space="0"/>
              <w:right w:val="single" w:color="auto" w:sz="6" w:space="0"/>
            </w:tcBorders>
            <w:vAlign w:val="center"/>
          </w:tcPr>
          <w:p w14:paraId="2A7E165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185</w:t>
            </w:r>
          </w:p>
        </w:tc>
        <w:tc>
          <w:tcPr>
            <w:tcW w:w="850" w:type="dxa"/>
            <w:tcBorders>
              <w:top w:val="single" w:color="auto" w:sz="6" w:space="0"/>
              <w:left w:val="nil"/>
              <w:bottom w:val="single" w:color="auto" w:sz="6" w:space="0"/>
              <w:right w:val="single" w:color="auto" w:sz="6" w:space="0"/>
            </w:tcBorders>
            <w:vAlign w:val="center"/>
          </w:tcPr>
          <w:p w14:paraId="091C5E8D">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740</w:t>
            </w:r>
          </w:p>
        </w:tc>
        <w:tc>
          <w:tcPr>
            <w:tcW w:w="506" w:type="dxa"/>
            <w:tcBorders>
              <w:top w:val="single" w:color="auto" w:sz="6" w:space="0"/>
              <w:left w:val="nil"/>
              <w:bottom w:val="single" w:color="auto" w:sz="6" w:space="0"/>
              <w:right w:val="single" w:color="auto" w:sz="6" w:space="0"/>
            </w:tcBorders>
            <w:vAlign w:val="center"/>
          </w:tcPr>
          <w:p w14:paraId="3D3F79C0">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1年</w:t>
            </w:r>
          </w:p>
        </w:tc>
      </w:tr>
      <w:bookmarkEnd w:id="4"/>
      <w:tr w14:paraId="6D25DF28">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046F61A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w:t>
            </w:r>
          </w:p>
        </w:tc>
        <w:tc>
          <w:tcPr>
            <w:tcW w:w="825" w:type="dxa"/>
            <w:tcBorders>
              <w:top w:val="single" w:color="auto" w:sz="6" w:space="0"/>
              <w:left w:val="nil"/>
              <w:bottom w:val="single" w:color="auto" w:sz="6" w:space="0"/>
              <w:right w:val="single" w:color="auto" w:sz="6" w:space="0"/>
            </w:tcBorders>
            <w:vAlign w:val="center"/>
          </w:tcPr>
          <w:p w14:paraId="7732579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助行器</w:t>
            </w:r>
          </w:p>
        </w:tc>
        <w:tc>
          <w:tcPr>
            <w:tcW w:w="851" w:type="dxa"/>
            <w:tcBorders>
              <w:top w:val="single" w:color="auto" w:sz="6" w:space="0"/>
              <w:left w:val="nil"/>
              <w:bottom w:val="single" w:color="auto" w:sz="6" w:space="0"/>
              <w:right w:val="single" w:color="auto" w:sz="6" w:space="0"/>
            </w:tcBorders>
            <w:vAlign w:val="center"/>
          </w:tcPr>
          <w:p w14:paraId="11C5BBD8">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913L</w:t>
            </w:r>
          </w:p>
        </w:tc>
        <w:tc>
          <w:tcPr>
            <w:tcW w:w="1533" w:type="dxa"/>
            <w:gridSpan w:val="2"/>
            <w:tcBorders>
              <w:top w:val="single" w:color="auto" w:sz="6" w:space="0"/>
              <w:left w:val="nil"/>
              <w:bottom w:val="single" w:color="auto" w:sz="6" w:space="0"/>
              <w:right w:val="single" w:color="auto" w:sz="6" w:space="0"/>
            </w:tcBorders>
            <w:vAlign w:val="center"/>
          </w:tcPr>
          <w:p w14:paraId="2A8B072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主要技术指标和参数:1、外形尺寸(长x宽x高)510mmx620mmx(800mm~940mm);2、折叠尺寸(长x宽x高):800mmx600mmx100mm;3、手柄宽度:20mm~50mm</w:t>
            </w:r>
          </w:p>
        </w:tc>
        <w:tc>
          <w:tcPr>
            <w:tcW w:w="1533" w:type="dxa"/>
            <w:tcBorders>
              <w:top w:val="single" w:color="auto" w:sz="6" w:space="0"/>
              <w:left w:val="nil"/>
              <w:bottom w:val="single" w:color="auto" w:sz="6" w:space="0"/>
              <w:right w:val="single" w:color="auto" w:sz="6" w:space="0"/>
            </w:tcBorders>
            <w:vAlign w:val="center"/>
          </w:tcPr>
          <w:p w14:paraId="19F138E8">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Cs/>
                <w:sz w:val="20"/>
                <w:szCs w:val="20"/>
              </w:rPr>
              <w:t>总长：45CM, 总宽：52CM,总高：75-85CM</w:t>
            </w:r>
          </w:p>
          <w:p w14:paraId="01EB94C9">
            <w:pPr>
              <w:spacing w:line="280" w:lineRule="exact"/>
              <w:jc w:val="center"/>
              <w:rPr>
                <w:rFonts w:hint="eastAsia" w:ascii="方正仿宋_GB2312" w:hAnsi="方正仿宋_GB2312" w:eastAsia="方正仿宋_GB2312" w:cs="方正仿宋_GB2312"/>
                <w:kern w:val="0"/>
                <w:sz w:val="20"/>
                <w:szCs w:val="20"/>
              </w:rPr>
            </w:pPr>
          </w:p>
        </w:tc>
        <w:tc>
          <w:tcPr>
            <w:tcW w:w="1478" w:type="dxa"/>
            <w:tcBorders>
              <w:top w:val="single" w:color="auto" w:sz="6" w:space="0"/>
              <w:left w:val="nil"/>
              <w:bottom w:val="single" w:color="auto" w:sz="6" w:space="0"/>
              <w:right w:val="single" w:color="auto" w:sz="4" w:space="0"/>
            </w:tcBorders>
            <w:vAlign w:val="center"/>
          </w:tcPr>
          <w:p w14:paraId="55AA88E1">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1.主体由优质铝合金管材弯制而成，管直径25mm,管壁1.2，脚管28*1.2，6档伸缩调节，表面氧化处理；</w:t>
            </w:r>
          </w:p>
          <w:p w14:paraId="1A0576B6">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2.扶手采用发泡棉材质；</w:t>
            </w:r>
          </w:p>
          <w:p w14:paraId="2EA80D70">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3.配TPR脚垫，具有耐磨、减震、防滑性能；</w:t>
            </w:r>
          </w:p>
          <w:p w14:paraId="3FAC7DCD">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5.可折叠；</w:t>
            </w:r>
          </w:p>
          <w:p w14:paraId="51098C7B">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6.有固定和移动两种模式；</w:t>
            </w:r>
          </w:p>
          <w:p w14:paraId="21B3380F">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7.承重：100KG</w:t>
            </w:r>
          </w:p>
          <w:p w14:paraId="024BB966">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8.1台/箱，纸箱尺寸：54*12*78CM，净重：2.55KG，毛重：3.2KG，</w:t>
            </w:r>
          </w:p>
          <w:p w14:paraId="1CCA441D">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0"/>
                <w:szCs w:val="20"/>
              </w:rPr>
              <w:t>9.5台/箱，纸箱尺寸：54*32*78CM，净重：13KG,毛</w:t>
            </w:r>
            <w:r>
              <w:rPr>
                <w:rFonts w:hint="eastAsia" w:ascii="方正仿宋_GB2312" w:hAnsi="方正仿宋_GB2312" w:eastAsia="方正仿宋_GB2312" w:cs="方正仿宋_GB2312"/>
              </w:rPr>
              <w:t>重：14KG。</w:t>
            </w:r>
          </w:p>
          <w:p w14:paraId="0984F18F">
            <w:pPr>
              <w:spacing w:line="280" w:lineRule="exact"/>
              <w:jc w:val="center"/>
              <w:rPr>
                <w:rFonts w:hint="eastAsia" w:ascii="方正仿宋_GB2312" w:hAnsi="方正仿宋_GB2312" w:eastAsia="方正仿宋_GB2312" w:cs="方正仿宋_GB2312"/>
              </w:rPr>
            </w:pPr>
          </w:p>
        </w:tc>
        <w:tc>
          <w:tcPr>
            <w:tcW w:w="711" w:type="dxa"/>
            <w:tcBorders>
              <w:top w:val="single" w:color="auto" w:sz="6" w:space="0"/>
              <w:left w:val="nil"/>
              <w:bottom w:val="single" w:color="auto" w:sz="6" w:space="0"/>
              <w:right w:val="single" w:color="auto" w:sz="6" w:space="0"/>
            </w:tcBorders>
            <w:vAlign w:val="center"/>
          </w:tcPr>
          <w:p w14:paraId="6DC15F2A">
            <w:pPr>
              <w:spacing w:line="280" w:lineRule="exact"/>
              <w:jc w:val="center"/>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Cs/>
                <w:color w:val="000000"/>
                <w:sz w:val="20"/>
                <w:szCs w:val="20"/>
              </w:rPr>
              <w:t>中国大陆。</w:t>
            </w:r>
            <w:r>
              <w:rPr>
                <w:rFonts w:hint="eastAsia" w:ascii="方正仿宋_GB2312" w:hAnsi="方正仿宋_GB2312" w:eastAsia="方正仿宋_GB2312" w:cs="方正仿宋_GB2312"/>
                <w:bCs/>
                <w:sz w:val="20"/>
                <w:szCs w:val="20"/>
              </w:rPr>
              <w:t>佛山市科怡康复器材有限公司</w:t>
            </w:r>
          </w:p>
          <w:p w14:paraId="193D3900">
            <w:pPr>
              <w:spacing w:line="280" w:lineRule="exact"/>
              <w:jc w:val="center"/>
              <w:rPr>
                <w:rFonts w:hint="eastAsia" w:ascii="方正仿宋_GB2312" w:hAnsi="方正仿宋_GB2312" w:eastAsia="方正仿宋_GB2312" w:cs="方正仿宋_GB2312"/>
                <w:kern w:val="0"/>
                <w:sz w:val="20"/>
                <w:szCs w:val="20"/>
              </w:rPr>
            </w:pPr>
          </w:p>
        </w:tc>
        <w:tc>
          <w:tcPr>
            <w:tcW w:w="511" w:type="dxa"/>
            <w:tcBorders>
              <w:top w:val="single" w:color="auto" w:sz="6" w:space="0"/>
              <w:left w:val="nil"/>
              <w:bottom w:val="single" w:color="auto" w:sz="6" w:space="0"/>
              <w:right w:val="single" w:color="auto" w:sz="6" w:space="0"/>
            </w:tcBorders>
            <w:vAlign w:val="center"/>
          </w:tcPr>
          <w:p w14:paraId="6BD27F9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522" w:type="dxa"/>
            <w:tcBorders>
              <w:top w:val="single" w:color="auto" w:sz="6" w:space="0"/>
              <w:left w:val="nil"/>
              <w:bottom w:val="single" w:color="auto" w:sz="6" w:space="0"/>
              <w:right w:val="single" w:color="auto" w:sz="6" w:space="0"/>
            </w:tcBorders>
            <w:vAlign w:val="center"/>
          </w:tcPr>
          <w:p w14:paraId="01B8A96A">
            <w:pPr>
              <w:spacing w:line="280" w:lineRule="exact"/>
              <w:jc w:val="center"/>
              <w:rPr>
                <w:rFonts w:hint="eastAsia" w:ascii="方正仿宋_GB2312" w:hAnsi="方正仿宋_GB2312" w:eastAsia="方正仿宋_GB2312" w:cs="方正仿宋_GB2312"/>
                <w:kern w:val="0"/>
                <w:sz w:val="20"/>
                <w:szCs w:val="20"/>
                <w:lang w:eastAsia="zh-CN"/>
              </w:rPr>
            </w:pPr>
            <w:r>
              <w:rPr>
                <w:rFonts w:hint="eastAsia" w:ascii="方正仿宋_GB2312" w:hAnsi="方正仿宋_GB2312" w:eastAsia="方正仿宋_GB2312" w:cs="方正仿宋_GB2312"/>
                <w:kern w:val="0"/>
                <w:sz w:val="20"/>
                <w:szCs w:val="20"/>
                <w:lang w:eastAsia="zh-CN"/>
              </w:rPr>
              <w:t>副</w:t>
            </w:r>
          </w:p>
        </w:tc>
        <w:tc>
          <w:tcPr>
            <w:tcW w:w="778" w:type="dxa"/>
            <w:tcBorders>
              <w:top w:val="single" w:color="auto" w:sz="6" w:space="0"/>
              <w:left w:val="nil"/>
              <w:bottom w:val="single" w:color="auto" w:sz="6" w:space="0"/>
              <w:right w:val="single" w:color="auto" w:sz="6" w:space="0"/>
            </w:tcBorders>
            <w:vAlign w:val="center"/>
          </w:tcPr>
          <w:p w14:paraId="2E60F60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248</w:t>
            </w:r>
          </w:p>
        </w:tc>
        <w:tc>
          <w:tcPr>
            <w:tcW w:w="850" w:type="dxa"/>
            <w:tcBorders>
              <w:top w:val="single" w:color="auto" w:sz="6" w:space="0"/>
              <w:left w:val="nil"/>
              <w:bottom w:val="single" w:color="auto" w:sz="6" w:space="0"/>
              <w:right w:val="single" w:color="auto" w:sz="6" w:space="0"/>
            </w:tcBorders>
            <w:vAlign w:val="center"/>
          </w:tcPr>
          <w:p w14:paraId="22A1F23D">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992</w:t>
            </w:r>
          </w:p>
        </w:tc>
        <w:tc>
          <w:tcPr>
            <w:tcW w:w="506" w:type="dxa"/>
            <w:tcBorders>
              <w:top w:val="single" w:color="auto" w:sz="6" w:space="0"/>
              <w:left w:val="nil"/>
              <w:bottom w:val="single" w:color="auto" w:sz="6" w:space="0"/>
              <w:right w:val="single" w:color="auto" w:sz="6" w:space="0"/>
            </w:tcBorders>
            <w:vAlign w:val="center"/>
          </w:tcPr>
          <w:p w14:paraId="2DAA2F6D">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1年</w:t>
            </w:r>
          </w:p>
        </w:tc>
      </w:tr>
      <w:tr w14:paraId="4C7D7558">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6A4E464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825" w:type="dxa"/>
            <w:tcBorders>
              <w:top w:val="single" w:color="auto" w:sz="6" w:space="0"/>
              <w:left w:val="nil"/>
              <w:bottom w:val="single" w:color="auto" w:sz="6" w:space="0"/>
              <w:right w:val="single" w:color="auto" w:sz="6" w:space="0"/>
            </w:tcBorders>
            <w:vAlign w:val="center"/>
          </w:tcPr>
          <w:p w14:paraId="238FC41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lang w:eastAsia="zh-CN"/>
              </w:rPr>
              <w:t>静态</w:t>
            </w:r>
            <w:r>
              <w:rPr>
                <w:rFonts w:hint="eastAsia" w:ascii="方正仿宋_GB2312" w:hAnsi="方正仿宋_GB2312" w:eastAsia="方正仿宋_GB2312" w:cs="方正仿宋_GB2312"/>
                <w:kern w:val="0"/>
                <w:sz w:val="20"/>
                <w:szCs w:val="20"/>
              </w:rPr>
              <w:t>防褥疮床垫</w:t>
            </w:r>
          </w:p>
        </w:tc>
        <w:tc>
          <w:tcPr>
            <w:tcW w:w="851" w:type="dxa"/>
            <w:tcBorders>
              <w:top w:val="single" w:color="auto" w:sz="6" w:space="0"/>
              <w:left w:val="nil"/>
              <w:bottom w:val="single" w:color="auto" w:sz="6" w:space="0"/>
              <w:right w:val="single" w:color="auto" w:sz="6" w:space="0"/>
            </w:tcBorders>
            <w:vAlign w:val="center"/>
          </w:tcPr>
          <w:p w14:paraId="18F379F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文竹</w:t>
            </w:r>
          </w:p>
        </w:tc>
        <w:tc>
          <w:tcPr>
            <w:tcW w:w="1533" w:type="dxa"/>
            <w:gridSpan w:val="2"/>
            <w:tcBorders>
              <w:top w:val="single" w:color="auto" w:sz="6" w:space="0"/>
              <w:left w:val="nil"/>
              <w:bottom w:val="single" w:color="auto" w:sz="6" w:space="0"/>
              <w:right w:val="single" w:color="auto" w:sz="6" w:space="0"/>
            </w:tcBorders>
            <w:vAlign w:val="center"/>
          </w:tcPr>
          <w:p w14:paraId="2758370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1、材质:4D高分子聚酯纤维;2、可拆洗;3、克重:2400克/㎡;4、厚度:4cm;5、尺寸90*200*4cm;6、可水洗，透气性好，回弹好，支撑性好，环保健康</w:t>
            </w:r>
          </w:p>
        </w:tc>
        <w:tc>
          <w:tcPr>
            <w:tcW w:w="1533" w:type="dxa"/>
            <w:tcBorders>
              <w:top w:val="single" w:color="auto" w:sz="6" w:space="0"/>
              <w:left w:val="nil"/>
              <w:bottom w:val="single" w:color="auto" w:sz="6" w:space="0"/>
              <w:right w:val="single" w:color="auto" w:sz="6" w:space="0"/>
            </w:tcBorders>
            <w:vAlign w:val="center"/>
          </w:tcPr>
          <w:p w14:paraId="77E3F27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可拆洗；充气厚度&gt;4cm；5、尺寸90*195±10%；</w:t>
            </w:r>
          </w:p>
        </w:tc>
        <w:tc>
          <w:tcPr>
            <w:tcW w:w="1478" w:type="dxa"/>
            <w:tcBorders>
              <w:top w:val="single" w:color="auto" w:sz="6" w:space="0"/>
              <w:left w:val="nil"/>
              <w:bottom w:val="single" w:color="auto" w:sz="6" w:space="0"/>
              <w:right w:val="single" w:color="auto" w:sz="4" w:space="0"/>
            </w:tcBorders>
            <w:vAlign w:val="center"/>
          </w:tcPr>
          <w:p w14:paraId="1EFEB92B">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材质：气垫采用尼龙PVC材质；采用30</w:t>
            </w:r>
            <w:r>
              <w:rPr>
                <w:rFonts w:hint="eastAsia" w:ascii="方正仿宋_GB2312" w:hAnsi="方正仿宋_GB2312" w:eastAsia="方正仿宋_GB2312" w:cs="方正仿宋_GB2312"/>
                <w:kern w:val="0"/>
                <w:sz w:val="20"/>
                <w:szCs w:val="20"/>
              </w:rPr>
              <w:t>±1</w:t>
            </w:r>
            <w:r>
              <w:rPr>
                <w:rFonts w:hint="eastAsia" w:ascii="方正仿宋_GB2312" w:hAnsi="方正仿宋_GB2312" w:eastAsia="方正仿宋_GB2312" w:cs="方正仿宋_GB2312"/>
                <w:sz w:val="20"/>
                <w:szCs w:val="20"/>
              </w:rPr>
              <w:t>丝厚度的布；4、厚度&gt;4cm</w:t>
            </w:r>
          </w:p>
        </w:tc>
        <w:tc>
          <w:tcPr>
            <w:tcW w:w="711" w:type="dxa"/>
            <w:tcBorders>
              <w:top w:val="single" w:color="auto" w:sz="6" w:space="0"/>
              <w:left w:val="nil"/>
              <w:bottom w:val="single" w:color="auto" w:sz="6" w:space="0"/>
              <w:right w:val="single" w:color="auto" w:sz="6" w:space="0"/>
            </w:tcBorders>
            <w:vAlign w:val="center"/>
          </w:tcPr>
          <w:p w14:paraId="2505D5B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河北文竹医疗器械有限公司</w:t>
            </w:r>
          </w:p>
        </w:tc>
        <w:tc>
          <w:tcPr>
            <w:tcW w:w="511" w:type="dxa"/>
            <w:tcBorders>
              <w:top w:val="single" w:color="auto" w:sz="6" w:space="0"/>
              <w:left w:val="nil"/>
              <w:bottom w:val="single" w:color="auto" w:sz="6" w:space="0"/>
              <w:right w:val="single" w:color="auto" w:sz="6" w:space="0"/>
            </w:tcBorders>
            <w:vAlign w:val="center"/>
          </w:tcPr>
          <w:p w14:paraId="32C283E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w:t>
            </w:r>
          </w:p>
        </w:tc>
        <w:tc>
          <w:tcPr>
            <w:tcW w:w="522" w:type="dxa"/>
            <w:tcBorders>
              <w:top w:val="single" w:color="auto" w:sz="6" w:space="0"/>
              <w:left w:val="nil"/>
              <w:bottom w:val="single" w:color="auto" w:sz="6" w:space="0"/>
              <w:right w:val="single" w:color="auto" w:sz="6" w:space="0"/>
            </w:tcBorders>
            <w:vAlign w:val="center"/>
          </w:tcPr>
          <w:p w14:paraId="5B80BF9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10EE61D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500</w:t>
            </w:r>
          </w:p>
        </w:tc>
        <w:tc>
          <w:tcPr>
            <w:tcW w:w="850" w:type="dxa"/>
            <w:tcBorders>
              <w:top w:val="single" w:color="auto" w:sz="6" w:space="0"/>
              <w:left w:val="nil"/>
              <w:bottom w:val="single" w:color="auto" w:sz="6" w:space="0"/>
              <w:right w:val="single" w:color="auto" w:sz="6" w:space="0"/>
            </w:tcBorders>
            <w:vAlign w:val="center"/>
          </w:tcPr>
          <w:p w14:paraId="400400D7">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2500</w:t>
            </w:r>
          </w:p>
        </w:tc>
        <w:tc>
          <w:tcPr>
            <w:tcW w:w="506" w:type="dxa"/>
            <w:tcBorders>
              <w:top w:val="single" w:color="auto" w:sz="6" w:space="0"/>
              <w:left w:val="nil"/>
              <w:bottom w:val="single" w:color="auto" w:sz="6" w:space="0"/>
              <w:right w:val="single" w:color="auto" w:sz="6" w:space="0"/>
            </w:tcBorders>
            <w:vAlign w:val="center"/>
          </w:tcPr>
          <w:p w14:paraId="0A9672A4">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7E4FF139">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1797B75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w:t>
            </w:r>
          </w:p>
        </w:tc>
        <w:tc>
          <w:tcPr>
            <w:tcW w:w="825" w:type="dxa"/>
            <w:tcBorders>
              <w:top w:val="single" w:color="auto" w:sz="6" w:space="0"/>
              <w:left w:val="nil"/>
              <w:bottom w:val="single" w:color="auto" w:sz="6" w:space="0"/>
              <w:right w:val="single" w:color="auto" w:sz="6" w:space="0"/>
            </w:tcBorders>
            <w:vAlign w:val="center"/>
          </w:tcPr>
          <w:p w14:paraId="2840C3B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适老椅</w:t>
            </w:r>
          </w:p>
        </w:tc>
        <w:tc>
          <w:tcPr>
            <w:tcW w:w="851" w:type="dxa"/>
            <w:tcBorders>
              <w:top w:val="single" w:color="auto" w:sz="6" w:space="0"/>
              <w:left w:val="nil"/>
              <w:bottom w:val="single" w:color="auto" w:sz="6" w:space="0"/>
              <w:right w:val="single" w:color="auto" w:sz="6" w:space="0"/>
            </w:tcBorders>
            <w:vAlign w:val="center"/>
          </w:tcPr>
          <w:p w14:paraId="0A3DF5F9">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泽耀</w:t>
            </w:r>
          </w:p>
        </w:tc>
        <w:tc>
          <w:tcPr>
            <w:tcW w:w="1533" w:type="dxa"/>
            <w:gridSpan w:val="2"/>
            <w:tcBorders>
              <w:top w:val="single" w:color="auto" w:sz="6" w:space="0"/>
              <w:left w:val="nil"/>
              <w:bottom w:val="single" w:color="auto" w:sz="6" w:space="0"/>
              <w:right w:val="single" w:color="auto" w:sz="6" w:space="0"/>
            </w:tcBorders>
            <w:vAlign w:val="center"/>
          </w:tcPr>
          <w:p w14:paraId="1447428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长550宽540高800;框架:曲柳木+环保的水性油漆软包:高弹海绵+仿皮软包安全稳固，实木脚腿，座高，座深座斜，背斜按老年人体工学设计，低扶手便于支撑起立，仿皮软包，便于清洁</w:t>
            </w:r>
          </w:p>
        </w:tc>
        <w:tc>
          <w:tcPr>
            <w:tcW w:w="1533" w:type="dxa"/>
            <w:tcBorders>
              <w:top w:val="single" w:color="auto" w:sz="6" w:space="0"/>
              <w:left w:val="nil"/>
              <w:bottom w:val="single" w:color="auto" w:sz="6" w:space="0"/>
              <w:right w:val="single" w:color="auto" w:sz="6" w:space="0"/>
            </w:tcBorders>
            <w:vAlign w:val="center"/>
          </w:tcPr>
          <w:p w14:paraId="5F249A8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长550宽540高800;框架:曲柳木+环保的水性油漆软包:高弹海绵+仿皮软包安全稳固，实木脚腿，座高，座深座斜，背斜按老年人体工学设计，低扶手便于支撑起立，仿皮软包，便于清洁</w:t>
            </w:r>
          </w:p>
        </w:tc>
        <w:tc>
          <w:tcPr>
            <w:tcW w:w="1478" w:type="dxa"/>
            <w:tcBorders>
              <w:top w:val="single" w:color="auto" w:sz="6" w:space="0"/>
              <w:left w:val="nil"/>
              <w:bottom w:val="single" w:color="auto" w:sz="6" w:space="0"/>
              <w:right w:val="single" w:color="auto" w:sz="4" w:space="0"/>
            </w:tcBorders>
            <w:vAlign w:val="center"/>
          </w:tcPr>
          <w:p w14:paraId="62B15E7D">
            <w:pPr>
              <w:spacing w:line="280" w:lineRule="exact"/>
              <w:jc w:val="center"/>
              <w:rPr>
                <w:rFonts w:hint="eastAsia" w:ascii="方正仿宋_GB2312" w:hAnsi="方正仿宋_GB2312" w:eastAsia="方正仿宋_GB2312" w:cs="方正仿宋_GB2312"/>
                <w:kern w:val="0"/>
                <w:sz w:val="20"/>
                <w:szCs w:val="20"/>
                <w:lang w:eastAsia="zh-CN"/>
              </w:rPr>
            </w:pPr>
            <w:r>
              <w:rPr>
                <w:rFonts w:hint="eastAsia" w:ascii="方正仿宋_GB2312" w:hAnsi="方正仿宋_GB2312" w:eastAsia="方正仿宋_GB2312" w:cs="方正仿宋_GB2312"/>
                <w:kern w:val="0"/>
                <w:sz w:val="20"/>
                <w:szCs w:val="20"/>
                <w:lang w:eastAsia="zh-CN"/>
              </w:rPr>
              <w:t>无</w:t>
            </w:r>
          </w:p>
        </w:tc>
        <w:tc>
          <w:tcPr>
            <w:tcW w:w="711" w:type="dxa"/>
            <w:tcBorders>
              <w:top w:val="single" w:color="auto" w:sz="6" w:space="0"/>
              <w:left w:val="nil"/>
              <w:bottom w:val="single" w:color="auto" w:sz="6" w:space="0"/>
              <w:right w:val="single" w:color="auto" w:sz="6" w:space="0"/>
            </w:tcBorders>
            <w:vAlign w:val="center"/>
          </w:tcPr>
          <w:p w14:paraId="7702D854">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安吉</w:t>
            </w:r>
            <w:bookmarkStart w:id="5" w:name="OLE_LINK4"/>
            <w:bookmarkStart w:id="6" w:name="OLE_LINK12"/>
            <w:r>
              <w:rPr>
                <w:rFonts w:hint="eastAsia" w:ascii="方正仿宋_GB2312" w:hAnsi="方正仿宋_GB2312" w:eastAsia="方正仿宋_GB2312" w:cs="方正仿宋_GB2312"/>
                <w:kern w:val="0"/>
                <w:sz w:val="20"/>
                <w:szCs w:val="20"/>
              </w:rPr>
              <w:t>泽耀</w:t>
            </w:r>
            <w:bookmarkEnd w:id="5"/>
            <w:bookmarkEnd w:id="6"/>
            <w:r>
              <w:rPr>
                <w:rFonts w:hint="eastAsia" w:ascii="方正仿宋_GB2312" w:hAnsi="方正仿宋_GB2312" w:eastAsia="方正仿宋_GB2312" w:cs="方正仿宋_GB2312"/>
                <w:kern w:val="0"/>
                <w:sz w:val="20"/>
                <w:szCs w:val="20"/>
              </w:rPr>
              <w:t>家具有限公司</w:t>
            </w:r>
          </w:p>
        </w:tc>
        <w:tc>
          <w:tcPr>
            <w:tcW w:w="511" w:type="dxa"/>
            <w:tcBorders>
              <w:top w:val="single" w:color="auto" w:sz="6" w:space="0"/>
              <w:left w:val="nil"/>
              <w:bottom w:val="single" w:color="auto" w:sz="6" w:space="0"/>
              <w:right w:val="single" w:color="auto" w:sz="6" w:space="0"/>
            </w:tcBorders>
            <w:vAlign w:val="center"/>
          </w:tcPr>
          <w:p w14:paraId="427E76B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w:t>
            </w:r>
          </w:p>
        </w:tc>
        <w:tc>
          <w:tcPr>
            <w:tcW w:w="522" w:type="dxa"/>
            <w:tcBorders>
              <w:top w:val="single" w:color="auto" w:sz="6" w:space="0"/>
              <w:left w:val="nil"/>
              <w:bottom w:val="single" w:color="auto" w:sz="6" w:space="0"/>
              <w:right w:val="single" w:color="auto" w:sz="6" w:space="0"/>
            </w:tcBorders>
            <w:vAlign w:val="center"/>
          </w:tcPr>
          <w:p w14:paraId="6179E32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把</w:t>
            </w:r>
          </w:p>
        </w:tc>
        <w:tc>
          <w:tcPr>
            <w:tcW w:w="778" w:type="dxa"/>
            <w:tcBorders>
              <w:top w:val="single" w:color="auto" w:sz="6" w:space="0"/>
              <w:left w:val="nil"/>
              <w:bottom w:val="single" w:color="auto" w:sz="6" w:space="0"/>
              <w:right w:val="single" w:color="auto" w:sz="6" w:space="0"/>
            </w:tcBorders>
            <w:vAlign w:val="center"/>
          </w:tcPr>
          <w:p w14:paraId="3B99087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370</w:t>
            </w:r>
          </w:p>
        </w:tc>
        <w:tc>
          <w:tcPr>
            <w:tcW w:w="850" w:type="dxa"/>
            <w:tcBorders>
              <w:top w:val="single" w:color="auto" w:sz="6" w:space="0"/>
              <w:left w:val="nil"/>
              <w:bottom w:val="single" w:color="auto" w:sz="6" w:space="0"/>
              <w:right w:val="single" w:color="auto" w:sz="6" w:space="0"/>
            </w:tcBorders>
            <w:vAlign w:val="center"/>
          </w:tcPr>
          <w:p w14:paraId="4D821854">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2220</w:t>
            </w:r>
          </w:p>
        </w:tc>
        <w:tc>
          <w:tcPr>
            <w:tcW w:w="506" w:type="dxa"/>
            <w:tcBorders>
              <w:top w:val="single" w:color="auto" w:sz="6" w:space="0"/>
              <w:left w:val="nil"/>
              <w:bottom w:val="single" w:color="auto" w:sz="6" w:space="0"/>
              <w:right w:val="single" w:color="auto" w:sz="6" w:space="0"/>
            </w:tcBorders>
            <w:vAlign w:val="center"/>
          </w:tcPr>
          <w:p w14:paraId="26D24A1F">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72AA61AC">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46591BB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w:t>
            </w:r>
          </w:p>
        </w:tc>
        <w:tc>
          <w:tcPr>
            <w:tcW w:w="825" w:type="dxa"/>
            <w:tcBorders>
              <w:top w:val="single" w:color="auto" w:sz="6" w:space="0"/>
              <w:left w:val="nil"/>
              <w:bottom w:val="single" w:color="auto" w:sz="6" w:space="0"/>
              <w:right w:val="single" w:color="auto" w:sz="6" w:space="0"/>
            </w:tcBorders>
            <w:vAlign w:val="center"/>
          </w:tcPr>
          <w:p w14:paraId="2DE048A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床边护手</w:t>
            </w:r>
          </w:p>
        </w:tc>
        <w:tc>
          <w:tcPr>
            <w:tcW w:w="851" w:type="dxa"/>
            <w:tcBorders>
              <w:top w:val="single" w:color="auto" w:sz="6" w:space="0"/>
              <w:left w:val="nil"/>
              <w:bottom w:val="single" w:color="auto" w:sz="6" w:space="0"/>
              <w:right w:val="single" w:color="auto" w:sz="6" w:space="0"/>
            </w:tcBorders>
            <w:vAlign w:val="center"/>
          </w:tcPr>
          <w:p w14:paraId="3A0DD56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贺驰</w:t>
            </w:r>
          </w:p>
        </w:tc>
        <w:tc>
          <w:tcPr>
            <w:tcW w:w="1533" w:type="dxa"/>
            <w:gridSpan w:val="2"/>
            <w:tcBorders>
              <w:top w:val="single" w:color="auto" w:sz="6" w:space="0"/>
              <w:left w:val="nil"/>
              <w:bottom w:val="single" w:color="auto" w:sz="6" w:space="0"/>
              <w:right w:val="single" w:color="auto" w:sz="6" w:space="0"/>
            </w:tcBorders>
            <w:vAlign w:val="center"/>
          </w:tcPr>
          <w:p w14:paraId="704A54C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安装于床边，防止老人起床后因头晕而跌倒:2、受伤人士或残障者借助扶手站立、起身；3、可安放于床边、沙发、座椅等任何需要站立起身辅助的地方:4免工具即可组装，整体圆管伸缩升降调节高度；5、使用方便简单，可随时移动到所需位置:底盘尺寸：600mmx500mm:底盘厚度:14mm；扶手可调高度:700mm/750mm/800mm;扶手宽度:335mm</w:t>
            </w:r>
          </w:p>
        </w:tc>
        <w:tc>
          <w:tcPr>
            <w:tcW w:w="1533" w:type="dxa"/>
            <w:tcBorders>
              <w:top w:val="single" w:color="auto" w:sz="6" w:space="0"/>
              <w:left w:val="nil"/>
              <w:bottom w:val="single" w:color="auto" w:sz="6" w:space="0"/>
              <w:right w:val="single" w:color="auto" w:sz="6" w:space="0"/>
            </w:tcBorders>
            <w:vAlign w:val="center"/>
          </w:tcPr>
          <w:p w14:paraId="0559A46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1、安装于床边，防止老人起床后因头晕而跌倒:2、受伤人士或残障者借助扶手站立、起身；3、可安放于床边、沙发、座椅等任何需要站立起身辅助的地方:4多档位调节，上翻折叠，下翻隐藏，碳钢材质。</w:t>
            </w:r>
          </w:p>
          <w:p w14:paraId="504FC86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总高77-102cm，宽40厘米</w:t>
            </w:r>
          </w:p>
        </w:tc>
        <w:tc>
          <w:tcPr>
            <w:tcW w:w="1478" w:type="dxa"/>
            <w:tcBorders>
              <w:top w:val="single" w:color="auto" w:sz="6" w:space="0"/>
              <w:left w:val="nil"/>
              <w:bottom w:val="single" w:color="auto" w:sz="6" w:space="0"/>
              <w:right w:val="single" w:color="auto" w:sz="4" w:space="0"/>
            </w:tcBorders>
            <w:vAlign w:val="center"/>
          </w:tcPr>
          <w:p w14:paraId="08952546">
            <w:pPr>
              <w:spacing w:line="280" w:lineRule="exact"/>
              <w:jc w:val="center"/>
              <w:rPr>
                <w:rFonts w:hint="eastAsia" w:ascii="方正仿宋_GB2312" w:hAnsi="方正仿宋_GB2312" w:eastAsia="方正仿宋_GB2312" w:cs="方正仿宋_GB2312"/>
                <w:kern w:val="0"/>
                <w:sz w:val="20"/>
                <w:szCs w:val="20"/>
                <w:lang w:eastAsia="zh-CN"/>
              </w:rPr>
            </w:pPr>
            <w:r>
              <w:rPr>
                <w:rFonts w:hint="eastAsia" w:ascii="方正仿宋_GB2312" w:hAnsi="方正仿宋_GB2312" w:eastAsia="方正仿宋_GB2312" w:cs="方正仿宋_GB2312"/>
                <w:kern w:val="0"/>
                <w:sz w:val="20"/>
                <w:szCs w:val="20"/>
                <w:lang w:eastAsia="zh-CN"/>
              </w:rPr>
              <w:t>无</w:t>
            </w:r>
          </w:p>
        </w:tc>
        <w:tc>
          <w:tcPr>
            <w:tcW w:w="711" w:type="dxa"/>
            <w:tcBorders>
              <w:top w:val="single" w:color="auto" w:sz="6" w:space="0"/>
              <w:left w:val="nil"/>
              <w:bottom w:val="single" w:color="auto" w:sz="6" w:space="0"/>
              <w:right w:val="single" w:color="auto" w:sz="6" w:space="0"/>
            </w:tcBorders>
            <w:vAlign w:val="center"/>
          </w:tcPr>
          <w:p w14:paraId="6E2C994E">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杭州贺驰科技有限公司</w:t>
            </w:r>
          </w:p>
        </w:tc>
        <w:tc>
          <w:tcPr>
            <w:tcW w:w="511" w:type="dxa"/>
            <w:tcBorders>
              <w:top w:val="single" w:color="auto" w:sz="6" w:space="0"/>
              <w:left w:val="nil"/>
              <w:bottom w:val="single" w:color="auto" w:sz="6" w:space="0"/>
              <w:right w:val="single" w:color="auto" w:sz="6" w:space="0"/>
            </w:tcBorders>
            <w:vAlign w:val="center"/>
          </w:tcPr>
          <w:p w14:paraId="76D5A0A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053365C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28CFBFF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495</w:t>
            </w:r>
          </w:p>
        </w:tc>
        <w:tc>
          <w:tcPr>
            <w:tcW w:w="850" w:type="dxa"/>
            <w:tcBorders>
              <w:top w:val="single" w:color="auto" w:sz="6" w:space="0"/>
              <w:left w:val="nil"/>
              <w:bottom w:val="single" w:color="auto" w:sz="6" w:space="0"/>
              <w:right w:val="single" w:color="auto" w:sz="6" w:space="0"/>
            </w:tcBorders>
            <w:vAlign w:val="center"/>
          </w:tcPr>
          <w:p w14:paraId="22D4FE79">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495</w:t>
            </w:r>
          </w:p>
        </w:tc>
        <w:tc>
          <w:tcPr>
            <w:tcW w:w="506" w:type="dxa"/>
            <w:tcBorders>
              <w:top w:val="single" w:color="auto" w:sz="6" w:space="0"/>
              <w:left w:val="nil"/>
              <w:bottom w:val="single" w:color="auto" w:sz="6" w:space="0"/>
              <w:right w:val="single" w:color="auto" w:sz="6" w:space="0"/>
            </w:tcBorders>
            <w:vAlign w:val="center"/>
          </w:tcPr>
          <w:p w14:paraId="51D2EA94">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6A207071">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5E4493E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7</w:t>
            </w:r>
          </w:p>
        </w:tc>
        <w:tc>
          <w:tcPr>
            <w:tcW w:w="825" w:type="dxa"/>
            <w:tcBorders>
              <w:top w:val="single" w:color="auto" w:sz="6" w:space="0"/>
              <w:left w:val="nil"/>
              <w:bottom w:val="single" w:color="auto" w:sz="6" w:space="0"/>
              <w:right w:val="single" w:color="auto" w:sz="6" w:space="0"/>
            </w:tcBorders>
            <w:vAlign w:val="center"/>
          </w:tcPr>
          <w:p w14:paraId="33A67AF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空气扇</w:t>
            </w:r>
          </w:p>
        </w:tc>
        <w:tc>
          <w:tcPr>
            <w:tcW w:w="851" w:type="dxa"/>
            <w:tcBorders>
              <w:top w:val="single" w:color="auto" w:sz="6" w:space="0"/>
              <w:left w:val="nil"/>
              <w:bottom w:val="single" w:color="auto" w:sz="6" w:space="0"/>
              <w:right w:val="single" w:color="auto" w:sz="6" w:space="0"/>
            </w:tcBorders>
            <w:vAlign w:val="center"/>
          </w:tcPr>
          <w:p w14:paraId="3048ADB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Midea美的</w:t>
            </w:r>
          </w:p>
        </w:tc>
        <w:tc>
          <w:tcPr>
            <w:tcW w:w="1533" w:type="dxa"/>
            <w:gridSpan w:val="2"/>
            <w:tcBorders>
              <w:top w:val="single" w:color="auto" w:sz="6" w:space="0"/>
              <w:left w:val="nil"/>
              <w:bottom w:val="single" w:color="auto" w:sz="6" w:space="0"/>
              <w:right w:val="single" w:color="auto" w:sz="6" w:space="0"/>
            </w:tcBorders>
            <w:vAlign w:val="center"/>
          </w:tcPr>
          <w:p w14:paraId="2C6EA5F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1、功能:循环送风、自动摇头2、电机:高品质交流电机3.制冷方式:远距离强风4、循环扇类型:立式5、功率:45W</w:t>
            </w:r>
          </w:p>
        </w:tc>
        <w:tc>
          <w:tcPr>
            <w:tcW w:w="1533" w:type="dxa"/>
            <w:tcBorders>
              <w:top w:val="single" w:color="auto" w:sz="6" w:space="0"/>
              <w:left w:val="nil"/>
              <w:bottom w:val="single" w:color="auto" w:sz="6" w:space="0"/>
              <w:right w:val="single" w:color="auto" w:sz="6" w:space="0"/>
            </w:tcBorders>
            <w:vAlign w:val="center"/>
          </w:tcPr>
          <w:p w14:paraId="3C8BC5B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1、功能:循环送风、自动摇头2、电机:高品质交流电机3.制冷方式:远距离强风4、循环扇类型:立式5、功率:45W</w:t>
            </w:r>
          </w:p>
        </w:tc>
        <w:tc>
          <w:tcPr>
            <w:tcW w:w="1478" w:type="dxa"/>
            <w:tcBorders>
              <w:top w:val="single" w:color="auto" w:sz="6" w:space="0"/>
              <w:left w:val="nil"/>
              <w:bottom w:val="single" w:color="auto" w:sz="6" w:space="0"/>
              <w:right w:val="single" w:color="auto" w:sz="4" w:space="0"/>
            </w:tcBorders>
            <w:vAlign w:val="center"/>
          </w:tcPr>
          <w:p w14:paraId="455486F5">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2D7D685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芜湖美的生活电器制造有限公司</w:t>
            </w:r>
          </w:p>
        </w:tc>
        <w:tc>
          <w:tcPr>
            <w:tcW w:w="511" w:type="dxa"/>
            <w:tcBorders>
              <w:top w:val="single" w:color="auto" w:sz="6" w:space="0"/>
              <w:left w:val="nil"/>
              <w:bottom w:val="single" w:color="auto" w:sz="6" w:space="0"/>
              <w:right w:val="single" w:color="auto" w:sz="6" w:space="0"/>
            </w:tcBorders>
            <w:vAlign w:val="center"/>
          </w:tcPr>
          <w:p w14:paraId="56CE0FC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522" w:type="dxa"/>
            <w:tcBorders>
              <w:top w:val="single" w:color="auto" w:sz="6" w:space="0"/>
              <w:left w:val="nil"/>
              <w:bottom w:val="single" w:color="auto" w:sz="6" w:space="0"/>
              <w:right w:val="single" w:color="auto" w:sz="6" w:space="0"/>
            </w:tcBorders>
            <w:vAlign w:val="center"/>
          </w:tcPr>
          <w:p w14:paraId="3BBE577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台</w:t>
            </w:r>
          </w:p>
        </w:tc>
        <w:tc>
          <w:tcPr>
            <w:tcW w:w="778" w:type="dxa"/>
            <w:tcBorders>
              <w:top w:val="single" w:color="auto" w:sz="6" w:space="0"/>
              <w:left w:val="nil"/>
              <w:bottom w:val="single" w:color="auto" w:sz="6" w:space="0"/>
              <w:right w:val="single" w:color="auto" w:sz="6" w:space="0"/>
            </w:tcBorders>
            <w:vAlign w:val="center"/>
          </w:tcPr>
          <w:p w14:paraId="4805194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320</w:t>
            </w:r>
          </w:p>
        </w:tc>
        <w:tc>
          <w:tcPr>
            <w:tcW w:w="850" w:type="dxa"/>
            <w:tcBorders>
              <w:top w:val="single" w:color="auto" w:sz="6" w:space="0"/>
              <w:left w:val="nil"/>
              <w:bottom w:val="single" w:color="auto" w:sz="6" w:space="0"/>
              <w:right w:val="single" w:color="auto" w:sz="6" w:space="0"/>
            </w:tcBorders>
            <w:vAlign w:val="center"/>
          </w:tcPr>
          <w:p w14:paraId="6390A9B0">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1280</w:t>
            </w:r>
          </w:p>
        </w:tc>
        <w:tc>
          <w:tcPr>
            <w:tcW w:w="506" w:type="dxa"/>
            <w:tcBorders>
              <w:top w:val="single" w:color="auto" w:sz="6" w:space="0"/>
              <w:left w:val="nil"/>
              <w:bottom w:val="single" w:color="auto" w:sz="6" w:space="0"/>
              <w:right w:val="single" w:color="auto" w:sz="6" w:space="0"/>
            </w:tcBorders>
            <w:vAlign w:val="center"/>
          </w:tcPr>
          <w:p w14:paraId="1C6F27BB">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785821C9">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6BA6C845">
            <w:pPr>
              <w:spacing w:line="280" w:lineRule="exact"/>
              <w:jc w:val="center"/>
              <w:rPr>
                <w:rFonts w:hint="eastAsia" w:ascii="方正仿宋_GB2312" w:hAnsi="方正仿宋_GB2312" w:eastAsia="方正仿宋_GB2312" w:cs="方正仿宋_GB2312"/>
                <w:kern w:val="0"/>
                <w:sz w:val="20"/>
                <w:szCs w:val="20"/>
              </w:rPr>
            </w:pPr>
            <w:bookmarkStart w:id="7" w:name="_Hlk208994301"/>
            <w:r>
              <w:rPr>
                <w:rFonts w:hint="eastAsia" w:ascii="方正仿宋_GB2312" w:hAnsi="方正仿宋_GB2312" w:eastAsia="方正仿宋_GB2312" w:cs="方正仿宋_GB2312"/>
                <w:kern w:val="0"/>
                <w:sz w:val="20"/>
                <w:szCs w:val="20"/>
              </w:rPr>
              <w:t>8</w:t>
            </w:r>
          </w:p>
        </w:tc>
        <w:tc>
          <w:tcPr>
            <w:tcW w:w="825" w:type="dxa"/>
            <w:tcBorders>
              <w:top w:val="single" w:color="auto" w:sz="6" w:space="0"/>
              <w:left w:val="nil"/>
              <w:bottom w:val="single" w:color="auto" w:sz="6" w:space="0"/>
              <w:right w:val="single" w:color="auto" w:sz="6" w:space="0"/>
            </w:tcBorders>
            <w:vAlign w:val="center"/>
          </w:tcPr>
          <w:p w14:paraId="251919B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智能电饭煲</w:t>
            </w:r>
          </w:p>
        </w:tc>
        <w:tc>
          <w:tcPr>
            <w:tcW w:w="851" w:type="dxa"/>
            <w:tcBorders>
              <w:top w:val="single" w:color="auto" w:sz="6" w:space="0"/>
              <w:left w:val="nil"/>
              <w:bottom w:val="single" w:color="auto" w:sz="6" w:space="0"/>
              <w:right w:val="single" w:color="auto" w:sz="6" w:space="0"/>
            </w:tcBorders>
            <w:vAlign w:val="center"/>
          </w:tcPr>
          <w:p w14:paraId="10813DC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万利达</w:t>
            </w:r>
          </w:p>
        </w:tc>
        <w:tc>
          <w:tcPr>
            <w:tcW w:w="1533" w:type="dxa"/>
            <w:gridSpan w:val="2"/>
            <w:tcBorders>
              <w:top w:val="single" w:color="auto" w:sz="6" w:space="0"/>
              <w:left w:val="nil"/>
              <w:bottom w:val="single" w:color="auto" w:sz="6" w:space="0"/>
              <w:right w:val="single" w:color="auto" w:sz="6" w:space="0"/>
            </w:tcBorders>
            <w:vAlign w:val="center"/>
          </w:tcPr>
          <w:p w14:paraId="452A2FB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1.形状:方形2.控制方式:微电脑3.盲文凸凹点按键4.全程语音播报5.加厚内胆</w:t>
            </w:r>
          </w:p>
        </w:tc>
        <w:tc>
          <w:tcPr>
            <w:tcW w:w="1533" w:type="dxa"/>
            <w:tcBorders>
              <w:top w:val="single" w:color="auto" w:sz="6" w:space="0"/>
              <w:left w:val="nil"/>
              <w:bottom w:val="single" w:color="auto" w:sz="6" w:space="0"/>
              <w:right w:val="single" w:color="auto" w:sz="6" w:space="0"/>
            </w:tcBorders>
            <w:vAlign w:val="center"/>
          </w:tcPr>
          <w:p w14:paraId="4B2340F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1.形状:方形2.控制方式:微电脑3.盲文凸凹点按键4.全程语音播报5.加厚内胆</w:t>
            </w:r>
          </w:p>
        </w:tc>
        <w:tc>
          <w:tcPr>
            <w:tcW w:w="1478" w:type="dxa"/>
            <w:tcBorders>
              <w:top w:val="single" w:color="auto" w:sz="6" w:space="0"/>
              <w:left w:val="nil"/>
              <w:bottom w:val="single" w:color="auto" w:sz="6" w:space="0"/>
              <w:right w:val="single" w:color="auto" w:sz="4" w:space="0"/>
            </w:tcBorders>
            <w:vAlign w:val="center"/>
          </w:tcPr>
          <w:p w14:paraId="11147CAE">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6F4BA44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中国大陆</w:t>
            </w:r>
          </w:p>
        </w:tc>
        <w:tc>
          <w:tcPr>
            <w:tcW w:w="511" w:type="dxa"/>
            <w:tcBorders>
              <w:top w:val="single" w:color="auto" w:sz="6" w:space="0"/>
              <w:left w:val="nil"/>
              <w:bottom w:val="single" w:color="auto" w:sz="6" w:space="0"/>
              <w:right w:val="single" w:color="auto" w:sz="6" w:space="0"/>
            </w:tcBorders>
            <w:vAlign w:val="center"/>
          </w:tcPr>
          <w:p w14:paraId="16E11B1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17</w:t>
            </w:r>
          </w:p>
        </w:tc>
        <w:tc>
          <w:tcPr>
            <w:tcW w:w="522" w:type="dxa"/>
            <w:tcBorders>
              <w:top w:val="single" w:color="auto" w:sz="6" w:space="0"/>
              <w:left w:val="nil"/>
              <w:bottom w:val="single" w:color="auto" w:sz="6" w:space="0"/>
              <w:right w:val="single" w:color="auto" w:sz="6" w:space="0"/>
            </w:tcBorders>
            <w:vAlign w:val="center"/>
          </w:tcPr>
          <w:p w14:paraId="3715CA7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6D96927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720</w:t>
            </w:r>
          </w:p>
        </w:tc>
        <w:tc>
          <w:tcPr>
            <w:tcW w:w="850" w:type="dxa"/>
            <w:tcBorders>
              <w:top w:val="single" w:color="auto" w:sz="6" w:space="0"/>
              <w:left w:val="nil"/>
              <w:bottom w:val="single" w:color="auto" w:sz="6" w:space="0"/>
              <w:right w:val="single" w:color="auto" w:sz="6" w:space="0"/>
            </w:tcBorders>
            <w:vAlign w:val="center"/>
          </w:tcPr>
          <w:p w14:paraId="7284D7FB">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12240</w:t>
            </w:r>
          </w:p>
        </w:tc>
        <w:tc>
          <w:tcPr>
            <w:tcW w:w="506" w:type="dxa"/>
            <w:tcBorders>
              <w:top w:val="single" w:color="auto" w:sz="6" w:space="0"/>
              <w:left w:val="nil"/>
              <w:bottom w:val="single" w:color="auto" w:sz="6" w:space="0"/>
              <w:right w:val="single" w:color="auto" w:sz="6" w:space="0"/>
            </w:tcBorders>
            <w:vAlign w:val="center"/>
          </w:tcPr>
          <w:p w14:paraId="7DB7E6C1">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bookmarkEnd w:id="7"/>
      <w:tr w14:paraId="4EA3561C">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7DBABC8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9</w:t>
            </w:r>
          </w:p>
        </w:tc>
        <w:tc>
          <w:tcPr>
            <w:tcW w:w="825" w:type="dxa"/>
            <w:tcBorders>
              <w:top w:val="single" w:color="auto" w:sz="6" w:space="0"/>
              <w:left w:val="nil"/>
              <w:bottom w:val="single" w:color="auto" w:sz="6" w:space="0"/>
              <w:right w:val="single" w:color="auto" w:sz="6" w:space="0"/>
            </w:tcBorders>
            <w:vAlign w:val="center"/>
          </w:tcPr>
          <w:p w14:paraId="5E4A73F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购物车</w:t>
            </w:r>
          </w:p>
        </w:tc>
        <w:tc>
          <w:tcPr>
            <w:tcW w:w="851" w:type="dxa"/>
            <w:tcBorders>
              <w:top w:val="single" w:color="auto" w:sz="6" w:space="0"/>
              <w:left w:val="nil"/>
              <w:bottom w:val="single" w:color="auto" w:sz="6" w:space="0"/>
              <w:right w:val="single" w:color="auto" w:sz="6" w:space="0"/>
            </w:tcBorders>
            <w:vAlign w:val="center"/>
          </w:tcPr>
          <w:p w14:paraId="396F01C1">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希维思</w:t>
            </w:r>
          </w:p>
        </w:tc>
        <w:tc>
          <w:tcPr>
            <w:tcW w:w="1533" w:type="dxa"/>
            <w:gridSpan w:val="2"/>
            <w:tcBorders>
              <w:top w:val="single" w:color="auto" w:sz="6" w:space="0"/>
              <w:left w:val="nil"/>
              <w:bottom w:val="single" w:color="auto" w:sz="6" w:space="0"/>
              <w:right w:val="single" w:color="auto" w:sz="6" w:space="0"/>
            </w:tcBorders>
            <w:vAlign w:val="center"/>
          </w:tcPr>
          <w:p w14:paraId="11A3FFD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1、功能:可折叠、爬楼梯2、材质:铝合金、防水布3、是否可折叠:可折叠4、适用场景:买菜、购物</w:t>
            </w:r>
          </w:p>
        </w:tc>
        <w:tc>
          <w:tcPr>
            <w:tcW w:w="1533" w:type="dxa"/>
            <w:tcBorders>
              <w:top w:val="single" w:color="auto" w:sz="6" w:space="0"/>
              <w:left w:val="nil"/>
              <w:bottom w:val="single" w:color="auto" w:sz="6" w:space="0"/>
              <w:right w:val="single" w:color="auto" w:sz="6" w:space="0"/>
            </w:tcBorders>
            <w:vAlign w:val="center"/>
          </w:tcPr>
          <w:p w14:paraId="08F593A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1、功能:可折叠、爬楼梯2、材质:铝合金、防水布3、是否可折叠:可折叠4、适用场景:买菜、购物</w:t>
            </w:r>
          </w:p>
        </w:tc>
        <w:tc>
          <w:tcPr>
            <w:tcW w:w="1478" w:type="dxa"/>
            <w:tcBorders>
              <w:top w:val="single" w:color="auto" w:sz="6" w:space="0"/>
              <w:left w:val="nil"/>
              <w:bottom w:val="single" w:color="auto" w:sz="6" w:space="0"/>
              <w:right w:val="single" w:color="auto" w:sz="4" w:space="0"/>
            </w:tcBorders>
            <w:vAlign w:val="center"/>
          </w:tcPr>
          <w:p w14:paraId="19C923B4">
            <w:pPr>
              <w:spacing w:line="280" w:lineRule="exact"/>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无</w:t>
            </w:r>
          </w:p>
        </w:tc>
        <w:tc>
          <w:tcPr>
            <w:tcW w:w="711" w:type="dxa"/>
            <w:tcBorders>
              <w:top w:val="single" w:color="auto" w:sz="6" w:space="0"/>
              <w:left w:val="nil"/>
              <w:bottom w:val="single" w:color="auto" w:sz="6" w:space="0"/>
              <w:right w:val="single" w:color="auto" w:sz="6" w:space="0"/>
            </w:tcBorders>
            <w:vAlign w:val="center"/>
          </w:tcPr>
          <w:p w14:paraId="25EA98C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义乌市生活舍塑料制品有限公司</w:t>
            </w:r>
          </w:p>
        </w:tc>
        <w:tc>
          <w:tcPr>
            <w:tcW w:w="511" w:type="dxa"/>
            <w:tcBorders>
              <w:top w:val="single" w:color="auto" w:sz="6" w:space="0"/>
              <w:left w:val="nil"/>
              <w:bottom w:val="single" w:color="auto" w:sz="6" w:space="0"/>
              <w:right w:val="single" w:color="auto" w:sz="6" w:space="0"/>
            </w:tcBorders>
            <w:vAlign w:val="center"/>
          </w:tcPr>
          <w:p w14:paraId="52703A5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w:t>
            </w:r>
          </w:p>
        </w:tc>
        <w:tc>
          <w:tcPr>
            <w:tcW w:w="522" w:type="dxa"/>
            <w:tcBorders>
              <w:top w:val="single" w:color="auto" w:sz="6" w:space="0"/>
              <w:left w:val="nil"/>
              <w:bottom w:val="single" w:color="auto" w:sz="6" w:space="0"/>
              <w:right w:val="single" w:color="auto" w:sz="6" w:space="0"/>
            </w:tcBorders>
            <w:vAlign w:val="center"/>
          </w:tcPr>
          <w:p w14:paraId="4A3B024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3D7E086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125</w:t>
            </w:r>
          </w:p>
        </w:tc>
        <w:tc>
          <w:tcPr>
            <w:tcW w:w="850" w:type="dxa"/>
            <w:tcBorders>
              <w:top w:val="single" w:color="auto" w:sz="6" w:space="0"/>
              <w:left w:val="nil"/>
              <w:bottom w:val="single" w:color="auto" w:sz="6" w:space="0"/>
              <w:right w:val="single" w:color="auto" w:sz="6" w:space="0"/>
            </w:tcBorders>
            <w:vAlign w:val="center"/>
          </w:tcPr>
          <w:p w14:paraId="3D0094B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750</w:t>
            </w:r>
          </w:p>
        </w:tc>
        <w:tc>
          <w:tcPr>
            <w:tcW w:w="506" w:type="dxa"/>
            <w:tcBorders>
              <w:top w:val="single" w:color="auto" w:sz="6" w:space="0"/>
              <w:left w:val="nil"/>
              <w:bottom w:val="single" w:color="auto" w:sz="6" w:space="0"/>
              <w:right w:val="single" w:color="auto" w:sz="6" w:space="0"/>
            </w:tcBorders>
            <w:vAlign w:val="center"/>
          </w:tcPr>
          <w:p w14:paraId="4C1BB5C1">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2F71873D">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A6CC10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10</w:t>
            </w:r>
          </w:p>
        </w:tc>
        <w:tc>
          <w:tcPr>
            <w:tcW w:w="825" w:type="dxa"/>
            <w:tcBorders>
              <w:top w:val="single" w:color="auto" w:sz="6" w:space="0"/>
              <w:left w:val="nil"/>
              <w:bottom w:val="single" w:color="auto" w:sz="6" w:space="0"/>
              <w:right w:val="single" w:color="auto" w:sz="6" w:space="0"/>
            </w:tcBorders>
            <w:vAlign w:val="center"/>
          </w:tcPr>
          <w:p w14:paraId="40CE4136">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侧位垫</w:t>
            </w:r>
          </w:p>
        </w:tc>
        <w:tc>
          <w:tcPr>
            <w:tcW w:w="851" w:type="dxa"/>
            <w:tcBorders>
              <w:top w:val="single" w:color="auto" w:sz="6" w:space="0"/>
              <w:left w:val="nil"/>
              <w:bottom w:val="single" w:color="auto" w:sz="6" w:space="0"/>
              <w:right w:val="single" w:color="auto" w:sz="6" w:space="0"/>
            </w:tcBorders>
            <w:vAlign w:val="center"/>
          </w:tcPr>
          <w:p w14:paraId="26E70DAE">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丠州湖</w:t>
            </w:r>
          </w:p>
        </w:tc>
        <w:tc>
          <w:tcPr>
            <w:tcW w:w="1533" w:type="dxa"/>
            <w:gridSpan w:val="2"/>
            <w:tcBorders>
              <w:top w:val="single" w:color="auto" w:sz="6" w:space="0"/>
              <w:left w:val="nil"/>
              <w:bottom w:val="single" w:color="auto" w:sz="6" w:space="0"/>
              <w:right w:val="single" w:color="auto" w:sz="6" w:space="0"/>
            </w:tcBorders>
            <w:vAlign w:val="center"/>
          </w:tcPr>
          <w:p w14:paraId="5C64046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1、产品1、尺寸:50*25*152、适用对象:适合卧床老人、活动不方便长期卧床患者3、软硬适中+高密度海绵+持久耐用</w:t>
            </w:r>
          </w:p>
        </w:tc>
        <w:tc>
          <w:tcPr>
            <w:tcW w:w="1533" w:type="dxa"/>
            <w:tcBorders>
              <w:top w:val="single" w:color="auto" w:sz="6" w:space="0"/>
              <w:left w:val="nil"/>
              <w:bottom w:val="single" w:color="auto" w:sz="6" w:space="0"/>
              <w:right w:val="single" w:color="auto" w:sz="6" w:space="0"/>
            </w:tcBorders>
            <w:vAlign w:val="center"/>
          </w:tcPr>
          <w:p w14:paraId="44F1050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1、产品1、尺</w:t>
            </w:r>
            <w:bookmarkStart w:id="8" w:name="OLE_LINK11"/>
            <w:r>
              <w:rPr>
                <w:rFonts w:hint="eastAsia" w:ascii="方正仿宋_GB2312" w:hAnsi="方正仿宋_GB2312" w:eastAsia="方正仿宋_GB2312" w:cs="方正仿宋_GB2312"/>
                <w:kern w:val="0"/>
                <w:sz w:val="20"/>
                <w:szCs w:val="20"/>
              </w:rPr>
              <w:t>寸:60*25*20  2、适用对象:适合卧床老人、活动不方便长期卧床患者3、软硬适中+高密度海绵+持久耐用</w:t>
            </w:r>
            <w:bookmarkEnd w:id="8"/>
          </w:p>
        </w:tc>
        <w:tc>
          <w:tcPr>
            <w:tcW w:w="1478" w:type="dxa"/>
            <w:tcBorders>
              <w:top w:val="single" w:color="auto" w:sz="6" w:space="0"/>
              <w:left w:val="nil"/>
              <w:bottom w:val="single" w:color="auto" w:sz="6" w:space="0"/>
              <w:right w:val="single" w:color="auto" w:sz="4" w:space="0"/>
            </w:tcBorders>
            <w:vAlign w:val="center"/>
          </w:tcPr>
          <w:p w14:paraId="033E4D00">
            <w:pPr>
              <w:spacing w:line="280" w:lineRule="exact"/>
              <w:jc w:val="center"/>
              <w:rPr>
                <w:rFonts w:hint="eastAsia" w:ascii="方正仿宋_GB2312" w:hAnsi="方正仿宋_GB2312" w:eastAsia="方正仿宋_GB2312" w:cs="方正仿宋_GB2312"/>
              </w:rPr>
            </w:pPr>
            <w:bookmarkStart w:id="9" w:name="OLE_LINK14"/>
            <w:bookmarkStart w:id="10" w:name="OLE_LINK13"/>
            <w:r>
              <w:rPr>
                <w:rFonts w:hint="eastAsia" w:ascii="方正仿宋_GB2312" w:hAnsi="方正仿宋_GB2312" w:eastAsia="方正仿宋_GB2312" w:cs="方正仿宋_GB2312"/>
                <w:kern w:val="0"/>
                <w:sz w:val="20"/>
                <w:szCs w:val="20"/>
              </w:rPr>
              <w:t>无</w:t>
            </w:r>
            <w:bookmarkEnd w:id="9"/>
            <w:bookmarkEnd w:id="10"/>
          </w:p>
        </w:tc>
        <w:tc>
          <w:tcPr>
            <w:tcW w:w="711" w:type="dxa"/>
            <w:tcBorders>
              <w:top w:val="single" w:color="auto" w:sz="6" w:space="0"/>
              <w:left w:val="nil"/>
              <w:bottom w:val="single" w:color="auto" w:sz="6" w:space="0"/>
              <w:right w:val="single" w:color="auto" w:sz="6" w:space="0"/>
            </w:tcBorders>
            <w:vAlign w:val="center"/>
          </w:tcPr>
          <w:p w14:paraId="07233C7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衡水悦康医疗器械有限公司</w:t>
            </w:r>
          </w:p>
        </w:tc>
        <w:tc>
          <w:tcPr>
            <w:tcW w:w="511" w:type="dxa"/>
            <w:tcBorders>
              <w:top w:val="single" w:color="auto" w:sz="6" w:space="0"/>
              <w:left w:val="nil"/>
              <w:bottom w:val="single" w:color="auto" w:sz="6" w:space="0"/>
              <w:right w:val="single" w:color="auto" w:sz="6" w:space="0"/>
            </w:tcBorders>
            <w:vAlign w:val="center"/>
          </w:tcPr>
          <w:p w14:paraId="110A581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3DBD432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件</w:t>
            </w:r>
          </w:p>
        </w:tc>
        <w:tc>
          <w:tcPr>
            <w:tcW w:w="778" w:type="dxa"/>
            <w:tcBorders>
              <w:top w:val="single" w:color="auto" w:sz="6" w:space="0"/>
              <w:left w:val="nil"/>
              <w:bottom w:val="single" w:color="auto" w:sz="6" w:space="0"/>
              <w:right w:val="single" w:color="auto" w:sz="6" w:space="0"/>
            </w:tcBorders>
            <w:vAlign w:val="center"/>
          </w:tcPr>
          <w:p w14:paraId="05B62B2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115</w:t>
            </w:r>
          </w:p>
        </w:tc>
        <w:tc>
          <w:tcPr>
            <w:tcW w:w="850" w:type="dxa"/>
            <w:tcBorders>
              <w:top w:val="single" w:color="auto" w:sz="6" w:space="0"/>
              <w:left w:val="nil"/>
              <w:bottom w:val="single" w:color="auto" w:sz="6" w:space="0"/>
              <w:right w:val="single" w:color="auto" w:sz="6" w:space="0"/>
            </w:tcBorders>
            <w:vAlign w:val="center"/>
          </w:tcPr>
          <w:p w14:paraId="096A6D3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115</w:t>
            </w:r>
          </w:p>
        </w:tc>
        <w:tc>
          <w:tcPr>
            <w:tcW w:w="506" w:type="dxa"/>
            <w:tcBorders>
              <w:top w:val="single" w:color="auto" w:sz="6" w:space="0"/>
              <w:left w:val="nil"/>
              <w:bottom w:val="single" w:color="auto" w:sz="6" w:space="0"/>
              <w:right w:val="single" w:color="auto" w:sz="6" w:space="0"/>
            </w:tcBorders>
            <w:vAlign w:val="center"/>
          </w:tcPr>
          <w:p w14:paraId="0EE62C39">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65AE96D3">
        <w:tblPrEx>
          <w:tblCellMar>
            <w:top w:w="0" w:type="dxa"/>
            <w:left w:w="108" w:type="dxa"/>
            <w:bottom w:w="0" w:type="dxa"/>
            <w:right w:w="108" w:type="dxa"/>
          </w:tblCellMar>
        </w:tblPrEx>
        <w:trPr>
          <w:trHeight w:val="3820"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1106DD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11</w:t>
            </w:r>
          </w:p>
        </w:tc>
        <w:tc>
          <w:tcPr>
            <w:tcW w:w="825" w:type="dxa"/>
            <w:tcBorders>
              <w:top w:val="single" w:color="auto" w:sz="6" w:space="0"/>
              <w:left w:val="nil"/>
              <w:bottom w:val="single" w:color="auto" w:sz="6" w:space="0"/>
              <w:right w:val="single" w:color="auto" w:sz="6" w:space="0"/>
            </w:tcBorders>
            <w:vAlign w:val="center"/>
          </w:tcPr>
          <w:p w14:paraId="72A336A7">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收音机</w:t>
            </w:r>
          </w:p>
        </w:tc>
        <w:tc>
          <w:tcPr>
            <w:tcW w:w="851" w:type="dxa"/>
            <w:tcBorders>
              <w:top w:val="single" w:color="auto" w:sz="6" w:space="0"/>
              <w:left w:val="nil"/>
              <w:bottom w:val="single" w:color="auto" w:sz="6" w:space="0"/>
              <w:right w:val="single" w:color="auto" w:sz="6" w:space="0"/>
            </w:tcBorders>
            <w:vAlign w:val="center"/>
          </w:tcPr>
          <w:p w14:paraId="3A289BE1">
            <w:pPr>
              <w:snapToGrid w:val="0"/>
              <w:spacing w:line="280" w:lineRule="exact"/>
              <w:jc w:val="left"/>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先科</w:t>
            </w:r>
          </w:p>
        </w:tc>
        <w:tc>
          <w:tcPr>
            <w:tcW w:w="1533" w:type="dxa"/>
            <w:gridSpan w:val="2"/>
            <w:tcBorders>
              <w:top w:val="single" w:color="auto" w:sz="6" w:space="0"/>
              <w:left w:val="nil"/>
              <w:bottom w:val="single" w:color="auto" w:sz="6" w:space="0"/>
              <w:right w:val="single" w:color="auto" w:sz="6" w:space="0"/>
            </w:tcBorders>
            <w:vAlign w:val="center"/>
          </w:tcPr>
          <w:p w14:paraId="5237EB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 w:val="20"/>
                <w:szCs w:val="20"/>
                <w:lang w:eastAsia="zh-CN"/>
              </w:rPr>
            </w:pPr>
            <w:r>
              <w:rPr>
                <w:rFonts w:hint="eastAsia" w:ascii="方正仿宋_GB2312" w:hAnsi="方正仿宋_GB2312" w:eastAsia="方正仿宋_GB2312" w:cs="方正仿宋_GB2312"/>
                <w:kern w:val="0"/>
                <w:sz w:val="20"/>
                <w:szCs w:val="20"/>
              </w:rPr>
              <w:t>1、功能:多功能收音机2、材质:塑料3、充电模式:USB供充电4、播放类型:MP3收音机5、显示屏类型:数字显示屏6、支持格式:TF</w:t>
            </w:r>
            <w:r>
              <w:rPr>
                <w:rFonts w:hint="eastAsia" w:ascii="方正仿宋_GB2312" w:hAnsi="方正仿宋_GB2312" w:eastAsia="方正仿宋_GB2312" w:cs="方正仿宋_GB2312"/>
                <w:kern w:val="0"/>
                <w:sz w:val="20"/>
                <w:szCs w:val="20"/>
                <w:lang w:eastAsia="zh-CN"/>
              </w:rPr>
              <w:t>卡</w:t>
            </w:r>
          </w:p>
        </w:tc>
        <w:tc>
          <w:tcPr>
            <w:tcW w:w="1533" w:type="dxa"/>
            <w:tcBorders>
              <w:top w:val="single" w:color="auto" w:sz="6" w:space="0"/>
              <w:left w:val="nil"/>
              <w:bottom w:val="single" w:color="auto" w:sz="6" w:space="0"/>
              <w:right w:val="single" w:color="auto" w:sz="6" w:space="0"/>
            </w:tcBorders>
            <w:vAlign w:val="center"/>
          </w:tcPr>
          <w:p w14:paraId="7E067EB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1、功能:多功能收音机2、材质:塑料3、充电模式:USB供充电4、播放类型:MP3收音机5、显示屏类型:数字显示屏</w:t>
            </w:r>
          </w:p>
        </w:tc>
        <w:tc>
          <w:tcPr>
            <w:tcW w:w="1478" w:type="dxa"/>
            <w:tcBorders>
              <w:top w:val="single" w:color="auto" w:sz="6" w:space="0"/>
              <w:left w:val="nil"/>
              <w:bottom w:val="single" w:color="auto" w:sz="6" w:space="0"/>
              <w:right w:val="single" w:color="auto" w:sz="4" w:space="0"/>
            </w:tcBorders>
            <w:vAlign w:val="center"/>
          </w:tcPr>
          <w:p w14:paraId="32570CA8">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003995F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深圳市百强创展科技有限公司</w:t>
            </w:r>
          </w:p>
        </w:tc>
        <w:tc>
          <w:tcPr>
            <w:tcW w:w="511" w:type="dxa"/>
            <w:tcBorders>
              <w:top w:val="single" w:color="auto" w:sz="6" w:space="0"/>
              <w:left w:val="nil"/>
              <w:bottom w:val="single" w:color="auto" w:sz="6" w:space="0"/>
              <w:right w:val="single" w:color="auto" w:sz="6" w:space="0"/>
            </w:tcBorders>
            <w:vAlign w:val="center"/>
          </w:tcPr>
          <w:p w14:paraId="71D7FAA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522" w:type="dxa"/>
            <w:tcBorders>
              <w:top w:val="single" w:color="auto" w:sz="6" w:space="0"/>
              <w:left w:val="nil"/>
              <w:bottom w:val="single" w:color="auto" w:sz="6" w:space="0"/>
              <w:right w:val="single" w:color="auto" w:sz="6" w:space="0"/>
            </w:tcBorders>
            <w:vAlign w:val="center"/>
          </w:tcPr>
          <w:p w14:paraId="3F361D6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台</w:t>
            </w:r>
          </w:p>
        </w:tc>
        <w:tc>
          <w:tcPr>
            <w:tcW w:w="778" w:type="dxa"/>
            <w:tcBorders>
              <w:top w:val="single" w:color="auto" w:sz="6" w:space="0"/>
              <w:left w:val="nil"/>
              <w:bottom w:val="single" w:color="auto" w:sz="6" w:space="0"/>
              <w:right w:val="single" w:color="auto" w:sz="6" w:space="0"/>
            </w:tcBorders>
            <w:vAlign w:val="center"/>
          </w:tcPr>
          <w:p w14:paraId="7FF61A4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150</w:t>
            </w:r>
          </w:p>
        </w:tc>
        <w:tc>
          <w:tcPr>
            <w:tcW w:w="850" w:type="dxa"/>
            <w:tcBorders>
              <w:top w:val="single" w:color="auto" w:sz="6" w:space="0"/>
              <w:left w:val="nil"/>
              <w:bottom w:val="single" w:color="auto" w:sz="6" w:space="0"/>
              <w:right w:val="single" w:color="auto" w:sz="6" w:space="0"/>
            </w:tcBorders>
            <w:vAlign w:val="center"/>
          </w:tcPr>
          <w:p w14:paraId="1690D8FE">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600</w:t>
            </w:r>
          </w:p>
        </w:tc>
        <w:tc>
          <w:tcPr>
            <w:tcW w:w="506" w:type="dxa"/>
            <w:tcBorders>
              <w:top w:val="single" w:color="auto" w:sz="6" w:space="0"/>
              <w:left w:val="nil"/>
              <w:bottom w:val="single" w:color="auto" w:sz="6" w:space="0"/>
              <w:right w:val="single" w:color="auto" w:sz="6" w:space="0"/>
            </w:tcBorders>
            <w:vAlign w:val="center"/>
          </w:tcPr>
          <w:p w14:paraId="4FE2CC2A">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7CFEC1C0">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072E0F0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12</w:t>
            </w:r>
          </w:p>
        </w:tc>
        <w:tc>
          <w:tcPr>
            <w:tcW w:w="825" w:type="dxa"/>
            <w:tcBorders>
              <w:top w:val="single" w:color="auto" w:sz="6" w:space="0"/>
              <w:left w:val="nil"/>
              <w:bottom w:val="single" w:color="auto" w:sz="6" w:space="0"/>
              <w:right w:val="single" w:color="auto" w:sz="6" w:space="0"/>
            </w:tcBorders>
            <w:vAlign w:val="center"/>
          </w:tcPr>
          <w:p w14:paraId="51017DBA">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洗头盆</w:t>
            </w:r>
          </w:p>
        </w:tc>
        <w:tc>
          <w:tcPr>
            <w:tcW w:w="851" w:type="dxa"/>
            <w:tcBorders>
              <w:top w:val="single" w:color="auto" w:sz="6" w:space="0"/>
              <w:left w:val="nil"/>
              <w:bottom w:val="single" w:color="auto" w:sz="6" w:space="0"/>
              <w:right w:val="single" w:color="auto" w:sz="6" w:space="0"/>
            </w:tcBorders>
            <w:vAlign w:val="center"/>
          </w:tcPr>
          <w:p w14:paraId="7EAF433D">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纤诗洁</w:t>
            </w:r>
          </w:p>
        </w:tc>
        <w:tc>
          <w:tcPr>
            <w:tcW w:w="1533" w:type="dxa"/>
            <w:gridSpan w:val="2"/>
            <w:tcBorders>
              <w:top w:val="single" w:color="auto" w:sz="6" w:space="0"/>
              <w:left w:val="nil"/>
              <w:bottom w:val="single" w:color="auto" w:sz="6" w:space="0"/>
              <w:right w:val="single" w:color="auto" w:sz="6" w:space="0"/>
            </w:tcBorders>
            <w:vAlign w:val="center"/>
          </w:tcPr>
          <w:p w14:paraId="0179759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1、产品特点:平躺免弯腰洗头盆2、产品材质:PP原生材质，环保健康3、功能:人体工学设计，不硌头，防脖子进水</w:t>
            </w:r>
          </w:p>
        </w:tc>
        <w:tc>
          <w:tcPr>
            <w:tcW w:w="1533" w:type="dxa"/>
            <w:tcBorders>
              <w:top w:val="single" w:color="auto" w:sz="6" w:space="0"/>
              <w:left w:val="nil"/>
              <w:bottom w:val="single" w:color="auto" w:sz="6" w:space="0"/>
              <w:right w:val="single" w:color="auto" w:sz="6" w:space="0"/>
            </w:tcBorders>
            <w:vAlign w:val="center"/>
          </w:tcPr>
          <w:p w14:paraId="2E971A7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1、产品特点:平躺免弯腰洗头盆2、产品材质:PP原生材质，环保健康3、功能:人体工学设计，不硌头，防脖子进水</w:t>
            </w:r>
          </w:p>
        </w:tc>
        <w:tc>
          <w:tcPr>
            <w:tcW w:w="1478" w:type="dxa"/>
            <w:tcBorders>
              <w:top w:val="single" w:color="auto" w:sz="6" w:space="0"/>
              <w:left w:val="nil"/>
              <w:bottom w:val="single" w:color="auto" w:sz="6" w:space="0"/>
              <w:right w:val="single" w:color="auto" w:sz="4" w:space="0"/>
            </w:tcBorders>
            <w:vAlign w:val="center"/>
          </w:tcPr>
          <w:p w14:paraId="7962E8EA">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1A3DCEE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中国</w:t>
            </w:r>
          </w:p>
        </w:tc>
        <w:tc>
          <w:tcPr>
            <w:tcW w:w="511" w:type="dxa"/>
            <w:tcBorders>
              <w:top w:val="single" w:color="auto" w:sz="6" w:space="0"/>
              <w:left w:val="nil"/>
              <w:bottom w:val="single" w:color="auto" w:sz="6" w:space="0"/>
              <w:right w:val="single" w:color="auto" w:sz="6" w:space="0"/>
            </w:tcBorders>
            <w:vAlign w:val="center"/>
          </w:tcPr>
          <w:p w14:paraId="2F40FDA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695B89B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4CD58D6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60</w:t>
            </w:r>
          </w:p>
        </w:tc>
        <w:tc>
          <w:tcPr>
            <w:tcW w:w="850" w:type="dxa"/>
            <w:tcBorders>
              <w:top w:val="single" w:color="auto" w:sz="6" w:space="0"/>
              <w:left w:val="nil"/>
              <w:bottom w:val="single" w:color="auto" w:sz="6" w:space="0"/>
              <w:right w:val="single" w:color="auto" w:sz="6" w:space="0"/>
            </w:tcBorders>
            <w:vAlign w:val="center"/>
          </w:tcPr>
          <w:p w14:paraId="5F7A9D5E">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60</w:t>
            </w:r>
          </w:p>
        </w:tc>
        <w:tc>
          <w:tcPr>
            <w:tcW w:w="506" w:type="dxa"/>
            <w:tcBorders>
              <w:top w:val="single" w:color="auto" w:sz="6" w:space="0"/>
              <w:left w:val="nil"/>
              <w:bottom w:val="single" w:color="auto" w:sz="6" w:space="0"/>
              <w:right w:val="single" w:color="auto" w:sz="6" w:space="0"/>
            </w:tcBorders>
            <w:vAlign w:val="center"/>
          </w:tcPr>
          <w:p w14:paraId="612A43BC">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53611325">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6EB832E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13</w:t>
            </w:r>
          </w:p>
        </w:tc>
        <w:tc>
          <w:tcPr>
            <w:tcW w:w="825" w:type="dxa"/>
            <w:tcBorders>
              <w:top w:val="single" w:color="auto" w:sz="6" w:space="0"/>
              <w:left w:val="nil"/>
              <w:bottom w:val="single" w:color="auto" w:sz="6" w:space="0"/>
              <w:right w:val="single" w:color="auto" w:sz="6" w:space="0"/>
            </w:tcBorders>
            <w:vAlign w:val="center"/>
          </w:tcPr>
          <w:p w14:paraId="09E39C7C">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可充电手电筒</w:t>
            </w:r>
          </w:p>
        </w:tc>
        <w:tc>
          <w:tcPr>
            <w:tcW w:w="851" w:type="dxa"/>
            <w:tcBorders>
              <w:top w:val="single" w:color="auto" w:sz="6" w:space="0"/>
              <w:left w:val="nil"/>
              <w:bottom w:val="single" w:color="auto" w:sz="6" w:space="0"/>
              <w:right w:val="single" w:color="auto" w:sz="6" w:space="0"/>
            </w:tcBorders>
            <w:vAlign w:val="center"/>
          </w:tcPr>
          <w:p w14:paraId="76D789A0">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奥克斯</w:t>
            </w:r>
          </w:p>
        </w:tc>
        <w:tc>
          <w:tcPr>
            <w:tcW w:w="1533" w:type="dxa"/>
            <w:gridSpan w:val="2"/>
            <w:tcBorders>
              <w:top w:val="single" w:color="auto" w:sz="6" w:space="0"/>
              <w:left w:val="nil"/>
              <w:bottom w:val="single" w:color="auto" w:sz="6" w:space="0"/>
              <w:right w:val="single" w:color="auto" w:sz="6" w:space="0"/>
            </w:tcBorders>
            <w:vAlign w:val="center"/>
          </w:tcPr>
          <w:p w14:paraId="3AC4170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1、材质:铝合金2、最高亮度(最大光通量):350流明及以上3、灯泡及附件种类:LED 4、是否可调焦:是</w:t>
            </w:r>
          </w:p>
        </w:tc>
        <w:tc>
          <w:tcPr>
            <w:tcW w:w="1533" w:type="dxa"/>
            <w:tcBorders>
              <w:top w:val="single" w:color="auto" w:sz="6" w:space="0"/>
              <w:left w:val="nil"/>
              <w:bottom w:val="single" w:color="auto" w:sz="6" w:space="0"/>
              <w:right w:val="single" w:color="auto" w:sz="6" w:space="0"/>
            </w:tcBorders>
            <w:vAlign w:val="center"/>
          </w:tcPr>
          <w:p w14:paraId="4DF014D6">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1、材质:铝合金2、小巧高亮3W足功率照明3、灯泡及附件种类:LED 4、伸缩变焦</w:t>
            </w:r>
          </w:p>
        </w:tc>
        <w:tc>
          <w:tcPr>
            <w:tcW w:w="1478" w:type="dxa"/>
            <w:tcBorders>
              <w:top w:val="single" w:color="auto" w:sz="6" w:space="0"/>
              <w:left w:val="nil"/>
              <w:bottom w:val="single" w:color="auto" w:sz="6" w:space="0"/>
              <w:right w:val="single" w:color="auto" w:sz="4" w:space="0"/>
            </w:tcBorders>
            <w:vAlign w:val="center"/>
          </w:tcPr>
          <w:p w14:paraId="37FF39F2">
            <w:pPr>
              <w:spacing w:line="280" w:lineRule="exact"/>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无</w:t>
            </w:r>
          </w:p>
        </w:tc>
        <w:tc>
          <w:tcPr>
            <w:tcW w:w="711" w:type="dxa"/>
            <w:tcBorders>
              <w:top w:val="single" w:color="auto" w:sz="6" w:space="0"/>
              <w:left w:val="nil"/>
              <w:bottom w:val="single" w:color="auto" w:sz="6" w:space="0"/>
              <w:right w:val="single" w:color="auto" w:sz="6" w:space="0"/>
            </w:tcBorders>
            <w:vAlign w:val="center"/>
          </w:tcPr>
          <w:p w14:paraId="6DB69B8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奥克斯</w:t>
            </w:r>
          </w:p>
        </w:tc>
        <w:tc>
          <w:tcPr>
            <w:tcW w:w="511" w:type="dxa"/>
            <w:tcBorders>
              <w:top w:val="single" w:color="auto" w:sz="6" w:space="0"/>
              <w:left w:val="nil"/>
              <w:bottom w:val="single" w:color="auto" w:sz="6" w:space="0"/>
              <w:right w:val="single" w:color="auto" w:sz="6" w:space="0"/>
            </w:tcBorders>
            <w:vAlign w:val="center"/>
          </w:tcPr>
          <w:p w14:paraId="2D17F06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1A89F3B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58AD33D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68</w:t>
            </w:r>
          </w:p>
        </w:tc>
        <w:tc>
          <w:tcPr>
            <w:tcW w:w="850" w:type="dxa"/>
            <w:tcBorders>
              <w:top w:val="single" w:color="auto" w:sz="6" w:space="0"/>
              <w:left w:val="nil"/>
              <w:bottom w:val="single" w:color="auto" w:sz="6" w:space="0"/>
              <w:right w:val="single" w:color="auto" w:sz="6" w:space="0"/>
            </w:tcBorders>
            <w:vAlign w:val="center"/>
          </w:tcPr>
          <w:p w14:paraId="185E4059">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136</w:t>
            </w:r>
          </w:p>
        </w:tc>
        <w:tc>
          <w:tcPr>
            <w:tcW w:w="506" w:type="dxa"/>
            <w:tcBorders>
              <w:top w:val="single" w:color="auto" w:sz="6" w:space="0"/>
              <w:left w:val="nil"/>
              <w:bottom w:val="single" w:color="auto" w:sz="6" w:space="0"/>
              <w:right w:val="single" w:color="auto" w:sz="6" w:space="0"/>
            </w:tcBorders>
            <w:vAlign w:val="center"/>
          </w:tcPr>
          <w:p w14:paraId="21A1BEF1">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0D708571">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0A493B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14</w:t>
            </w:r>
          </w:p>
        </w:tc>
        <w:tc>
          <w:tcPr>
            <w:tcW w:w="825" w:type="dxa"/>
            <w:tcBorders>
              <w:top w:val="single" w:color="auto" w:sz="6" w:space="0"/>
              <w:left w:val="nil"/>
              <w:bottom w:val="single" w:color="auto" w:sz="6" w:space="0"/>
              <w:right w:val="single" w:color="auto" w:sz="6" w:space="0"/>
            </w:tcBorders>
            <w:vAlign w:val="center"/>
          </w:tcPr>
          <w:p w14:paraId="7E10C5E3">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带坐凳医用拐</w:t>
            </w:r>
          </w:p>
        </w:tc>
        <w:tc>
          <w:tcPr>
            <w:tcW w:w="851" w:type="dxa"/>
            <w:tcBorders>
              <w:top w:val="single" w:color="auto" w:sz="6" w:space="0"/>
              <w:left w:val="nil"/>
              <w:bottom w:val="single" w:color="auto" w:sz="6" w:space="0"/>
              <w:right w:val="single" w:color="auto" w:sz="6" w:space="0"/>
            </w:tcBorders>
            <w:vAlign w:val="center"/>
          </w:tcPr>
          <w:p w14:paraId="46C07957">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冀永邦</w:t>
            </w:r>
          </w:p>
        </w:tc>
        <w:tc>
          <w:tcPr>
            <w:tcW w:w="1533" w:type="dxa"/>
            <w:gridSpan w:val="2"/>
            <w:tcBorders>
              <w:top w:val="single" w:color="auto" w:sz="6" w:space="0"/>
              <w:left w:val="nil"/>
              <w:bottom w:val="single" w:color="auto" w:sz="6" w:space="0"/>
              <w:right w:val="single" w:color="auto" w:sz="6" w:space="0"/>
            </w:tcBorders>
            <w:vAlign w:val="center"/>
          </w:tcPr>
          <w:p w14:paraId="2F1A98F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1、主体材质:铝合金2、适用人群:关节痛、行动不便、不能长时间行走3、特点:可伸缩、安稳、折叠伸缩4、拐杖类别:三脚拐杖</w:t>
            </w:r>
          </w:p>
        </w:tc>
        <w:tc>
          <w:tcPr>
            <w:tcW w:w="1533" w:type="dxa"/>
            <w:tcBorders>
              <w:top w:val="single" w:color="auto" w:sz="6" w:space="0"/>
              <w:left w:val="nil"/>
              <w:bottom w:val="single" w:color="auto" w:sz="6" w:space="0"/>
              <w:right w:val="single" w:color="auto" w:sz="6" w:space="0"/>
            </w:tcBorders>
            <w:vAlign w:val="center"/>
          </w:tcPr>
          <w:p w14:paraId="4B2A921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1、主体材质:铝合金2、适用人群:关节痛、行动不便、不能长时间行走3、特点:可伸缩、安稳、折叠伸缩4、拐杖类别:三脚拐杖</w:t>
            </w:r>
          </w:p>
        </w:tc>
        <w:tc>
          <w:tcPr>
            <w:tcW w:w="1478" w:type="dxa"/>
            <w:tcBorders>
              <w:top w:val="single" w:color="auto" w:sz="6" w:space="0"/>
              <w:left w:val="nil"/>
              <w:bottom w:val="single" w:color="auto" w:sz="6" w:space="0"/>
              <w:right w:val="single" w:color="auto" w:sz="4" w:space="0"/>
            </w:tcBorders>
            <w:vAlign w:val="center"/>
          </w:tcPr>
          <w:p w14:paraId="46FBC7EA">
            <w:pPr>
              <w:spacing w:line="280" w:lineRule="exact"/>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无</w:t>
            </w:r>
          </w:p>
        </w:tc>
        <w:tc>
          <w:tcPr>
            <w:tcW w:w="711" w:type="dxa"/>
            <w:tcBorders>
              <w:top w:val="single" w:color="auto" w:sz="6" w:space="0"/>
              <w:left w:val="nil"/>
              <w:bottom w:val="single" w:color="auto" w:sz="6" w:space="0"/>
              <w:right w:val="single" w:color="auto" w:sz="6" w:space="0"/>
            </w:tcBorders>
            <w:vAlign w:val="center"/>
          </w:tcPr>
          <w:p w14:paraId="3A6D1F4D">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衡水滨湖新区永邦医疗器械厂</w:t>
            </w:r>
          </w:p>
        </w:tc>
        <w:tc>
          <w:tcPr>
            <w:tcW w:w="511" w:type="dxa"/>
            <w:tcBorders>
              <w:top w:val="single" w:color="auto" w:sz="6" w:space="0"/>
              <w:left w:val="nil"/>
              <w:bottom w:val="single" w:color="auto" w:sz="6" w:space="0"/>
              <w:right w:val="single" w:color="auto" w:sz="6" w:space="0"/>
            </w:tcBorders>
            <w:vAlign w:val="center"/>
          </w:tcPr>
          <w:p w14:paraId="3606212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5674E0B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20FBADA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180</w:t>
            </w:r>
          </w:p>
        </w:tc>
        <w:tc>
          <w:tcPr>
            <w:tcW w:w="850" w:type="dxa"/>
            <w:tcBorders>
              <w:top w:val="single" w:color="auto" w:sz="6" w:space="0"/>
              <w:left w:val="nil"/>
              <w:bottom w:val="single" w:color="auto" w:sz="6" w:space="0"/>
              <w:right w:val="single" w:color="auto" w:sz="6" w:space="0"/>
            </w:tcBorders>
            <w:vAlign w:val="center"/>
          </w:tcPr>
          <w:p w14:paraId="5E7F8D13">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180</w:t>
            </w:r>
          </w:p>
        </w:tc>
        <w:tc>
          <w:tcPr>
            <w:tcW w:w="506" w:type="dxa"/>
            <w:tcBorders>
              <w:top w:val="single" w:color="auto" w:sz="6" w:space="0"/>
              <w:left w:val="nil"/>
              <w:bottom w:val="single" w:color="auto" w:sz="6" w:space="0"/>
              <w:right w:val="single" w:color="auto" w:sz="6" w:space="0"/>
            </w:tcBorders>
            <w:vAlign w:val="center"/>
          </w:tcPr>
          <w:p w14:paraId="374293F6">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0B067222">
        <w:tblPrEx>
          <w:tblCellMar>
            <w:top w:w="0" w:type="dxa"/>
            <w:left w:w="108" w:type="dxa"/>
            <w:bottom w:w="0" w:type="dxa"/>
            <w:right w:w="108" w:type="dxa"/>
          </w:tblCellMar>
        </w:tblPrEx>
        <w:trPr>
          <w:trHeight w:val="400"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FCBAD1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15</w:t>
            </w:r>
          </w:p>
        </w:tc>
        <w:tc>
          <w:tcPr>
            <w:tcW w:w="825" w:type="dxa"/>
            <w:tcBorders>
              <w:top w:val="single" w:color="auto" w:sz="6" w:space="0"/>
              <w:left w:val="nil"/>
              <w:bottom w:val="single" w:color="auto" w:sz="6" w:space="0"/>
              <w:right w:val="single" w:color="auto" w:sz="6" w:space="0"/>
            </w:tcBorders>
            <w:vAlign w:val="center"/>
          </w:tcPr>
          <w:p w14:paraId="3FE295B0">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助食餐具</w:t>
            </w:r>
          </w:p>
        </w:tc>
        <w:tc>
          <w:tcPr>
            <w:tcW w:w="851" w:type="dxa"/>
            <w:tcBorders>
              <w:top w:val="single" w:color="auto" w:sz="6" w:space="0"/>
              <w:left w:val="nil"/>
              <w:bottom w:val="single" w:color="auto" w:sz="6" w:space="0"/>
              <w:right w:val="single" w:color="auto" w:sz="6" w:space="0"/>
            </w:tcBorders>
            <w:vAlign w:val="center"/>
          </w:tcPr>
          <w:p w14:paraId="06384D3C">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美物德品</w:t>
            </w:r>
          </w:p>
        </w:tc>
        <w:tc>
          <w:tcPr>
            <w:tcW w:w="1533" w:type="dxa"/>
            <w:gridSpan w:val="2"/>
            <w:tcBorders>
              <w:top w:val="single" w:color="auto" w:sz="6" w:space="0"/>
              <w:left w:val="nil"/>
              <w:bottom w:val="single" w:color="auto" w:sz="6" w:space="0"/>
              <w:right w:val="single" w:color="auto" w:sz="6" w:space="0"/>
            </w:tcBorders>
            <w:vAlign w:val="center"/>
          </w:tcPr>
          <w:p w14:paraId="156BD4F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1、包含:叉、连体筷、防洒碗;2、产品材质:ABS树脂、橡胶，耐热温度:70℃，耐冷温度:-20°C，夹子式设计，方便手颤、握力欠佳的老人使用； 3、尺寸≥20cm/ 3、勺、叉；食品级PP材质、不锈钢、硅胶;4、防洒碗:食用级PP塑料，自吸盘底座，无毒级硅胶。</w:t>
            </w:r>
          </w:p>
        </w:tc>
        <w:tc>
          <w:tcPr>
            <w:tcW w:w="1533" w:type="dxa"/>
            <w:tcBorders>
              <w:top w:val="single" w:color="auto" w:sz="6" w:space="0"/>
              <w:left w:val="nil"/>
              <w:bottom w:val="single" w:color="auto" w:sz="6" w:space="0"/>
              <w:right w:val="single" w:color="auto" w:sz="6" w:space="0"/>
            </w:tcBorders>
            <w:vAlign w:val="center"/>
          </w:tcPr>
          <w:p w14:paraId="402784B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1、包含:叉、连体筷、防洒碗;2、产品材质:ABS树脂、橡胶，耐热温度:70℃，耐冷温度:-20°C，夹子式设计，方便手颤、握力欠佳的老人使用； 3、尺寸≥20cm/ 3、勺、叉；食品级PP材质、不锈钢、硅胶;4、防洒碗:食用级PP塑料，自吸盘底座，无毒级硅胶。</w:t>
            </w:r>
          </w:p>
        </w:tc>
        <w:tc>
          <w:tcPr>
            <w:tcW w:w="1478" w:type="dxa"/>
            <w:tcBorders>
              <w:top w:val="single" w:color="auto" w:sz="6" w:space="0"/>
              <w:left w:val="nil"/>
              <w:bottom w:val="single" w:color="auto" w:sz="6" w:space="0"/>
              <w:right w:val="single" w:color="auto" w:sz="4" w:space="0"/>
            </w:tcBorders>
            <w:vAlign w:val="center"/>
          </w:tcPr>
          <w:p w14:paraId="63069507">
            <w:pPr>
              <w:spacing w:line="280" w:lineRule="exact"/>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无</w:t>
            </w:r>
          </w:p>
        </w:tc>
        <w:tc>
          <w:tcPr>
            <w:tcW w:w="711" w:type="dxa"/>
            <w:tcBorders>
              <w:top w:val="single" w:color="auto" w:sz="6" w:space="0"/>
              <w:left w:val="nil"/>
              <w:bottom w:val="single" w:color="auto" w:sz="6" w:space="0"/>
              <w:right w:val="single" w:color="auto" w:sz="6" w:space="0"/>
            </w:tcBorders>
            <w:vAlign w:val="center"/>
          </w:tcPr>
          <w:p w14:paraId="108825C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宜亲（保定）科技</w:t>
            </w:r>
          </w:p>
        </w:tc>
        <w:tc>
          <w:tcPr>
            <w:tcW w:w="511" w:type="dxa"/>
            <w:tcBorders>
              <w:top w:val="single" w:color="auto" w:sz="6" w:space="0"/>
              <w:left w:val="nil"/>
              <w:bottom w:val="single" w:color="auto" w:sz="6" w:space="0"/>
              <w:right w:val="single" w:color="auto" w:sz="6" w:space="0"/>
            </w:tcBorders>
            <w:vAlign w:val="center"/>
          </w:tcPr>
          <w:p w14:paraId="09E16906">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21AA3BD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套</w:t>
            </w:r>
          </w:p>
        </w:tc>
        <w:tc>
          <w:tcPr>
            <w:tcW w:w="778" w:type="dxa"/>
            <w:tcBorders>
              <w:top w:val="single" w:color="auto" w:sz="6" w:space="0"/>
              <w:left w:val="nil"/>
              <w:bottom w:val="single" w:color="auto" w:sz="6" w:space="0"/>
              <w:right w:val="single" w:color="auto" w:sz="6" w:space="0"/>
            </w:tcBorders>
            <w:vAlign w:val="center"/>
          </w:tcPr>
          <w:p w14:paraId="798F62C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253</w:t>
            </w:r>
          </w:p>
        </w:tc>
        <w:tc>
          <w:tcPr>
            <w:tcW w:w="850" w:type="dxa"/>
            <w:tcBorders>
              <w:top w:val="single" w:color="auto" w:sz="6" w:space="0"/>
              <w:left w:val="nil"/>
              <w:bottom w:val="single" w:color="auto" w:sz="6" w:space="0"/>
              <w:right w:val="single" w:color="auto" w:sz="6" w:space="0"/>
            </w:tcBorders>
            <w:vAlign w:val="center"/>
          </w:tcPr>
          <w:p w14:paraId="464CF8A0">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253</w:t>
            </w:r>
          </w:p>
        </w:tc>
        <w:tc>
          <w:tcPr>
            <w:tcW w:w="506" w:type="dxa"/>
            <w:tcBorders>
              <w:top w:val="single" w:color="auto" w:sz="6" w:space="0"/>
              <w:left w:val="nil"/>
              <w:bottom w:val="single" w:color="auto" w:sz="6" w:space="0"/>
              <w:right w:val="single" w:color="auto" w:sz="6" w:space="0"/>
            </w:tcBorders>
            <w:vAlign w:val="center"/>
          </w:tcPr>
          <w:p w14:paraId="4155A270">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1788F555">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02A2E0F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16</w:t>
            </w:r>
          </w:p>
        </w:tc>
        <w:tc>
          <w:tcPr>
            <w:tcW w:w="825" w:type="dxa"/>
            <w:tcBorders>
              <w:top w:val="single" w:color="auto" w:sz="6" w:space="0"/>
              <w:left w:val="nil"/>
              <w:bottom w:val="single" w:color="auto" w:sz="6" w:space="0"/>
              <w:right w:val="single" w:color="auto" w:sz="6" w:space="0"/>
            </w:tcBorders>
            <w:vAlign w:val="center"/>
          </w:tcPr>
          <w:p w14:paraId="347BC8FB">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防滑垫</w:t>
            </w:r>
          </w:p>
        </w:tc>
        <w:tc>
          <w:tcPr>
            <w:tcW w:w="851" w:type="dxa"/>
            <w:tcBorders>
              <w:top w:val="single" w:color="auto" w:sz="6" w:space="0"/>
              <w:left w:val="nil"/>
              <w:bottom w:val="single" w:color="auto" w:sz="6" w:space="0"/>
              <w:right w:val="single" w:color="auto" w:sz="6" w:space="0"/>
            </w:tcBorders>
            <w:vAlign w:val="center"/>
          </w:tcPr>
          <w:p w14:paraId="1AA2BD63">
            <w:pPr>
              <w:snapToGrid w:val="0"/>
              <w:spacing w:line="280" w:lineRule="exact"/>
              <w:jc w:val="center"/>
              <w:rPr>
                <w:rFonts w:hint="eastAsia" w:ascii="方正仿宋_GB2312" w:hAnsi="方正仿宋_GB2312" w:eastAsia="方正仿宋_GB2312" w:cs="方正仿宋_GB2312"/>
                <w:kern w:val="0"/>
                <w:sz w:val="20"/>
                <w:szCs w:val="20"/>
              </w:rPr>
            </w:pPr>
          </w:p>
        </w:tc>
        <w:tc>
          <w:tcPr>
            <w:tcW w:w="1533" w:type="dxa"/>
            <w:gridSpan w:val="2"/>
            <w:tcBorders>
              <w:top w:val="single" w:color="auto" w:sz="6" w:space="0"/>
              <w:left w:val="nil"/>
              <w:bottom w:val="single" w:color="auto" w:sz="6" w:space="0"/>
              <w:right w:val="single" w:color="auto" w:sz="6" w:space="0"/>
            </w:tcBorders>
            <w:vAlign w:val="center"/>
          </w:tcPr>
          <w:p w14:paraId="5AC4F8C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1、300*300MM自由拼接、适合各种场景。2、PVC环保材质、双面防滑、镂空不积水。</w:t>
            </w:r>
          </w:p>
        </w:tc>
        <w:tc>
          <w:tcPr>
            <w:tcW w:w="1533" w:type="dxa"/>
            <w:tcBorders>
              <w:top w:val="single" w:color="auto" w:sz="6" w:space="0"/>
              <w:left w:val="nil"/>
              <w:bottom w:val="single" w:color="auto" w:sz="6" w:space="0"/>
              <w:right w:val="single" w:color="auto" w:sz="6" w:space="0"/>
            </w:tcBorders>
            <w:vAlign w:val="center"/>
          </w:tcPr>
          <w:p w14:paraId="54C0659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1、300*300MM自由拼接、适合各种场景。2、PVC环保材质、双面防滑、镂空不积水。</w:t>
            </w:r>
          </w:p>
        </w:tc>
        <w:tc>
          <w:tcPr>
            <w:tcW w:w="1478" w:type="dxa"/>
            <w:tcBorders>
              <w:top w:val="single" w:color="auto" w:sz="6" w:space="0"/>
              <w:left w:val="nil"/>
              <w:bottom w:val="single" w:color="auto" w:sz="6" w:space="0"/>
              <w:right w:val="single" w:color="auto" w:sz="4" w:space="0"/>
            </w:tcBorders>
            <w:vAlign w:val="center"/>
          </w:tcPr>
          <w:p w14:paraId="6208292D">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523D8C4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沛县怡蕴日用品店</w:t>
            </w:r>
          </w:p>
        </w:tc>
        <w:tc>
          <w:tcPr>
            <w:tcW w:w="511" w:type="dxa"/>
            <w:tcBorders>
              <w:top w:val="single" w:color="auto" w:sz="6" w:space="0"/>
              <w:left w:val="nil"/>
              <w:bottom w:val="single" w:color="auto" w:sz="6" w:space="0"/>
              <w:right w:val="single" w:color="auto" w:sz="6" w:space="0"/>
            </w:tcBorders>
            <w:vAlign w:val="center"/>
          </w:tcPr>
          <w:p w14:paraId="5125AAC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24954D9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块</w:t>
            </w:r>
          </w:p>
        </w:tc>
        <w:tc>
          <w:tcPr>
            <w:tcW w:w="778" w:type="dxa"/>
            <w:tcBorders>
              <w:top w:val="single" w:color="auto" w:sz="6" w:space="0"/>
              <w:left w:val="nil"/>
              <w:bottom w:val="single" w:color="auto" w:sz="6" w:space="0"/>
              <w:right w:val="single" w:color="auto" w:sz="6" w:space="0"/>
            </w:tcBorders>
            <w:vAlign w:val="center"/>
          </w:tcPr>
          <w:p w14:paraId="19B42EC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65</w:t>
            </w:r>
          </w:p>
        </w:tc>
        <w:tc>
          <w:tcPr>
            <w:tcW w:w="850" w:type="dxa"/>
            <w:tcBorders>
              <w:top w:val="single" w:color="auto" w:sz="6" w:space="0"/>
              <w:left w:val="nil"/>
              <w:bottom w:val="single" w:color="auto" w:sz="6" w:space="0"/>
              <w:right w:val="single" w:color="auto" w:sz="6" w:space="0"/>
            </w:tcBorders>
            <w:vAlign w:val="center"/>
          </w:tcPr>
          <w:p w14:paraId="2BB7A91F">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130</w:t>
            </w:r>
          </w:p>
        </w:tc>
        <w:tc>
          <w:tcPr>
            <w:tcW w:w="506" w:type="dxa"/>
            <w:tcBorders>
              <w:top w:val="single" w:color="auto" w:sz="6" w:space="0"/>
              <w:left w:val="nil"/>
              <w:bottom w:val="single" w:color="auto" w:sz="6" w:space="0"/>
              <w:right w:val="single" w:color="auto" w:sz="6" w:space="0"/>
            </w:tcBorders>
            <w:vAlign w:val="center"/>
          </w:tcPr>
          <w:p w14:paraId="452EA26E">
            <w:pPr>
              <w:spacing w:line="280" w:lineRule="exact"/>
              <w:jc w:val="center"/>
              <w:rPr>
                <w:rFonts w:hint="eastAsia" w:ascii="方正仿宋_GB2312" w:hAnsi="方正仿宋_GB2312" w:eastAsia="方正仿宋_GB2312" w:cs="方正仿宋_GB2312"/>
                <w:sz w:val="20"/>
                <w:szCs w:val="20"/>
              </w:rPr>
            </w:pPr>
            <w:bookmarkStart w:id="11" w:name="OLE_LINK15"/>
            <w:bookmarkStart w:id="12" w:name="OLE_LINK16"/>
            <w:r>
              <w:rPr>
                <w:rFonts w:hint="eastAsia" w:ascii="方正仿宋_GB2312" w:hAnsi="方正仿宋_GB2312" w:eastAsia="方正仿宋_GB2312" w:cs="方正仿宋_GB2312"/>
                <w:bCs/>
                <w:color w:val="000000"/>
                <w:sz w:val="20"/>
                <w:szCs w:val="20"/>
              </w:rPr>
              <w:t>1年</w:t>
            </w:r>
            <w:bookmarkEnd w:id="11"/>
            <w:bookmarkEnd w:id="12"/>
          </w:p>
        </w:tc>
      </w:tr>
      <w:tr w14:paraId="27EE94A6">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CFFF67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17</w:t>
            </w:r>
          </w:p>
        </w:tc>
        <w:tc>
          <w:tcPr>
            <w:tcW w:w="825" w:type="dxa"/>
            <w:tcBorders>
              <w:top w:val="single" w:color="auto" w:sz="6" w:space="0"/>
              <w:left w:val="nil"/>
              <w:bottom w:val="single" w:color="auto" w:sz="6" w:space="0"/>
              <w:right w:val="single" w:color="auto" w:sz="6" w:space="0"/>
            </w:tcBorders>
            <w:vAlign w:val="center"/>
          </w:tcPr>
          <w:p w14:paraId="3E346A4D">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医用拐</w:t>
            </w:r>
          </w:p>
        </w:tc>
        <w:tc>
          <w:tcPr>
            <w:tcW w:w="851" w:type="dxa"/>
            <w:tcBorders>
              <w:top w:val="single" w:color="auto" w:sz="6" w:space="0"/>
              <w:left w:val="nil"/>
              <w:bottom w:val="single" w:color="auto" w:sz="6" w:space="0"/>
              <w:right w:val="single" w:color="auto" w:sz="6" w:space="0"/>
            </w:tcBorders>
            <w:vAlign w:val="center"/>
          </w:tcPr>
          <w:p w14:paraId="5B3C44B7">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冀永邦</w:t>
            </w:r>
          </w:p>
        </w:tc>
        <w:tc>
          <w:tcPr>
            <w:tcW w:w="1533" w:type="dxa"/>
            <w:gridSpan w:val="2"/>
            <w:tcBorders>
              <w:top w:val="single" w:color="auto" w:sz="6" w:space="0"/>
              <w:left w:val="nil"/>
              <w:bottom w:val="single" w:color="auto" w:sz="6" w:space="0"/>
              <w:right w:val="single" w:color="auto" w:sz="6" w:space="0"/>
            </w:tcBorders>
            <w:vAlign w:val="center"/>
          </w:tcPr>
          <w:p w14:paraId="7E8B88BB">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rPr>
              <w:t>1、高度:650mm~880mm;2、手柄宽:25mm~50mm;3、支脚垫底部直径: Φ35mm;4、高度调节最低时，手杖底座中心的垂直空间高度不小于120mm;5、调节分10档，每档高度可调节25mm</w:t>
            </w:r>
          </w:p>
        </w:tc>
        <w:tc>
          <w:tcPr>
            <w:tcW w:w="1533" w:type="dxa"/>
            <w:tcBorders>
              <w:top w:val="single" w:color="auto" w:sz="6" w:space="0"/>
              <w:left w:val="nil"/>
              <w:bottom w:val="single" w:color="auto" w:sz="6" w:space="0"/>
              <w:right w:val="single" w:color="auto" w:sz="6" w:space="0"/>
            </w:tcBorders>
            <w:vAlign w:val="center"/>
          </w:tcPr>
          <w:p w14:paraId="0E896F8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高度640</w:t>
            </w:r>
            <w:r>
              <w:rPr>
                <w:rFonts w:hint="eastAsia" w:ascii="方正仿宋_GB2312" w:hAnsi="方正仿宋_GB2312" w:eastAsia="方正仿宋_GB2312" w:cs="方正仿宋_GB2312"/>
                <w:kern w:val="0"/>
                <w:sz w:val="20"/>
              </w:rPr>
              <w:t xml:space="preserve"> mm</w:t>
            </w:r>
            <w:r>
              <w:rPr>
                <w:rFonts w:hint="eastAsia" w:ascii="方正仿宋_GB2312" w:hAnsi="方正仿宋_GB2312" w:eastAsia="方正仿宋_GB2312" w:cs="方正仿宋_GB2312"/>
                <w:kern w:val="0"/>
                <w:sz w:val="20"/>
                <w:szCs w:val="20"/>
              </w:rPr>
              <w:t>，</w:t>
            </w:r>
            <w:r>
              <w:rPr>
                <w:rFonts w:hint="eastAsia" w:ascii="方正仿宋_GB2312" w:hAnsi="方正仿宋_GB2312" w:eastAsia="方正仿宋_GB2312" w:cs="方正仿宋_GB2312"/>
                <w:kern w:val="0"/>
                <w:sz w:val="20"/>
              </w:rPr>
              <w:t>调节分10档，每档高度可调节25mm</w:t>
            </w:r>
          </w:p>
        </w:tc>
        <w:tc>
          <w:tcPr>
            <w:tcW w:w="1478" w:type="dxa"/>
            <w:tcBorders>
              <w:top w:val="single" w:color="auto" w:sz="6" w:space="0"/>
              <w:left w:val="nil"/>
              <w:bottom w:val="single" w:color="auto" w:sz="6" w:space="0"/>
              <w:right w:val="single" w:color="auto" w:sz="4" w:space="0"/>
            </w:tcBorders>
            <w:vAlign w:val="center"/>
          </w:tcPr>
          <w:p w14:paraId="1ADE1FB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12353AA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衡水滨湖新区永邦医疗器械厂</w:t>
            </w:r>
          </w:p>
        </w:tc>
        <w:tc>
          <w:tcPr>
            <w:tcW w:w="511" w:type="dxa"/>
            <w:tcBorders>
              <w:top w:val="single" w:color="auto" w:sz="6" w:space="0"/>
              <w:left w:val="nil"/>
              <w:bottom w:val="single" w:color="auto" w:sz="6" w:space="0"/>
              <w:right w:val="single" w:color="auto" w:sz="6" w:space="0"/>
            </w:tcBorders>
            <w:vAlign w:val="center"/>
          </w:tcPr>
          <w:p w14:paraId="5B56D9C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015E7F4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3243E7C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180</w:t>
            </w:r>
          </w:p>
        </w:tc>
        <w:tc>
          <w:tcPr>
            <w:tcW w:w="850" w:type="dxa"/>
            <w:tcBorders>
              <w:top w:val="single" w:color="auto" w:sz="6" w:space="0"/>
              <w:left w:val="nil"/>
              <w:bottom w:val="single" w:color="auto" w:sz="6" w:space="0"/>
              <w:right w:val="single" w:color="auto" w:sz="6" w:space="0"/>
            </w:tcBorders>
            <w:vAlign w:val="center"/>
          </w:tcPr>
          <w:p w14:paraId="3AAB94F8">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180</w:t>
            </w:r>
          </w:p>
        </w:tc>
        <w:tc>
          <w:tcPr>
            <w:tcW w:w="506" w:type="dxa"/>
            <w:tcBorders>
              <w:top w:val="single" w:color="auto" w:sz="6" w:space="0"/>
              <w:left w:val="nil"/>
              <w:bottom w:val="single" w:color="auto" w:sz="6" w:space="0"/>
              <w:right w:val="single" w:color="auto" w:sz="6" w:space="0"/>
            </w:tcBorders>
            <w:vAlign w:val="center"/>
          </w:tcPr>
          <w:p w14:paraId="7CB5C720">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1年</w:t>
            </w:r>
          </w:p>
        </w:tc>
      </w:tr>
      <w:tr w14:paraId="10EAAC15">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18BFC19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18</w:t>
            </w:r>
          </w:p>
        </w:tc>
        <w:tc>
          <w:tcPr>
            <w:tcW w:w="825" w:type="dxa"/>
            <w:tcBorders>
              <w:top w:val="single" w:color="auto" w:sz="6" w:space="0"/>
              <w:left w:val="nil"/>
              <w:bottom w:val="single" w:color="auto" w:sz="6" w:space="0"/>
              <w:right w:val="single" w:color="auto" w:sz="6" w:space="0"/>
            </w:tcBorders>
            <w:vAlign w:val="center"/>
          </w:tcPr>
          <w:p w14:paraId="0811C599">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立式红外理疗仪</w:t>
            </w:r>
          </w:p>
        </w:tc>
        <w:tc>
          <w:tcPr>
            <w:tcW w:w="851" w:type="dxa"/>
            <w:tcBorders>
              <w:top w:val="single" w:color="auto" w:sz="6" w:space="0"/>
              <w:left w:val="nil"/>
              <w:bottom w:val="single" w:color="auto" w:sz="6" w:space="0"/>
              <w:right w:val="single" w:color="auto" w:sz="6" w:space="0"/>
            </w:tcBorders>
            <w:vAlign w:val="center"/>
          </w:tcPr>
          <w:p w14:paraId="20EDD775">
            <w:pPr>
              <w:widowControl/>
              <w:spacing w:line="28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奇鸟</w:t>
            </w:r>
          </w:p>
          <w:p w14:paraId="4FA5B803">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szCs w:val="24"/>
              </w:rPr>
              <w:t>L-02</w:t>
            </w:r>
          </w:p>
          <w:p w14:paraId="71661A55">
            <w:pPr>
              <w:widowControl/>
              <w:spacing w:line="280" w:lineRule="exact"/>
              <w:jc w:val="center"/>
              <w:rPr>
                <w:rFonts w:hint="eastAsia" w:ascii="方正仿宋_GB2312" w:hAnsi="方正仿宋_GB2312" w:eastAsia="方正仿宋_GB2312" w:cs="方正仿宋_GB2312"/>
                <w:color w:val="000000"/>
                <w:szCs w:val="24"/>
              </w:rPr>
            </w:pPr>
          </w:p>
        </w:tc>
        <w:tc>
          <w:tcPr>
            <w:tcW w:w="1533" w:type="dxa"/>
            <w:gridSpan w:val="2"/>
            <w:tcBorders>
              <w:top w:val="single" w:color="auto" w:sz="6" w:space="0"/>
              <w:left w:val="nil"/>
              <w:bottom w:val="single" w:color="auto" w:sz="6" w:space="0"/>
              <w:right w:val="single" w:color="auto" w:sz="6" w:space="0"/>
            </w:tcBorders>
            <w:vAlign w:val="center"/>
          </w:tcPr>
          <w:p w14:paraId="109286D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适应症:颈肩腰腿痛、促进伤口愈合;安全防护:倒地断电、防烫护罩;工作电压:220v;型号:机械款</w:t>
            </w:r>
          </w:p>
        </w:tc>
        <w:tc>
          <w:tcPr>
            <w:tcW w:w="1533" w:type="dxa"/>
            <w:tcBorders>
              <w:top w:val="single" w:color="auto" w:sz="6" w:space="0"/>
              <w:left w:val="nil"/>
              <w:bottom w:val="single" w:color="auto" w:sz="6" w:space="0"/>
              <w:right w:val="single" w:color="auto" w:sz="6" w:space="0"/>
            </w:tcBorders>
            <w:vAlign w:val="center"/>
          </w:tcPr>
          <w:p w14:paraId="6FA03669">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b/>
                <w:bCs/>
                <w:kern w:val="0"/>
                <w:sz w:val="20"/>
                <w:szCs w:val="20"/>
              </w:rPr>
              <w:t>适应范围：</w:t>
            </w:r>
            <w:r>
              <w:rPr>
                <w:rFonts w:hint="eastAsia" w:ascii="方正仿宋_GB2312" w:hAnsi="方正仿宋_GB2312" w:eastAsia="方正仿宋_GB2312" w:cs="方正仿宋_GB2312"/>
                <w:kern w:val="0"/>
                <w:sz w:val="20"/>
                <w:szCs w:val="20"/>
              </w:rPr>
              <w:t>适用于软组织损伤、颈椎病、关节炎等疾病的辅助治疗；</w:t>
            </w:r>
          </w:p>
          <w:p w14:paraId="74CF78B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b/>
                <w:bCs/>
                <w:kern w:val="0"/>
                <w:sz w:val="20"/>
                <w:szCs w:val="20"/>
              </w:rPr>
              <w:t>结构组成</w:t>
            </w:r>
            <w:r>
              <w:rPr>
                <w:rFonts w:hint="eastAsia" w:ascii="方正仿宋_GB2312" w:hAnsi="方正仿宋_GB2312" w:eastAsia="方正仿宋_GB2312" w:cs="方正仿宋_GB2312"/>
                <w:kern w:val="0"/>
                <w:sz w:val="20"/>
                <w:szCs w:val="20"/>
              </w:rPr>
              <w:t>：由治疗头、支臂、立柱、控制盒、脚架组成，红外线灯泡为150W；</w:t>
            </w:r>
          </w:p>
          <w:p w14:paraId="38326BB7">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b/>
                <w:bCs/>
                <w:kern w:val="0"/>
                <w:sz w:val="20"/>
                <w:szCs w:val="20"/>
              </w:rPr>
              <w:t>安全防护：</w:t>
            </w:r>
            <w:r>
              <w:rPr>
                <w:rFonts w:hint="eastAsia" w:ascii="方正仿宋_GB2312" w:hAnsi="方正仿宋_GB2312" w:eastAsia="方正仿宋_GB2312" w:cs="方正仿宋_GB2312"/>
                <w:kern w:val="0"/>
                <w:sz w:val="20"/>
                <w:szCs w:val="20"/>
              </w:rPr>
              <w:t>I类B型，内置顷倒断电开关，防烫伤护罩；</w:t>
            </w:r>
          </w:p>
          <w:p w14:paraId="7DE91A4A">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b/>
                <w:bCs/>
                <w:kern w:val="0"/>
                <w:sz w:val="20"/>
                <w:szCs w:val="20"/>
              </w:rPr>
              <w:t>工作电压：</w:t>
            </w:r>
            <w:r>
              <w:rPr>
                <w:rFonts w:hint="eastAsia" w:ascii="方正仿宋_GB2312" w:hAnsi="方正仿宋_GB2312" w:eastAsia="方正仿宋_GB2312" w:cs="方正仿宋_GB2312"/>
                <w:kern w:val="0"/>
                <w:sz w:val="20"/>
                <w:szCs w:val="20"/>
              </w:rPr>
              <w:t>AC220V/50HZ；</w:t>
            </w:r>
          </w:p>
          <w:p w14:paraId="3C4A8618">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b/>
                <w:bCs/>
                <w:kern w:val="0"/>
                <w:sz w:val="20"/>
                <w:szCs w:val="20"/>
              </w:rPr>
              <w:t>型 号</w:t>
            </w:r>
            <w:r>
              <w:rPr>
                <w:rFonts w:hint="eastAsia" w:ascii="方正仿宋_GB2312" w:hAnsi="方正仿宋_GB2312" w:eastAsia="方正仿宋_GB2312" w:cs="方正仿宋_GB2312"/>
                <w:kern w:val="0"/>
                <w:sz w:val="20"/>
                <w:szCs w:val="20"/>
              </w:rPr>
              <w:t>：L-02</w:t>
            </w:r>
          </w:p>
          <w:p w14:paraId="01FE45B0">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b/>
                <w:bCs/>
                <w:kern w:val="0"/>
                <w:sz w:val="20"/>
                <w:szCs w:val="20"/>
              </w:rPr>
              <w:t>定时器：</w:t>
            </w:r>
            <w:r>
              <w:rPr>
                <w:rFonts w:hint="eastAsia" w:ascii="方正仿宋_GB2312" w:hAnsi="方正仿宋_GB2312" w:eastAsia="方正仿宋_GB2312" w:cs="方正仿宋_GB2312"/>
                <w:kern w:val="0"/>
                <w:sz w:val="20"/>
                <w:szCs w:val="20"/>
              </w:rPr>
              <w:t>机械定时器0-60min</w:t>
            </w:r>
          </w:p>
          <w:p w14:paraId="4E3651E7">
            <w:pPr>
              <w:snapToGrid w:val="0"/>
              <w:spacing w:line="280" w:lineRule="exact"/>
              <w:jc w:val="center"/>
              <w:rPr>
                <w:rFonts w:hint="eastAsia" w:ascii="方正仿宋_GB2312" w:hAnsi="方正仿宋_GB2312" w:eastAsia="方正仿宋_GB2312" w:cs="方正仿宋_GB2312"/>
                <w:kern w:val="0"/>
                <w:sz w:val="20"/>
                <w:szCs w:val="20"/>
              </w:rPr>
            </w:pPr>
          </w:p>
          <w:p w14:paraId="53B9DBDA">
            <w:pPr>
              <w:snapToGrid w:val="0"/>
              <w:spacing w:line="280" w:lineRule="exact"/>
              <w:jc w:val="center"/>
              <w:rPr>
                <w:rFonts w:hint="eastAsia" w:ascii="方正仿宋_GB2312" w:hAnsi="方正仿宋_GB2312" w:eastAsia="方正仿宋_GB2312" w:cs="方正仿宋_GB2312"/>
                <w:kern w:val="0"/>
                <w:sz w:val="20"/>
                <w:szCs w:val="20"/>
              </w:rPr>
            </w:pPr>
          </w:p>
          <w:p w14:paraId="1126D646">
            <w:pPr>
              <w:snapToGrid w:val="0"/>
              <w:spacing w:line="280" w:lineRule="exact"/>
              <w:jc w:val="center"/>
              <w:rPr>
                <w:rFonts w:hint="eastAsia" w:ascii="方正仿宋_GB2312" w:hAnsi="方正仿宋_GB2312" w:eastAsia="方正仿宋_GB2312" w:cs="方正仿宋_GB2312"/>
                <w:kern w:val="0"/>
                <w:sz w:val="20"/>
                <w:szCs w:val="20"/>
              </w:rPr>
            </w:pPr>
          </w:p>
        </w:tc>
        <w:tc>
          <w:tcPr>
            <w:tcW w:w="1478" w:type="dxa"/>
            <w:tcBorders>
              <w:top w:val="single" w:color="auto" w:sz="6" w:space="0"/>
              <w:left w:val="nil"/>
              <w:bottom w:val="single" w:color="auto" w:sz="6" w:space="0"/>
              <w:right w:val="single" w:color="auto" w:sz="4" w:space="0"/>
            </w:tcBorders>
            <w:vAlign w:val="center"/>
          </w:tcPr>
          <w:p w14:paraId="2DCDB1A6">
            <w:pPr>
              <w:spacing w:line="28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5B7FED13">
            <w:pPr>
              <w:spacing w:line="280" w:lineRule="exact"/>
              <w:jc w:val="center"/>
              <w:rPr>
                <w:rFonts w:hint="eastAsia" w:ascii="方正仿宋_GB2312" w:hAnsi="方正仿宋_GB2312" w:eastAsia="方正仿宋_GB2312" w:cs="方正仿宋_GB2312"/>
                <w:bCs/>
                <w:sz w:val="20"/>
                <w:szCs w:val="20"/>
              </w:rPr>
            </w:pPr>
            <w:r>
              <w:rPr>
                <w:rFonts w:hint="eastAsia" w:ascii="方正仿宋_GB2312" w:hAnsi="方正仿宋_GB2312" w:eastAsia="方正仿宋_GB2312" w:cs="方正仿宋_GB2312"/>
                <w:bCs/>
                <w:sz w:val="20"/>
                <w:szCs w:val="20"/>
              </w:rPr>
              <w:t>重庆</w:t>
            </w:r>
          </w:p>
          <w:p w14:paraId="15D7A482">
            <w:pPr>
              <w:spacing w:line="280" w:lineRule="exact"/>
              <w:jc w:val="center"/>
              <w:rPr>
                <w:rFonts w:hint="eastAsia" w:ascii="方正仿宋_GB2312" w:hAnsi="方正仿宋_GB2312" w:eastAsia="方正仿宋_GB2312" w:cs="方正仿宋_GB2312"/>
                <w:bCs/>
                <w:sz w:val="20"/>
                <w:szCs w:val="20"/>
              </w:rPr>
            </w:pPr>
            <w:r>
              <w:rPr>
                <w:rFonts w:hint="eastAsia" w:ascii="方正仿宋_GB2312" w:hAnsi="方正仿宋_GB2312" w:eastAsia="方正仿宋_GB2312" w:cs="方正仿宋_GB2312"/>
                <w:bCs/>
                <w:sz w:val="20"/>
                <w:szCs w:val="20"/>
              </w:rPr>
              <w:t>重庆雨逸科技有限公司</w:t>
            </w:r>
          </w:p>
        </w:tc>
        <w:tc>
          <w:tcPr>
            <w:tcW w:w="511" w:type="dxa"/>
            <w:tcBorders>
              <w:top w:val="single" w:color="auto" w:sz="6" w:space="0"/>
              <w:left w:val="nil"/>
              <w:bottom w:val="single" w:color="auto" w:sz="6" w:space="0"/>
              <w:right w:val="single" w:color="auto" w:sz="6" w:space="0"/>
            </w:tcBorders>
            <w:vAlign w:val="center"/>
          </w:tcPr>
          <w:p w14:paraId="796102B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11</w:t>
            </w:r>
          </w:p>
        </w:tc>
        <w:tc>
          <w:tcPr>
            <w:tcW w:w="522" w:type="dxa"/>
            <w:tcBorders>
              <w:top w:val="single" w:color="auto" w:sz="6" w:space="0"/>
              <w:left w:val="nil"/>
              <w:bottom w:val="single" w:color="auto" w:sz="6" w:space="0"/>
              <w:right w:val="single" w:color="auto" w:sz="6" w:space="0"/>
            </w:tcBorders>
            <w:vAlign w:val="center"/>
          </w:tcPr>
          <w:p w14:paraId="7B28376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台</w:t>
            </w:r>
          </w:p>
        </w:tc>
        <w:tc>
          <w:tcPr>
            <w:tcW w:w="778" w:type="dxa"/>
            <w:tcBorders>
              <w:top w:val="single" w:color="auto" w:sz="6" w:space="0"/>
              <w:left w:val="nil"/>
              <w:bottom w:val="single" w:color="auto" w:sz="6" w:space="0"/>
              <w:right w:val="single" w:color="auto" w:sz="6" w:space="0"/>
            </w:tcBorders>
            <w:vAlign w:val="center"/>
          </w:tcPr>
          <w:p w14:paraId="632CE8F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598</w:t>
            </w:r>
          </w:p>
        </w:tc>
        <w:tc>
          <w:tcPr>
            <w:tcW w:w="850" w:type="dxa"/>
            <w:tcBorders>
              <w:top w:val="single" w:color="auto" w:sz="6" w:space="0"/>
              <w:left w:val="nil"/>
              <w:bottom w:val="single" w:color="auto" w:sz="6" w:space="0"/>
              <w:right w:val="single" w:color="auto" w:sz="6" w:space="0"/>
            </w:tcBorders>
            <w:vAlign w:val="center"/>
          </w:tcPr>
          <w:p w14:paraId="5489074C">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6578</w:t>
            </w:r>
          </w:p>
        </w:tc>
        <w:tc>
          <w:tcPr>
            <w:tcW w:w="506" w:type="dxa"/>
            <w:tcBorders>
              <w:top w:val="single" w:color="auto" w:sz="6" w:space="0"/>
              <w:left w:val="nil"/>
              <w:bottom w:val="single" w:color="auto" w:sz="6" w:space="0"/>
              <w:right w:val="single" w:color="auto" w:sz="6" w:space="0"/>
            </w:tcBorders>
            <w:vAlign w:val="center"/>
          </w:tcPr>
          <w:p w14:paraId="72EE10A7">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7779873E">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071C638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19</w:t>
            </w:r>
          </w:p>
        </w:tc>
        <w:tc>
          <w:tcPr>
            <w:tcW w:w="825" w:type="dxa"/>
            <w:tcBorders>
              <w:top w:val="single" w:color="auto" w:sz="6" w:space="0"/>
              <w:left w:val="nil"/>
              <w:bottom w:val="single" w:color="auto" w:sz="6" w:space="0"/>
              <w:right w:val="single" w:color="auto" w:sz="6" w:space="0"/>
            </w:tcBorders>
            <w:vAlign w:val="center"/>
          </w:tcPr>
          <w:p w14:paraId="208593DE">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语音播报血压仪</w:t>
            </w:r>
          </w:p>
        </w:tc>
        <w:tc>
          <w:tcPr>
            <w:tcW w:w="851" w:type="dxa"/>
            <w:tcBorders>
              <w:top w:val="single" w:color="auto" w:sz="6" w:space="0"/>
              <w:left w:val="nil"/>
              <w:bottom w:val="single" w:color="auto" w:sz="6" w:space="0"/>
              <w:right w:val="single" w:color="auto" w:sz="6" w:space="0"/>
            </w:tcBorders>
            <w:vAlign w:val="center"/>
          </w:tcPr>
          <w:p w14:paraId="684C2B4E">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鱼跃</w:t>
            </w:r>
          </w:p>
          <w:p w14:paraId="4F9CF394">
            <w:pPr>
              <w:snapToGrid w:val="0"/>
              <w:spacing w:line="280" w:lineRule="exact"/>
              <w:jc w:val="center"/>
              <w:rPr>
                <w:rFonts w:hint="eastAsia" w:ascii="方正仿宋_GB2312" w:hAnsi="方正仿宋_GB2312" w:eastAsia="方正仿宋_GB2312" w:cs="方正仿宋_GB2312"/>
                <w:kern w:val="0"/>
                <w:sz w:val="20"/>
                <w:szCs w:val="20"/>
              </w:rPr>
            </w:pPr>
          </w:p>
          <w:p w14:paraId="3E047C6B">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YE660D</w:t>
            </w:r>
          </w:p>
        </w:tc>
        <w:tc>
          <w:tcPr>
            <w:tcW w:w="1533" w:type="dxa"/>
            <w:gridSpan w:val="2"/>
            <w:tcBorders>
              <w:top w:val="single" w:color="auto" w:sz="6" w:space="0"/>
              <w:left w:val="nil"/>
              <w:bottom w:val="single" w:color="auto" w:sz="6" w:space="0"/>
              <w:right w:val="single" w:color="auto" w:sz="6" w:space="0"/>
            </w:tcBorders>
            <w:vAlign w:val="center"/>
          </w:tcPr>
          <w:p w14:paraId="279EE3C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1、工作方式:智能加压、语音播报结果2、功能:心律测量测量脉博测量血压3、适用部位:上臂4、血压仪器种类:大屏血压计5、操作方式:一键测量，方便简单</w:t>
            </w:r>
          </w:p>
        </w:tc>
        <w:tc>
          <w:tcPr>
            <w:tcW w:w="1533" w:type="dxa"/>
            <w:tcBorders>
              <w:top w:val="single" w:color="auto" w:sz="6" w:space="0"/>
              <w:left w:val="nil"/>
              <w:bottom w:val="single" w:color="auto" w:sz="6" w:space="0"/>
              <w:right w:val="single" w:color="auto" w:sz="6" w:space="0"/>
            </w:tcBorders>
            <w:vAlign w:val="center"/>
          </w:tcPr>
          <w:p w14:paraId="007C5C2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1、工作方式:智能加压、语音播报结果2、功能:心律测量测量脉博测量血压3、适用部位:上臂4、血压仪器种类:大屏血压计5、操作方式:一键测量，方便简单</w:t>
            </w:r>
          </w:p>
        </w:tc>
        <w:tc>
          <w:tcPr>
            <w:tcW w:w="1478" w:type="dxa"/>
            <w:tcBorders>
              <w:top w:val="single" w:color="auto" w:sz="6" w:space="0"/>
              <w:left w:val="nil"/>
              <w:bottom w:val="single" w:color="auto" w:sz="6" w:space="0"/>
              <w:right w:val="single" w:color="auto" w:sz="4" w:space="0"/>
            </w:tcBorders>
            <w:vAlign w:val="center"/>
          </w:tcPr>
          <w:p w14:paraId="78189B69">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72A61976">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江苏鱼跃医疗设备股份有限公司</w:t>
            </w:r>
          </w:p>
        </w:tc>
        <w:tc>
          <w:tcPr>
            <w:tcW w:w="511" w:type="dxa"/>
            <w:tcBorders>
              <w:top w:val="single" w:color="auto" w:sz="6" w:space="0"/>
              <w:left w:val="nil"/>
              <w:bottom w:val="single" w:color="auto" w:sz="6" w:space="0"/>
              <w:right w:val="single" w:color="auto" w:sz="6" w:space="0"/>
            </w:tcBorders>
            <w:vAlign w:val="center"/>
          </w:tcPr>
          <w:p w14:paraId="754B0EF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36E9164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4619B45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720</w:t>
            </w:r>
          </w:p>
        </w:tc>
        <w:tc>
          <w:tcPr>
            <w:tcW w:w="850" w:type="dxa"/>
            <w:tcBorders>
              <w:top w:val="single" w:color="auto" w:sz="6" w:space="0"/>
              <w:left w:val="nil"/>
              <w:bottom w:val="single" w:color="auto" w:sz="6" w:space="0"/>
              <w:right w:val="single" w:color="auto" w:sz="6" w:space="0"/>
            </w:tcBorders>
            <w:vAlign w:val="center"/>
          </w:tcPr>
          <w:p w14:paraId="2CEB85AA">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1440</w:t>
            </w:r>
          </w:p>
        </w:tc>
        <w:tc>
          <w:tcPr>
            <w:tcW w:w="506" w:type="dxa"/>
            <w:tcBorders>
              <w:top w:val="single" w:color="auto" w:sz="6" w:space="0"/>
              <w:left w:val="nil"/>
              <w:bottom w:val="single" w:color="auto" w:sz="6" w:space="0"/>
              <w:right w:val="single" w:color="auto" w:sz="6" w:space="0"/>
            </w:tcBorders>
            <w:vAlign w:val="center"/>
          </w:tcPr>
          <w:p w14:paraId="061BC01B">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113CCACA">
        <w:tblPrEx>
          <w:tblCellMar>
            <w:top w:w="0" w:type="dxa"/>
            <w:left w:w="108" w:type="dxa"/>
            <w:bottom w:w="0" w:type="dxa"/>
            <w:right w:w="108" w:type="dxa"/>
          </w:tblCellMar>
        </w:tblPrEx>
        <w:trPr>
          <w:trHeight w:val="2760"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11098DE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20</w:t>
            </w:r>
          </w:p>
        </w:tc>
        <w:tc>
          <w:tcPr>
            <w:tcW w:w="825" w:type="dxa"/>
            <w:tcBorders>
              <w:top w:val="single" w:color="auto" w:sz="6" w:space="0"/>
              <w:left w:val="nil"/>
              <w:bottom w:val="single" w:color="auto" w:sz="6" w:space="0"/>
              <w:right w:val="single" w:color="auto" w:sz="6" w:space="0"/>
            </w:tcBorders>
            <w:vAlign w:val="center"/>
          </w:tcPr>
          <w:p w14:paraId="36365FC7">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二代颗粒乳胶枕</w:t>
            </w:r>
          </w:p>
        </w:tc>
        <w:tc>
          <w:tcPr>
            <w:tcW w:w="851" w:type="dxa"/>
            <w:tcBorders>
              <w:top w:val="single" w:color="auto" w:sz="6" w:space="0"/>
              <w:left w:val="nil"/>
              <w:bottom w:val="single" w:color="auto" w:sz="6" w:space="0"/>
              <w:right w:val="single" w:color="auto" w:sz="6" w:space="0"/>
            </w:tcBorders>
            <w:vAlign w:val="center"/>
          </w:tcPr>
          <w:p w14:paraId="2A1DB521">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洁丽雅</w:t>
            </w:r>
          </w:p>
        </w:tc>
        <w:tc>
          <w:tcPr>
            <w:tcW w:w="1533" w:type="dxa"/>
            <w:gridSpan w:val="2"/>
            <w:tcBorders>
              <w:top w:val="single" w:color="auto" w:sz="6" w:space="0"/>
              <w:left w:val="nil"/>
              <w:bottom w:val="single" w:color="auto" w:sz="6" w:space="0"/>
              <w:right w:val="single" w:color="auto" w:sz="6" w:space="0"/>
            </w:tcBorders>
            <w:vAlign w:val="center"/>
          </w:tcPr>
          <w:p w14:paraId="1D6C70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1、材质:天然乳胶2、枕头类型:护颈枕3、款式:单人4、功能:抑菌防螨、带有按摩颗粒，释放颈椎压力</w:t>
            </w:r>
          </w:p>
        </w:tc>
        <w:tc>
          <w:tcPr>
            <w:tcW w:w="1533" w:type="dxa"/>
            <w:tcBorders>
              <w:top w:val="single" w:color="auto" w:sz="6" w:space="0"/>
              <w:left w:val="nil"/>
              <w:bottom w:val="single" w:color="auto" w:sz="6" w:space="0"/>
              <w:right w:val="single" w:color="auto" w:sz="6" w:space="0"/>
            </w:tcBorders>
            <w:vAlign w:val="center"/>
          </w:tcPr>
          <w:p w14:paraId="77A037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1、材质:天然乳胶2、枕头类型:护颈枕3、款式:单人4、功能:抑菌防螨、带有按摩颗粒，释放颈椎压力</w:t>
            </w:r>
          </w:p>
        </w:tc>
        <w:tc>
          <w:tcPr>
            <w:tcW w:w="1478" w:type="dxa"/>
            <w:tcBorders>
              <w:top w:val="single" w:color="auto" w:sz="6" w:space="0"/>
              <w:left w:val="nil"/>
              <w:bottom w:val="single" w:color="auto" w:sz="6" w:space="0"/>
              <w:right w:val="single" w:color="auto" w:sz="4" w:space="0"/>
            </w:tcBorders>
            <w:vAlign w:val="center"/>
          </w:tcPr>
          <w:p w14:paraId="3A2C237B">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1A2CD21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浙江若比邻针织品有限公司</w:t>
            </w:r>
          </w:p>
        </w:tc>
        <w:tc>
          <w:tcPr>
            <w:tcW w:w="511" w:type="dxa"/>
            <w:tcBorders>
              <w:top w:val="single" w:color="auto" w:sz="6" w:space="0"/>
              <w:left w:val="nil"/>
              <w:bottom w:val="single" w:color="auto" w:sz="6" w:space="0"/>
              <w:right w:val="single" w:color="auto" w:sz="6" w:space="0"/>
            </w:tcBorders>
            <w:vAlign w:val="center"/>
          </w:tcPr>
          <w:p w14:paraId="18B3674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522" w:type="dxa"/>
            <w:tcBorders>
              <w:top w:val="single" w:color="auto" w:sz="6" w:space="0"/>
              <w:left w:val="nil"/>
              <w:bottom w:val="single" w:color="auto" w:sz="6" w:space="0"/>
              <w:right w:val="single" w:color="auto" w:sz="6" w:space="0"/>
            </w:tcBorders>
            <w:vAlign w:val="center"/>
          </w:tcPr>
          <w:p w14:paraId="4F0F23A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00E421E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328</w:t>
            </w:r>
          </w:p>
        </w:tc>
        <w:tc>
          <w:tcPr>
            <w:tcW w:w="850" w:type="dxa"/>
            <w:tcBorders>
              <w:top w:val="single" w:color="auto" w:sz="6" w:space="0"/>
              <w:left w:val="nil"/>
              <w:bottom w:val="single" w:color="auto" w:sz="6" w:space="0"/>
              <w:right w:val="single" w:color="auto" w:sz="6" w:space="0"/>
            </w:tcBorders>
            <w:vAlign w:val="center"/>
          </w:tcPr>
          <w:p w14:paraId="0C65538A">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1312</w:t>
            </w:r>
          </w:p>
        </w:tc>
        <w:tc>
          <w:tcPr>
            <w:tcW w:w="506" w:type="dxa"/>
            <w:tcBorders>
              <w:top w:val="single" w:color="auto" w:sz="6" w:space="0"/>
              <w:left w:val="nil"/>
              <w:bottom w:val="single" w:color="auto" w:sz="6" w:space="0"/>
              <w:right w:val="single" w:color="auto" w:sz="6" w:space="0"/>
            </w:tcBorders>
            <w:vAlign w:val="center"/>
          </w:tcPr>
          <w:p w14:paraId="355D280C">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4EC13174">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1FBA816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21</w:t>
            </w:r>
          </w:p>
        </w:tc>
        <w:tc>
          <w:tcPr>
            <w:tcW w:w="825" w:type="dxa"/>
            <w:tcBorders>
              <w:top w:val="single" w:color="auto" w:sz="6" w:space="0"/>
              <w:left w:val="nil"/>
              <w:bottom w:val="single" w:color="auto" w:sz="6" w:space="0"/>
              <w:right w:val="single" w:color="auto" w:sz="6" w:space="0"/>
            </w:tcBorders>
            <w:vAlign w:val="center"/>
          </w:tcPr>
          <w:p w14:paraId="6C13BDFF">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真空拔罐器</w:t>
            </w:r>
          </w:p>
        </w:tc>
        <w:tc>
          <w:tcPr>
            <w:tcW w:w="851" w:type="dxa"/>
            <w:tcBorders>
              <w:top w:val="single" w:color="auto" w:sz="6" w:space="0"/>
              <w:left w:val="nil"/>
              <w:bottom w:val="single" w:color="auto" w:sz="6" w:space="0"/>
              <w:right w:val="single" w:color="auto" w:sz="6" w:space="0"/>
            </w:tcBorders>
            <w:vAlign w:val="center"/>
          </w:tcPr>
          <w:p w14:paraId="1556F6C5">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锦康</w:t>
            </w:r>
          </w:p>
        </w:tc>
        <w:tc>
          <w:tcPr>
            <w:tcW w:w="1533" w:type="dxa"/>
            <w:gridSpan w:val="2"/>
            <w:tcBorders>
              <w:top w:val="single" w:color="auto" w:sz="6" w:space="0"/>
              <w:left w:val="nil"/>
              <w:bottom w:val="single" w:color="auto" w:sz="6" w:space="0"/>
              <w:right w:val="single" w:color="auto" w:sz="6" w:space="0"/>
            </w:tcBorders>
            <w:vAlign w:val="center"/>
          </w:tcPr>
          <w:p w14:paraId="1FE6EA4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1、适用人群:不限2、特点:加厚防爆、无明火防烫伤、双重密封防漏气3、包装规格: 套装</w:t>
            </w:r>
          </w:p>
        </w:tc>
        <w:tc>
          <w:tcPr>
            <w:tcW w:w="1533" w:type="dxa"/>
            <w:tcBorders>
              <w:top w:val="single" w:color="auto" w:sz="6" w:space="0"/>
              <w:left w:val="nil"/>
              <w:bottom w:val="single" w:color="auto" w:sz="6" w:space="0"/>
              <w:right w:val="single" w:color="auto" w:sz="6" w:space="0"/>
            </w:tcBorders>
            <w:vAlign w:val="center"/>
          </w:tcPr>
          <w:p w14:paraId="65D5F06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适用人群:不限；特点:不用火、电，利用手动物理真空枪调节负压值即可完成拔罐</w:t>
            </w:r>
          </w:p>
        </w:tc>
        <w:tc>
          <w:tcPr>
            <w:tcW w:w="1478" w:type="dxa"/>
            <w:tcBorders>
              <w:top w:val="single" w:color="auto" w:sz="6" w:space="0"/>
              <w:left w:val="nil"/>
              <w:bottom w:val="single" w:color="auto" w:sz="6" w:space="0"/>
              <w:right w:val="single" w:color="auto" w:sz="4" w:space="0"/>
            </w:tcBorders>
            <w:vAlign w:val="center"/>
          </w:tcPr>
          <w:p w14:paraId="31796945">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7E09011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永康市锦康保健器材厂</w:t>
            </w:r>
          </w:p>
        </w:tc>
        <w:tc>
          <w:tcPr>
            <w:tcW w:w="511" w:type="dxa"/>
            <w:tcBorders>
              <w:top w:val="single" w:color="auto" w:sz="6" w:space="0"/>
              <w:left w:val="nil"/>
              <w:bottom w:val="single" w:color="auto" w:sz="6" w:space="0"/>
              <w:right w:val="single" w:color="auto" w:sz="6" w:space="0"/>
            </w:tcBorders>
            <w:vAlign w:val="center"/>
          </w:tcPr>
          <w:p w14:paraId="799AD62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w:t>
            </w:r>
          </w:p>
        </w:tc>
        <w:tc>
          <w:tcPr>
            <w:tcW w:w="522" w:type="dxa"/>
            <w:tcBorders>
              <w:top w:val="single" w:color="auto" w:sz="6" w:space="0"/>
              <w:left w:val="nil"/>
              <w:bottom w:val="single" w:color="auto" w:sz="6" w:space="0"/>
              <w:right w:val="single" w:color="auto" w:sz="6" w:space="0"/>
            </w:tcBorders>
            <w:vAlign w:val="center"/>
          </w:tcPr>
          <w:p w14:paraId="41BBD0A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件</w:t>
            </w:r>
          </w:p>
        </w:tc>
        <w:tc>
          <w:tcPr>
            <w:tcW w:w="778" w:type="dxa"/>
            <w:tcBorders>
              <w:top w:val="single" w:color="auto" w:sz="6" w:space="0"/>
              <w:left w:val="nil"/>
              <w:bottom w:val="single" w:color="auto" w:sz="6" w:space="0"/>
              <w:right w:val="single" w:color="auto" w:sz="6" w:space="0"/>
            </w:tcBorders>
            <w:vAlign w:val="center"/>
          </w:tcPr>
          <w:p w14:paraId="2A3AFA3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128</w:t>
            </w:r>
          </w:p>
        </w:tc>
        <w:tc>
          <w:tcPr>
            <w:tcW w:w="850" w:type="dxa"/>
            <w:tcBorders>
              <w:top w:val="single" w:color="auto" w:sz="6" w:space="0"/>
              <w:left w:val="nil"/>
              <w:bottom w:val="single" w:color="auto" w:sz="6" w:space="0"/>
              <w:right w:val="single" w:color="auto" w:sz="6" w:space="0"/>
            </w:tcBorders>
            <w:vAlign w:val="center"/>
          </w:tcPr>
          <w:p w14:paraId="48D0584E">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384</w:t>
            </w:r>
          </w:p>
        </w:tc>
        <w:tc>
          <w:tcPr>
            <w:tcW w:w="506" w:type="dxa"/>
            <w:tcBorders>
              <w:top w:val="single" w:color="auto" w:sz="6" w:space="0"/>
              <w:left w:val="nil"/>
              <w:bottom w:val="single" w:color="auto" w:sz="6" w:space="0"/>
              <w:right w:val="single" w:color="auto" w:sz="6" w:space="0"/>
            </w:tcBorders>
            <w:vAlign w:val="center"/>
          </w:tcPr>
          <w:p w14:paraId="1135EE16">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415C95FD">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52D4160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22</w:t>
            </w:r>
          </w:p>
        </w:tc>
        <w:tc>
          <w:tcPr>
            <w:tcW w:w="825" w:type="dxa"/>
            <w:tcBorders>
              <w:top w:val="single" w:color="auto" w:sz="6" w:space="0"/>
              <w:left w:val="nil"/>
              <w:bottom w:val="single" w:color="auto" w:sz="6" w:space="0"/>
              <w:right w:val="single" w:color="auto" w:sz="6" w:space="0"/>
            </w:tcBorders>
            <w:vAlign w:val="center"/>
          </w:tcPr>
          <w:p w14:paraId="1CB2883B">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康复护腰腰带</w:t>
            </w:r>
          </w:p>
        </w:tc>
        <w:tc>
          <w:tcPr>
            <w:tcW w:w="851" w:type="dxa"/>
            <w:tcBorders>
              <w:top w:val="single" w:color="auto" w:sz="6" w:space="0"/>
              <w:left w:val="nil"/>
              <w:bottom w:val="single" w:color="auto" w:sz="6" w:space="0"/>
              <w:right w:val="single" w:color="auto" w:sz="6" w:space="0"/>
            </w:tcBorders>
            <w:vAlign w:val="center"/>
          </w:tcPr>
          <w:p w14:paraId="660DD5BB">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敬孝阁</w:t>
            </w:r>
          </w:p>
        </w:tc>
        <w:tc>
          <w:tcPr>
            <w:tcW w:w="1533" w:type="dxa"/>
            <w:gridSpan w:val="2"/>
            <w:tcBorders>
              <w:top w:val="single" w:color="auto" w:sz="6" w:space="0"/>
              <w:left w:val="nil"/>
              <w:bottom w:val="single" w:color="auto" w:sz="6" w:space="0"/>
              <w:right w:val="single" w:color="auto" w:sz="6" w:space="0"/>
            </w:tcBorders>
            <w:vAlign w:val="center"/>
          </w:tcPr>
          <w:p w14:paraId="0310A2B6">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1、尺码:S M L XL2、身体护理部位:腰部3、适用人群:老年4、功能:环绕立体支撑，缓解腰椎不适、腰部劳累</w:t>
            </w:r>
          </w:p>
        </w:tc>
        <w:tc>
          <w:tcPr>
            <w:tcW w:w="1533" w:type="dxa"/>
            <w:tcBorders>
              <w:top w:val="single" w:color="auto" w:sz="6" w:space="0"/>
              <w:left w:val="nil"/>
              <w:bottom w:val="single" w:color="auto" w:sz="6" w:space="0"/>
              <w:right w:val="single" w:color="auto" w:sz="6" w:space="0"/>
            </w:tcBorders>
            <w:vAlign w:val="center"/>
          </w:tcPr>
          <w:p w14:paraId="4EB88A1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1、尺码:S M L XL2、身体护理部位:腰部3、适用人群:老年4、功能:环绕立体支撑，缓解腰椎不适、腰部劳累</w:t>
            </w:r>
          </w:p>
        </w:tc>
        <w:tc>
          <w:tcPr>
            <w:tcW w:w="1478" w:type="dxa"/>
            <w:tcBorders>
              <w:top w:val="single" w:color="auto" w:sz="6" w:space="0"/>
              <w:left w:val="nil"/>
              <w:bottom w:val="single" w:color="auto" w:sz="6" w:space="0"/>
              <w:right w:val="single" w:color="auto" w:sz="4" w:space="0"/>
            </w:tcBorders>
            <w:vAlign w:val="center"/>
          </w:tcPr>
          <w:p w14:paraId="001A7044">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5A00173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聊城敬孝阁医疗器械有限公司</w:t>
            </w:r>
          </w:p>
        </w:tc>
        <w:tc>
          <w:tcPr>
            <w:tcW w:w="511" w:type="dxa"/>
            <w:tcBorders>
              <w:top w:val="single" w:color="auto" w:sz="6" w:space="0"/>
              <w:left w:val="nil"/>
              <w:bottom w:val="single" w:color="auto" w:sz="6" w:space="0"/>
              <w:right w:val="single" w:color="auto" w:sz="6" w:space="0"/>
            </w:tcBorders>
            <w:vAlign w:val="center"/>
          </w:tcPr>
          <w:p w14:paraId="7572621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w:t>
            </w:r>
          </w:p>
        </w:tc>
        <w:tc>
          <w:tcPr>
            <w:tcW w:w="522" w:type="dxa"/>
            <w:tcBorders>
              <w:top w:val="single" w:color="auto" w:sz="6" w:space="0"/>
              <w:left w:val="nil"/>
              <w:bottom w:val="single" w:color="auto" w:sz="6" w:space="0"/>
              <w:right w:val="single" w:color="auto" w:sz="6" w:space="0"/>
            </w:tcBorders>
            <w:vAlign w:val="center"/>
          </w:tcPr>
          <w:p w14:paraId="27ACC14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副</w:t>
            </w:r>
          </w:p>
        </w:tc>
        <w:tc>
          <w:tcPr>
            <w:tcW w:w="778" w:type="dxa"/>
            <w:tcBorders>
              <w:top w:val="single" w:color="auto" w:sz="6" w:space="0"/>
              <w:left w:val="nil"/>
              <w:bottom w:val="single" w:color="auto" w:sz="6" w:space="0"/>
              <w:right w:val="single" w:color="auto" w:sz="6" w:space="0"/>
            </w:tcBorders>
            <w:vAlign w:val="center"/>
          </w:tcPr>
          <w:p w14:paraId="5C60C2C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90</w:t>
            </w:r>
          </w:p>
        </w:tc>
        <w:tc>
          <w:tcPr>
            <w:tcW w:w="850" w:type="dxa"/>
            <w:tcBorders>
              <w:top w:val="single" w:color="auto" w:sz="6" w:space="0"/>
              <w:left w:val="nil"/>
              <w:bottom w:val="single" w:color="auto" w:sz="6" w:space="0"/>
              <w:right w:val="single" w:color="auto" w:sz="6" w:space="0"/>
            </w:tcBorders>
            <w:vAlign w:val="center"/>
          </w:tcPr>
          <w:p w14:paraId="46A5B538">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360</w:t>
            </w:r>
          </w:p>
        </w:tc>
        <w:tc>
          <w:tcPr>
            <w:tcW w:w="506" w:type="dxa"/>
            <w:tcBorders>
              <w:top w:val="single" w:color="auto" w:sz="6" w:space="0"/>
              <w:left w:val="nil"/>
              <w:bottom w:val="single" w:color="auto" w:sz="6" w:space="0"/>
              <w:right w:val="single" w:color="auto" w:sz="6" w:space="0"/>
            </w:tcBorders>
            <w:vAlign w:val="center"/>
          </w:tcPr>
          <w:p w14:paraId="3F475F36">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6218E8FE">
        <w:tblPrEx>
          <w:tblCellMar>
            <w:top w:w="0" w:type="dxa"/>
            <w:left w:w="108" w:type="dxa"/>
            <w:bottom w:w="0" w:type="dxa"/>
            <w:right w:w="108" w:type="dxa"/>
          </w:tblCellMar>
        </w:tblPrEx>
        <w:trPr>
          <w:trHeight w:val="8115"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F36442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23</w:t>
            </w:r>
          </w:p>
        </w:tc>
        <w:tc>
          <w:tcPr>
            <w:tcW w:w="825" w:type="dxa"/>
            <w:tcBorders>
              <w:top w:val="single" w:color="auto" w:sz="6" w:space="0"/>
              <w:left w:val="nil"/>
              <w:bottom w:val="single" w:color="auto" w:sz="6" w:space="0"/>
              <w:right w:val="single" w:color="auto" w:sz="6" w:space="0"/>
            </w:tcBorders>
            <w:vAlign w:val="center"/>
          </w:tcPr>
          <w:p w14:paraId="3050F226">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老人用防滑拖鞋</w:t>
            </w:r>
          </w:p>
        </w:tc>
        <w:tc>
          <w:tcPr>
            <w:tcW w:w="851" w:type="dxa"/>
            <w:tcBorders>
              <w:top w:val="single" w:color="auto" w:sz="6" w:space="0"/>
              <w:left w:val="nil"/>
              <w:bottom w:val="single" w:color="auto" w:sz="6" w:space="0"/>
              <w:right w:val="single" w:color="auto" w:sz="6" w:space="0"/>
            </w:tcBorders>
            <w:vAlign w:val="center"/>
          </w:tcPr>
          <w:p w14:paraId="6072C236">
            <w:pPr>
              <w:snapToGrid w:val="0"/>
              <w:spacing w:line="280" w:lineRule="exact"/>
              <w:jc w:val="center"/>
              <w:rPr>
                <w:rFonts w:hint="eastAsia" w:ascii="方正仿宋_GB2312" w:hAnsi="方正仿宋_GB2312" w:eastAsia="方正仿宋_GB2312" w:cs="方正仿宋_GB2312"/>
                <w:kern w:val="0"/>
                <w:sz w:val="20"/>
                <w:szCs w:val="20"/>
              </w:rPr>
            </w:pPr>
          </w:p>
        </w:tc>
        <w:tc>
          <w:tcPr>
            <w:tcW w:w="1533" w:type="dxa"/>
            <w:gridSpan w:val="2"/>
            <w:tcBorders>
              <w:top w:val="single" w:color="auto" w:sz="6" w:space="0"/>
              <w:left w:val="nil"/>
              <w:bottom w:val="single" w:color="auto" w:sz="6" w:space="0"/>
              <w:right w:val="single" w:color="auto" w:sz="6" w:space="0"/>
            </w:tcBorders>
            <w:vAlign w:val="center"/>
          </w:tcPr>
          <w:p w14:paraId="24F6C50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1、款式:一字型;2、适用对象:老年;3、帮面材质:PVC:4、适用场地:居家适者拖鞋:5、鞋码:40-41【适合39-40码】36-37【适合35-36码】38-39【适合37-38码】42-43(适合41-42码】 44-45【适合43-44码】 46-47【适合45-46码】 48-49【适合47-48码</w:t>
            </w:r>
          </w:p>
        </w:tc>
        <w:tc>
          <w:tcPr>
            <w:tcW w:w="1533" w:type="dxa"/>
            <w:tcBorders>
              <w:top w:val="single" w:color="auto" w:sz="6" w:space="0"/>
              <w:left w:val="nil"/>
              <w:bottom w:val="single" w:color="auto" w:sz="6" w:space="0"/>
              <w:right w:val="single" w:color="auto" w:sz="6" w:space="0"/>
            </w:tcBorders>
            <w:vAlign w:val="center"/>
          </w:tcPr>
          <w:p w14:paraId="4F00295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1、款式:一字型;2、适用对象:老年;3、帮面材质:PVC:4、适用场地:居家适者拖鞋:5、鞋码:40-41【适合39-40码】36-37【适合35-36码】38-39【适合37-38码】42-43(适合41-42码】 44-45【适合43-44码】 46-47【适合45-46码】 48-49【适合47-48码</w:t>
            </w:r>
          </w:p>
        </w:tc>
        <w:tc>
          <w:tcPr>
            <w:tcW w:w="1478" w:type="dxa"/>
            <w:tcBorders>
              <w:top w:val="single" w:color="auto" w:sz="6" w:space="0"/>
              <w:left w:val="nil"/>
              <w:bottom w:val="single" w:color="auto" w:sz="6" w:space="0"/>
              <w:right w:val="single" w:color="auto" w:sz="4" w:space="0"/>
            </w:tcBorders>
            <w:vAlign w:val="center"/>
          </w:tcPr>
          <w:p w14:paraId="18771B44">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000F494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台州市晶然家居用品有限公司</w:t>
            </w:r>
          </w:p>
        </w:tc>
        <w:tc>
          <w:tcPr>
            <w:tcW w:w="511" w:type="dxa"/>
            <w:tcBorders>
              <w:top w:val="single" w:color="auto" w:sz="6" w:space="0"/>
              <w:left w:val="nil"/>
              <w:bottom w:val="single" w:color="auto" w:sz="6" w:space="0"/>
              <w:right w:val="single" w:color="auto" w:sz="6" w:space="0"/>
            </w:tcBorders>
            <w:vAlign w:val="center"/>
          </w:tcPr>
          <w:p w14:paraId="2A16EF5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7</w:t>
            </w:r>
          </w:p>
        </w:tc>
        <w:tc>
          <w:tcPr>
            <w:tcW w:w="522" w:type="dxa"/>
            <w:tcBorders>
              <w:top w:val="single" w:color="auto" w:sz="6" w:space="0"/>
              <w:left w:val="nil"/>
              <w:bottom w:val="single" w:color="auto" w:sz="6" w:space="0"/>
              <w:right w:val="single" w:color="auto" w:sz="6" w:space="0"/>
            </w:tcBorders>
            <w:vAlign w:val="center"/>
          </w:tcPr>
          <w:p w14:paraId="3FA2AD2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双</w:t>
            </w:r>
          </w:p>
        </w:tc>
        <w:tc>
          <w:tcPr>
            <w:tcW w:w="778" w:type="dxa"/>
            <w:tcBorders>
              <w:top w:val="single" w:color="auto" w:sz="6" w:space="0"/>
              <w:left w:val="nil"/>
              <w:bottom w:val="single" w:color="auto" w:sz="6" w:space="0"/>
              <w:right w:val="single" w:color="auto" w:sz="6" w:space="0"/>
            </w:tcBorders>
            <w:vAlign w:val="center"/>
          </w:tcPr>
          <w:p w14:paraId="21B26D4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31</w:t>
            </w:r>
          </w:p>
        </w:tc>
        <w:tc>
          <w:tcPr>
            <w:tcW w:w="850" w:type="dxa"/>
            <w:tcBorders>
              <w:top w:val="single" w:color="auto" w:sz="6" w:space="0"/>
              <w:left w:val="nil"/>
              <w:bottom w:val="single" w:color="auto" w:sz="6" w:space="0"/>
              <w:right w:val="single" w:color="auto" w:sz="6" w:space="0"/>
            </w:tcBorders>
            <w:vAlign w:val="center"/>
          </w:tcPr>
          <w:p w14:paraId="4DDABF27">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217</w:t>
            </w:r>
          </w:p>
        </w:tc>
        <w:tc>
          <w:tcPr>
            <w:tcW w:w="506" w:type="dxa"/>
            <w:tcBorders>
              <w:top w:val="single" w:color="auto" w:sz="6" w:space="0"/>
              <w:left w:val="nil"/>
              <w:bottom w:val="single" w:color="auto" w:sz="6" w:space="0"/>
              <w:right w:val="single" w:color="auto" w:sz="6" w:space="0"/>
            </w:tcBorders>
            <w:vAlign w:val="center"/>
          </w:tcPr>
          <w:p w14:paraId="32599CBC">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3E9533F0">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02D55DE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24</w:t>
            </w:r>
          </w:p>
        </w:tc>
        <w:tc>
          <w:tcPr>
            <w:tcW w:w="825" w:type="dxa"/>
            <w:tcBorders>
              <w:top w:val="single" w:color="auto" w:sz="6" w:space="0"/>
              <w:left w:val="nil"/>
              <w:bottom w:val="single" w:color="auto" w:sz="6" w:space="0"/>
              <w:right w:val="single" w:color="auto" w:sz="6" w:space="0"/>
            </w:tcBorders>
            <w:vAlign w:val="center"/>
          </w:tcPr>
          <w:p w14:paraId="6F38ABC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老年专用手机</w:t>
            </w:r>
          </w:p>
        </w:tc>
        <w:tc>
          <w:tcPr>
            <w:tcW w:w="851" w:type="dxa"/>
            <w:tcBorders>
              <w:top w:val="single" w:color="auto" w:sz="6" w:space="0"/>
              <w:left w:val="nil"/>
              <w:bottom w:val="single" w:color="auto" w:sz="6" w:space="0"/>
              <w:right w:val="single" w:color="auto" w:sz="6" w:space="0"/>
            </w:tcBorders>
            <w:vAlign w:val="center"/>
          </w:tcPr>
          <w:p w14:paraId="4BF248FF">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纽曼</w:t>
            </w:r>
          </w:p>
        </w:tc>
        <w:tc>
          <w:tcPr>
            <w:tcW w:w="1533" w:type="dxa"/>
            <w:gridSpan w:val="2"/>
            <w:tcBorders>
              <w:top w:val="single" w:color="auto" w:sz="6" w:space="0"/>
              <w:left w:val="nil"/>
              <w:bottom w:val="single" w:color="auto" w:sz="6" w:space="0"/>
              <w:right w:val="single" w:color="auto" w:sz="6" w:space="0"/>
            </w:tcBorders>
            <w:vAlign w:val="center"/>
          </w:tcPr>
          <w:p w14:paraId="1DB08AB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1.手机类型:老年机2.一键手电筒3.立体大按键4.大声音、持久待机5.一键求救电话</w:t>
            </w:r>
          </w:p>
        </w:tc>
        <w:tc>
          <w:tcPr>
            <w:tcW w:w="1533" w:type="dxa"/>
            <w:tcBorders>
              <w:top w:val="single" w:color="auto" w:sz="6" w:space="0"/>
              <w:left w:val="nil"/>
              <w:bottom w:val="single" w:color="auto" w:sz="6" w:space="0"/>
              <w:right w:val="single" w:color="auto" w:sz="6" w:space="0"/>
            </w:tcBorders>
            <w:vAlign w:val="center"/>
          </w:tcPr>
          <w:p w14:paraId="5DAE73F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1.手机类型:老年机2.强光手电筒3.立体大按键4.大声音、持久待机5.一键求救电话</w:t>
            </w:r>
          </w:p>
        </w:tc>
        <w:tc>
          <w:tcPr>
            <w:tcW w:w="1478" w:type="dxa"/>
            <w:tcBorders>
              <w:top w:val="single" w:color="auto" w:sz="6" w:space="0"/>
              <w:left w:val="nil"/>
              <w:bottom w:val="single" w:color="auto" w:sz="6" w:space="0"/>
              <w:right w:val="single" w:color="auto" w:sz="4" w:space="0"/>
            </w:tcBorders>
            <w:vAlign w:val="center"/>
          </w:tcPr>
          <w:p w14:paraId="3418CFC3">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73F809A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深圳市小宇智设备有限公司</w:t>
            </w:r>
          </w:p>
        </w:tc>
        <w:tc>
          <w:tcPr>
            <w:tcW w:w="511" w:type="dxa"/>
            <w:tcBorders>
              <w:top w:val="single" w:color="auto" w:sz="6" w:space="0"/>
              <w:left w:val="nil"/>
              <w:bottom w:val="single" w:color="auto" w:sz="6" w:space="0"/>
              <w:right w:val="single" w:color="auto" w:sz="6" w:space="0"/>
            </w:tcBorders>
            <w:vAlign w:val="center"/>
          </w:tcPr>
          <w:p w14:paraId="381FF24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w:t>
            </w:r>
          </w:p>
        </w:tc>
        <w:tc>
          <w:tcPr>
            <w:tcW w:w="522" w:type="dxa"/>
            <w:tcBorders>
              <w:top w:val="single" w:color="auto" w:sz="6" w:space="0"/>
              <w:left w:val="nil"/>
              <w:bottom w:val="single" w:color="auto" w:sz="6" w:space="0"/>
              <w:right w:val="single" w:color="auto" w:sz="6" w:space="0"/>
            </w:tcBorders>
            <w:vAlign w:val="center"/>
          </w:tcPr>
          <w:p w14:paraId="36C1FCD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部</w:t>
            </w:r>
          </w:p>
        </w:tc>
        <w:tc>
          <w:tcPr>
            <w:tcW w:w="778" w:type="dxa"/>
            <w:tcBorders>
              <w:top w:val="single" w:color="auto" w:sz="6" w:space="0"/>
              <w:left w:val="nil"/>
              <w:bottom w:val="single" w:color="auto" w:sz="6" w:space="0"/>
              <w:right w:val="single" w:color="auto" w:sz="6" w:space="0"/>
            </w:tcBorders>
            <w:vAlign w:val="center"/>
          </w:tcPr>
          <w:p w14:paraId="0E27BA0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386</w:t>
            </w:r>
          </w:p>
        </w:tc>
        <w:tc>
          <w:tcPr>
            <w:tcW w:w="850" w:type="dxa"/>
            <w:tcBorders>
              <w:top w:val="single" w:color="auto" w:sz="6" w:space="0"/>
              <w:left w:val="nil"/>
              <w:bottom w:val="single" w:color="auto" w:sz="6" w:space="0"/>
              <w:right w:val="single" w:color="auto" w:sz="6" w:space="0"/>
            </w:tcBorders>
            <w:vAlign w:val="center"/>
          </w:tcPr>
          <w:p w14:paraId="229383F5">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1930</w:t>
            </w:r>
          </w:p>
        </w:tc>
        <w:tc>
          <w:tcPr>
            <w:tcW w:w="506" w:type="dxa"/>
            <w:tcBorders>
              <w:top w:val="single" w:color="auto" w:sz="6" w:space="0"/>
              <w:left w:val="nil"/>
              <w:bottom w:val="single" w:color="auto" w:sz="6" w:space="0"/>
              <w:right w:val="single" w:color="auto" w:sz="6" w:space="0"/>
            </w:tcBorders>
            <w:vAlign w:val="center"/>
          </w:tcPr>
          <w:p w14:paraId="7F749A0A">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1FF7BBA6">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7E8C572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25</w:t>
            </w:r>
          </w:p>
        </w:tc>
        <w:tc>
          <w:tcPr>
            <w:tcW w:w="825" w:type="dxa"/>
            <w:tcBorders>
              <w:top w:val="single" w:color="auto" w:sz="6" w:space="0"/>
              <w:left w:val="nil"/>
              <w:bottom w:val="single" w:color="auto" w:sz="6" w:space="0"/>
              <w:right w:val="single" w:color="auto" w:sz="6" w:space="0"/>
            </w:tcBorders>
            <w:vAlign w:val="center"/>
          </w:tcPr>
          <w:p w14:paraId="3591F3F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燃气报警</w:t>
            </w:r>
          </w:p>
        </w:tc>
        <w:tc>
          <w:tcPr>
            <w:tcW w:w="851" w:type="dxa"/>
            <w:tcBorders>
              <w:top w:val="single" w:color="auto" w:sz="6" w:space="0"/>
              <w:left w:val="nil"/>
              <w:bottom w:val="single" w:color="auto" w:sz="6" w:space="0"/>
              <w:right w:val="single" w:color="auto" w:sz="6" w:space="0"/>
            </w:tcBorders>
            <w:vAlign w:val="center"/>
          </w:tcPr>
          <w:p w14:paraId="2CE936B4">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立可安</w:t>
            </w:r>
          </w:p>
        </w:tc>
        <w:tc>
          <w:tcPr>
            <w:tcW w:w="1533" w:type="dxa"/>
            <w:gridSpan w:val="2"/>
            <w:tcBorders>
              <w:top w:val="single" w:color="auto" w:sz="6" w:space="0"/>
              <w:left w:val="nil"/>
              <w:bottom w:val="single" w:color="auto" w:sz="6" w:space="0"/>
              <w:right w:val="single" w:color="auto" w:sz="6" w:space="0"/>
            </w:tcBorders>
            <w:vAlign w:val="center"/>
          </w:tcPr>
          <w:p w14:paraId="05616AE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通信方式:支持NB-iot或CAT1可与物联网平台直连，数据能在平台查询;传感器类型:半导体式;检测气体：甲烷/丙烷(丙烷需要单独定制，下单需备注);使用环境:室内;响应时间:≤30秒自动恢复;采样方式:自动扩散;量程:0-20% LEL;报警设定值:10%LEL;供电方式:220V电源</w:t>
            </w:r>
          </w:p>
        </w:tc>
        <w:tc>
          <w:tcPr>
            <w:tcW w:w="1533" w:type="dxa"/>
            <w:tcBorders>
              <w:top w:val="single" w:color="auto" w:sz="6" w:space="0"/>
              <w:left w:val="nil"/>
              <w:bottom w:val="single" w:color="auto" w:sz="6" w:space="0"/>
              <w:right w:val="single" w:color="auto" w:sz="6" w:space="0"/>
            </w:tcBorders>
            <w:vAlign w:val="center"/>
          </w:tcPr>
          <w:p w14:paraId="4F03ABE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通信方式:支持NB-iot联网平台直连，数据能在平台查询;传感器类型:半导体式;检测气体：甲烷/丙烷(丙烷需要单独定制，下单需备注);使用环境:室内;响应时间:≤30秒自动恢复;采样方式:自动扩散;量程:0-20% LEL;报警设定值:10%LEL;供电方式:220V电源</w:t>
            </w:r>
          </w:p>
        </w:tc>
        <w:tc>
          <w:tcPr>
            <w:tcW w:w="1478" w:type="dxa"/>
            <w:tcBorders>
              <w:top w:val="single" w:color="auto" w:sz="6" w:space="0"/>
              <w:left w:val="nil"/>
              <w:bottom w:val="single" w:color="auto" w:sz="6" w:space="0"/>
              <w:right w:val="single" w:color="auto" w:sz="4" w:space="0"/>
            </w:tcBorders>
            <w:vAlign w:val="center"/>
          </w:tcPr>
          <w:p w14:paraId="5DF0D068">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252DF83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深圳市立可安科技有限公司</w:t>
            </w:r>
          </w:p>
        </w:tc>
        <w:tc>
          <w:tcPr>
            <w:tcW w:w="511" w:type="dxa"/>
            <w:tcBorders>
              <w:top w:val="single" w:color="auto" w:sz="6" w:space="0"/>
              <w:left w:val="nil"/>
              <w:bottom w:val="single" w:color="auto" w:sz="6" w:space="0"/>
              <w:right w:val="single" w:color="auto" w:sz="6" w:space="0"/>
            </w:tcBorders>
            <w:vAlign w:val="center"/>
          </w:tcPr>
          <w:p w14:paraId="21CF638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0FE876C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2DD3B39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400</w:t>
            </w:r>
          </w:p>
        </w:tc>
        <w:tc>
          <w:tcPr>
            <w:tcW w:w="850" w:type="dxa"/>
            <w:tcBorders>
              <w:top w:val="single" w:color="auto" w:sz="6" w:space="0"/>
              <w:left w:val="nil"/>
              <w:bottom w:val="single" w:color="auto" w:sz="6" w:space="0"/>
              <w:right w:val="single" w:color="auto" w:sz="6" w:space="0"/>
            </w:tcBorders>
            <w:vAlign w:val="center"/>
          </w:tcPr>
          <w:p w14:paraId="6D59449E">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400</w:t>
            </w:r>
          </w:p>
        </w:tc>
        <w:tc>
          <w:tcPr>
            <w:tcW w:w="506" w:type="dxa"/>
            <w:tcBorders>
              <w:top w:val="single" w:color="auto" w:sz="6" w:space="0"/>
              <w:left w:val="nil"/>
              <w:bottom w:val="single" w:color="auto" w:sz="6" w:space="0"/>
              <w:right w:val="single" w:color="auto" w:sz="6" w:space="0"/>
            </w:tcBorders>
            <w:vAlign w:val="center"/>
          </w:tcPr>
          <w:p w14:paraId="7FF41907">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4443E66C">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5600ADE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26</w:t>
            </w:r>
          </w:p>
        </w:tc>
        <w:tc>
          <w:tcPr>
            <w:tcW w:w="825" w:type="dxa"/>
            <w:tcBorders>
              <w:top w:val="single" w:color="auto" w:sz="6" w:space="0"/>
              <w:left w:val="nil"/>
              <w:bottom w:val="single" w:color="auto" w:sz="6" w:space="0"/>
              <w:right w:val="single" w:color="auto" w:sz="6" w:space="0"/>
            </w:tcBorders>
            <w:vAlign w:val="center"/>
          </w:tcPr>
          <w:p w14:paraId="0D06944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轮椅</w:t>
            </w:r>
          </w:p>
        </w:tc>
        <w:tc>
          <w:tcPr>
            <w:tcW w:w="851" w:type="dxa"/>
            <w:tcBorders>
              <w:top w:val="single" w:color="auto" w:sz="6" w:space="0"/>
              <w:left w:val="nil"/>
              <w:bottom w:val="single" w:color="auto" w:sz="6" w:space="0"/>
              <w:right w:val="single" w:color="auto" w:sz="6" w:space="0"/>
            </w:tcBorders>
            <w:vAlign w:val="center"/>
          </w:tcPr>
          <w:p w14:paraId="47D955D0">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广孚</w:t>
            </w:r>
          </w:p>
        </w:tc>
        <w:tc>
          <w:tcPr>
            <w:tcW w:w="1533" w:type="dxa"/>
            <w:gridSpan w:val="2"/>
            <w:tcBorders>
              <w:top w:val="single" w:color="auto" w:sz="6" w:space="0"/>
              <w:left w:val="nil"/>
              <w:bottom w:val="single" w:color="auto" w:sz="6" w:space="0"/>
              <w:right w:val="single" w:color="auto" w:sz="6" w:space="0"/>
            </w:tcBorders>
            <w:vAlign w:val="center"/>
          </w:tcPr>
          <w:p w14:paraId="3A95B1EC">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1、高碳钢材质，管壁厚度1.2MM ;2、橡胶钢丝轮，轮椅的承重架是双交叉架;3、脚踏部位可拆卸可调节高低;4.表面处理是采用环保的高温粉体烤漆.表面处理经过九道工艺,保证产品不易脱漆。</w:t>
            </w:r>
          </w:p>
        </w:tc>
        <w:tc>
          <w:tcPr>
            <w:tcW w:w="1533" w:type="dxa"/>
            <w:tcBorders>
              <w:top w:val="single" w:color="auto" w:sz="6" w:space="0"/>
              <w:left w:val="nil"/>
              <w:bottom w:val="single" w:color="auto" w:sz="6" w:space="0"/>
              <w:right w:val="single" w:color="auto" w:sz="6" w:space="0"/>
            </w:tcBorders>
            <w:vAlign w:val="center"/>
          </w:tcPr>
          <w:p w14:paraId="6E21F529">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1.高碳钢材质 壁厚1.0mm</w:t>
            </w:r>
          </w:p>
          <w:p w14:paraId="77C1CF5E">
            <w:pPr>
              <w:snapToGrid w:val="0"/>
              <w:spacing w:line="280" w:lineRule="exact"/>
              <w:jc w:val="center"/>
              <w:rPr>
                <w:rFonts w:hint="eastAsia" w:ascii="方正仿宋_GB2312" w:hAnsi="方正仿宋_GB2312" w:eastAsia="方正仿宋_GB2312" w:cs="方正仿宋_GB2312"/>
                <w:szCs w:val="20"/>
              </w:rPr>
            </w:pPr>
          </w:p>
          <w:p w14:paraId="42330F3B">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2.前轮7英寸橡胶胎 后轮20英寸辐条轮</w:t>
            </w:r>
          </w:p>
          <w:p w14:paraId="43BA82CE">
            <w:pPr>
              <w:snapToGrid w:val="0"/>
              <w:spacing w:line="280" w:lineRule="exact"/>
              <w:jc w:val="center"/>
              <w:rPr>
                <w:rFonts w:hint="eastAsia" w:ascii="方正仿宋_GB2312" w:hAnsi="方正仿宋_GB2312" w:eastAsia="方正仿宋_GB2312" w:cs="方正仿宋_GB2312"/>
                <w:szCs w:val="20"/>
              </w:rPr>
            </w:pPr>
          </w:p>
          <w:p w14:paraId="76F43FC5">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3.工艺：喷涂</w:t>
            </w:r>
          </w:p>
        </w:tc>
        <w:tc>
          <w:tcPr>
            <w:tcW w:w="1478" w:type="dxa"/>
            <w:tcBorders>
              <w:top w:val="single" w:color="auto" w:sz="6" w:space="0"/>
              <w:left w:val="nil"/>
              <w:bottom w:val="single" w:color="auto" w:sz="6" w:space="0"/>
              <w:right w:val="single" w:color="auto" w:sz="4" w:space="0"/>
            </w:tcBorders>
            <w:vAlign w:val="center"/>
          </w:tcPr>
          <w:p w14:paraId="410FE10A">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0919D1D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廊坊新昊医疗器械有限公司</w:t>
            </w:r>
          </w:p>
        </w:tc>
        <w:tc>
          <w:tcPr>
            <w:tcW w:w="511" w:type="dxa"/>
            <w:tcBorders>
              <w:top w:val="single" w:color="auto" w:sz="6" w:space="0"/>
              <w:left w:val="nil"/>
              <w:bottom w:val="single" w:color="auto" w:sz="6" w:space="0"/>
              <w:right w:val="single" w:color="auto" w:sz="6" w:space="0"/>
            </w:tcBorders>
            <w:vAlign w:val="center"/>
          </w:tcPr>
          <w:p w14:paraId="423E6B1A">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w:t>
            </w:r>
          </w:p>
        </w:tc>
        <w:tc>
          <w:tcPr>
            <w:tcW w:w="522" w:type="dxa"/>
            <w:tcBorders>
              <w:top w:val="single" w:color="auto" w:sz="6" w:space="0"/>
              <w:left w:val="nil"/>
              <w:bottom w:val="single" w:color="auto" w:sz="6" w:space="0"/>
              <w:right w:val="single" w:color="auto" w:sz="6" w:space="0"/>
            </w:tcBorders>
            <w:vAlign w:val="center"/>
          </w:tcPr>
          <w:p w14:paraId="107C96F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台</w:t>
            </w:r>
          </w:p>
        </w:tc>
        <w:tc>
          <w:tcPr>
            <w:tcW w:w="778" w:type="dxa"/>
            <w:tcBorders>
              <w:top w:val="single" w:color="auto" w:sz="6" w:space="0"/>
              <w:left w:val="nil"/>
              <w:bottom w:val="single" w:color="auto" w:sz="6" w:space="0"/>
              <w:right w:val="single" w:color="auto" w:sz="6" w:space="0"/>
            </w:tcBorders>
            <w:vAlign w:val="center"/>
          </w:tcPr>
          <w:p w14:paraId="10EEE6A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880</w:t>
            </w:r>
          </w:p>
        </w:tc>
        <w:tc>
          <w:tcPr>
            <w:tcW w:w="850" w:type="dxa"/>
            <w:tcBorders>
              <w:top w:val="single" w:color="auto" w:sz="6" w:space="0"/>
              <w:left w:val="nil"/>
              <w:bottom w:val="single" w:color="auto" w:sz="6" w:space="0"/>
              <w:right w:val="single" w:color="auto" w:sz="6" w:space="0"/>
            </w:tcBorders>
            <w:vAlign w:val="center"/>
          </w:tcPr>
          <w:p w14:paraId="1014B926">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4400</w:t>
            </w:r>
          </w:p>
        </w:tc>
        <w:tc>
          <w:tcPr>
            <w:tcW w:w="506" w:type="dxa"/>
            <w:tcBorders>
              <w:top w:val="single" w:color="auto" w:sz="6" w:space="0"/>
              <w:left w:val="nil"/>
              <w:bottom w:val="single" w:color="auto" w:sz="6" w:space="0"/>
              <w:right w:val="single" w:color="auto" w:sz="6" w:space="0"/>
            </w:tcBorders>
            <w:vAlign w:val="center"/>
          </w:tcPr>
          <w:p w14:paraId="55A9A061">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6534DAA5">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8FEF16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27</w:t>
            </w:r>
          </w:p>
        </w:tc>
        <w:tc>
          <w:tcPr>
            <w:tcW w:w="825" w:type="dxa"/>
            <w:tcBorders>
              <w:top w:val="single" w:color="auto" w:sz="6" w:space="0"/>
              <w:left w:val="nil"/>
              <w:bottom w:val="single" w:color="auto" w:sz="6" w:space="0"/>
              <w:right w:val="single" w:color="auto" w:sz="6" w:space="0"/>
            </w:tcBorders>
            <w:vAlign w:val="center"/>
          </w:tcPr>
          <w:p w14:paraId="0A7931C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老人用指甲刀</w:t>
            </w:r>
          </w:p>
        </w:tc>
        <w:tc>
          <w:tcPr>
            <w:tcW w:w="851" w:type="dxa"/>
            <w:tcBorders>
              <w:top w:val="single" w:color="auto" w:sz="6" w:space="0"/>
              <w:left w:val="nil"/>
              <w:bottom w:val="single" w:color="auto" w:sz="6" w:space="0"/>
              <w:right w:val="single" w:color="auto" w:sz="6" w:space="0"/>
            </w:tcBorders>
            <w:vAlign w:val="center"/>
          </w:tcPr>
          <w:p w14:paraId="5D6EF2B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LMLUCKY</w:t>
            </w:r>
          </w:p>
        </w:tc>
        <w:tc>
          <w:tcPr>
            <w:tcW w:w="1533" w:type="dxa"/>
            <w:gridSpan w:val="2"/>
            <w:tcBorders>
              <w:top w:val="single" w:color="auto" w:sz="6" w:space="0"/>
              <w:left w:val="nil"/>
              <w:bottom w:val="single" w:color="auto" w:sz="6" w:space="0"/>
              <w:right w:val="single" w:color="auto" w:sz="6" w:space="0"/>
            </w:tcBorders>
            <w:vAlign w:val="center"/>
          </w:tcPr>
          <w:p w14:paraId="77AF5DC3">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1、产品特点:带放大镜指甲剪、剪盖防滑设计2、放大2.5倍，老人清晰看得见3、材质:刀口高碳钢材质</w:t>
            </w:r>
          </w:p>
        </w:tc>
        <w:tc>
          <w:tcPr>
            <w:tcW w:w="1533" w:type="dxa"/>
            <w:tcBorders>
              <w:top w:val="single" w:color="auto" w:sz="6" w:space="0"/>
              <w:left w:val="nil"/>
              <w:bottom w:val="single" w:color="auto" w:sz="6" w:space="0"/>
              <w:right w:val="single" w:color="auto" w:sz="6" w:space="0"/>
            </w:tcBorders>
            <w:vAlign w:val="center"/>
          </w:tcPr>
          <w:p w14:paraId="264EED8A">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1、产品特点:带放大镜指甲剪、贴合甲型2、放大2.5倍，老人清晰看得见3、材质:刀口高碳钢材质</w:t>
            </w:r>
          </w:p>
        </w:tc>
        <w:tc>
          <w:tcPr>
            <w:tcW w:w="1478" w:type="dxa"/>
            <w:tcBorders>
              <w:top w:val="single" w:color="auto" w:sz="6" w:space="0"/>
              <w:left w:val="nil"/>
              <w:bottom w:val="single" w:color="auto" w:sz="6" w:space="0"/>
              <w:right w:val="single" w:color="auto" w:sz="4" w:space="0"/>
            </w:tcBorders>
            <w:vAlign w:val="center"/>
          </w:tcPr>
          <w:p w14:paraId="490123A7">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31AC7BB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金华市适界贸易有限公司</w:t>
            </w:r>
          </w:p>
        </w:tc>
        <w:tc>
          <w:tcPr>
            <w:tcW w:w="511" w:type="dxa"/>
            <w:tcBorders>
              <w:top w:val="single" w:color="auto" w:sz="6" w:space="0"/>
              <w:left w:val="nil"/>
              <w:bottom w:val="single" w:color="auto" w:sz="6" w:space="0"/>
              <w:right w:val="single" w:color="auto" w:sz="6" w:space="0"/>
            </w:tcBorders>
            <w:vAlign w:val="center"/>
          </w:tcPr>
          <w:p w14:paraId="6B10C8E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7648627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5E4F293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68</w:t>
            </w:r>
          </w:p>
        </w:tc>
        <w:tc>
          <w:tcPr>
            <w:tcW w:w="850" w:type="dxa"/>
            <w:tcBorders>
              <w:top w:val="single" w:color="auto" w:sz="6" w:space="0"/>
              <w:left w:val="nil"/>
              <w:bottom w:val="single" w:color="auto" w:sz="6" w:space="0"/>
              <w:right w:val="single" w:color="auto" w:sz="6" w:space="0"/>
            </w:tcBorders>
            <w:vAlign w:val="center"/>
          </w:tcPr>
          <w:p w14:paraId="409475B8">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68</w:t>
            </w:r>
          </w:p>
        </w:tc>
        <w:tc>
          <w:tcPr>
            <w:tcW w:w="506" w:type="dxa"/>
            <w:tcBorders>
              <w:top w:val="single" w:color="auto" w:sz="6" w:space="0"/>
              <w:left w:val="nil"/>
              <w:bottom w:val="single" w:color="auto" w:sz="6" w:space="0"/>
              <w:right w:val="single" w:color="auto" w:sz="6" w:space="0"/>
            </w:tcBorders>
            <w:vAlign w:val="center"/>
          </w:tcPr>
          <w:p w14:paraId="095BC95E">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5049058A">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7F48576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28</w:t>
            </w:r>
          </w:p>
        </w:tc>
        <w:tc>
          <w:tcPr>
            <w:tcW w:w="825" w:type="dxa"/>
            <w:tcBorders>
              <w:top w:val="single" w:color="auto" w:sz="6" w:space="0"/>
              <w:left w:val="nil"/>
              <w:bottom w:val="single" w:color="auto" w:sz="6" w:space="0"/>
              <w:right w:val="single" w:color="auto" w:sz="6" w:space="0"/>
            </w:tcBorders>
            <w:vAlign w:val="center"/>
          </w:tcPr>
          <w:p w14:paraId="7721B2A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护理床</w:t>
            </w:r>
          </w:p>
        </w:tc>
        <w:tc>
          <w:tcPr>
            <w:tcW w:w="851" w:type="dxa"/>
            <w:tcBorders>
              <w:top w:val="single" w:color="auto" w:sz="6" w:space="0"/>
              <w:left w:val="nil"/>
              <w:bottom w:val="single" w:color="auto" w:sz="6" w:space="0"/>
              <w:right w:val="single" w:color="auto" w:sz="6" w:space="0"/>
            </w:tcBorders>
            <w:vAlign w:val="center"/>
          </w:tcPr>
          <w:p w14:paraId="17E53B9F">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rPr>
              <w:t>A02-Ⅱ</w:t>
            </w:r>
          </w:p>
          <w:p w14:paraId="4BEB6620">
            <w:pPr>
              <w:snapToGrid w:val="0"/>
              <w:spacing w:line="280" w:lineRule="exact"/>
              <w:jc w:val="center"/>
              <w:rPr>
                <w:rFonts w:hint="eastAsia" w:ascii="方正仿宋_GB2312" w:hAnsi="方正仿宋_GB2312" w:eastAsia="方正仿宋_GB2312" w:cs="方正仿宋_GB2312"/>
                <w:kern w:val="0"/>
                <w:sz w:val="20"/>
                <w:szCs w:val="20"/>
              </w:rPr>
            </w:pPr>
          </w:p>
        </w:tc>
        <w:tc>
          <w:tcPr>
            <w:tcW w:w="1533" w:type="dxa"/>
            <w:gridSpan w:val="2"/>
            <w:tcBorders>
              <w:top w:val="single" w:color="auto" w:sz="6" w:space="0"/>
              <w:left w:val="nil"/>
              <w:bottom w:val="single" w:color="auto" w:sz="6" w:space="0"/>
              <w:right w:val="single" w:color="auto" w:sz="6" w:space="0"/>
            </w:tcBorders>
            <w:vAlign w:val="center"/>
          </w:tcPr>
          <w:p w14:paraId="7D72FC9C">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1.多功能病床；2.床头床尾采用高级ABS床头床尾，床头床尾可拆卸，安装后牢固，外型美观，床尾带有病人信息卡槽; 3.床框采用钢管焊接，使用乳白色粉末表面静电喷涂；4.摇杆系统；5.护栏：侧面护栏为覆式护栏，D型形状的铝合金扶手；铝合金为护栏支柱，固定支架为方管、底座与支柱连接，耐磨，不变形，可收缩平放，可防止床垫移位；护栏操作手柄采用尼龙强化塑胶材质注塑成型，为防止夹手、并带有锁件。</w:t>
            </w:r>
          </w:p>
        </w:tc>
        <w:tc>
          <w:tcPr>
            <w:tcW w:w="1533" w:type="dxa"/>
            <w:tcBorders>
              <w:top w:val="single" w:color="auto" w:sz="6" w:space="0"/>
              <w:left w:val="nil"/>
              <w:bottom w:val="single" w:color="auto" w:sz="6" w:space="0"/>
              <w:right w:val="single" w:color="auto" w:sz="6" w:space="0"/>
            </w:tcBorders>
            <w:vAlign w:val="center"/>
          </w:tcPr>
          <w:p w14:paraId="188818A2">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一、规格尺寸：</w:t>
            </w:r>
          </w:p>
          <w:p w14:paraId="69CDB64B">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外径尺寸：2050*950*550mm</w:t>
            </w:r>
          </w:p>
          <w:p w14:paraId="43B71EBF">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二、基本功能：</w:t>
            </w:r>
          </w:p>
          <w:p w14:paraId="6EA09E31">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调节范围：背部0－70°±5°床体承载200kg</w:t>
            </w:r>
          </w:p>
          <w:p w14:paraId="44BD1D33">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床头、床尾板：床头床尾板由ABS高级工程塑料吹塑成型尾板外侧有亚克力透明病人信息卡插槽。床头、床尾板采用钢板挂钩床头板，并配有活动防脱挂钩易清洁、不变形，床四角安装有软性防撞角,有利于保护床体和公共设施。</w:t>
            </w:r>
          </w:p>
          <w:p w14:paraId="072E0535">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2、床面：床面采用冷轧钢板条形焊接，板材厚度不小于0.7mm,表面光洁， 3、传动装置：摇把为优质碳钢镀铬工艺，采用隐藏式设计。</w:t>
            </w:r>
          </w:p>
        </w:tc>
        <w:tc>
          <w:tcPr>
            <w:tcW w:w="1478" w:type="dxa"/>
            <w:tcBorders>
              <w:top w:val="single" w:color="auto" w:sz="6" w:space="0"/>
              <w:left w:val="nil"/>
              <w:bottom w:val="single" w:color="auto" w:sz="6" w:space="0"/>
              <w:right w:val="single" w:color="auto" w:sz="4" w:space="0"/>
            </w:tcBorders>
            <w:vAlign w:val="center"/>
          </w:tcPr>
          <w:p w14:paraId="6E91F6AE">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1D66FCC6">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邢台琪泽医疗科技有限公司</w:t>
            </w:r>
          </w:p>
        </w:tc>
        <w:tc>
          <w:tcPr>
            <w:tcW w:w="511" w:type="dxa"/>
            <w:tcBorders>
              <w:top w:val="single" w:color="auto" w:sz="6" w:space="0"/>
              <w:left w:val="nil"/>
              <w:bottom w:val="single" w:color="auto" w:sz="6" w:space="0"/>
              <w:right w:val="single" w:color="auto" w:sz="6" w:space="0"/>
            </w:tcBorders>
            <w:vAlign w:val="center"/>
          </w:tcPr>
          <w:p w14:paraId="354BC557">
            <w:pPr>
              <w:spacing w:line="280" w:lineRule="exact"/>
              <w:jc w:val="center"/>
              <w:rPr>
                <w:rFonts w:hint="eastAsia" w:ascii="方正仿宋_GB2312" w:hAnsi="方正仿宋_GB2312" w:eastAsia="方正仿宋_GB2312" w:cs="方正仿宋_GB2312"/>
                <w:bCs/>
                <w:color w:val="000000"/>
                <w:sz w:val="20"/>
                <w:szCs w:val="20"/>
                <w:lang w:val="en-US" w:eastAsia="zh-CN"/>
              </w:rPr>
            </w:pPr>
            <w:r>
              <w:rPr>
                <w:rFonts w:hint="eastAsia" w:ascii="方正仿宋_GB2312" w:hAnsi="方正仿宋_GB2312" w:eastAsia="方正仿宋_GB2312" w:cs="方正仿宋_GB2312"/>
                <w:bCs/>
                <w:color w:val="000000"/>
                <w:sz w:val="20"/>
                <w:szCs w:val="20"/>
                <w:lang w:val="en-US" w:eastAsia="zh-CN"/>
              </w:rPr>
              <w:t>3</w:t>
            </w:r>
          </w:p>
        </w:tc>
        <w:tc>
          <w:tcPr>
            <w:tcW w:w="522" w:type="dxa"/>
            <w:tcBorders>
              <w:top w:val="single" w:color="auto" w:sz="6" w:space="0"/>
              <w:left w:val="nil"/>
              <w:bottom w:val="single" w:color="auto" w:sz="6" w:space="0"/>
              <w:right w:val="single" w:color="auto" w:sz="6" w:space="0"/>
            </w:tcBorders>
            <w:vAlign w:val="center"/>
          </w:tcPr>
          <w:p w14:paraId="7C68228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张</w:t>
            </w:r>
          </w:p>
        </w:tc>
        <w:tc>
          <w:tcPr>
            <w:tcW w:w="778" w:type="dxa"/>
            <w:tcBorders>
              <w:top w:val="single" w:color="auto" w:sz="6" w:space="0"/>
              <w:left w:val="nil"/>
              <w:bottom w:val="single" w:color="auto" w:sz="6" w:space="0"/>
              <w:right w:val="single" w:color="auto" w:sz="6" w:space="0"/>
            </w:tcBorders>
            <w:vAlign w:val="center"/>
          </w:tcPr>
          <w:p w14:paraId="6EDF336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1370</w:t>
            </w:r>
          </w:p>
        </w:tc>
        <w:tc>
          <w:tcPr>
            <w:tcW w:w="850" w:type="dxa"/>
            <w:tcBorders>
              <w:top w:val="single" w:color="auto" w:sz="6" w:space="0"/>
              <w:left w:val="nil"/>
              <w:bottom w:val="single" w:color="auto" w:sz="6" w:space="0"/>
              <w:right w:val="single" w:color="auto" w:sz="6" w:space="0"/>
            </w:tcBorders>
            <w:vAlign w:val="center"/>
          </w:tcPr>
          <w:p w14:paraId="07AAE3B2">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4110</w:t>
            </w:r>
          </w:p>
        </w:tc>
        <w:tc>
          <w:tcPr>
            <w:tcW w:w="506" w:type="dxa"/>
            <w:tcBorders>
              <w:top w:val="single" w:color="auto" w:sz="6" w:space="0"/>
              <w:left w:val="nil"/>
              <w:bottom w:val="single" w:color="auto" w:sz="6" w:space="0"/>
              <w:right w:val="single" w:color="auto" w:sz="6" w:space="0"/>
            </w:tcBorders>
            <w:vAlign w:val="center"/>
          </w:tcPr>
          <w:p w14:paraId="79D8AA64">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6AE164EE">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1D07AAD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29</w:t>
            </w:r>
          </w:p>
        </w:tc>
        <w:tc>
          <w:tcPr>
            <w:tcW w:w="825" w:type="dxa"/>
            <w:tcBorders>
              <w:top w:val="single" w:color="auto" w:sz="6" w:space="0"/>
              <w:left w:val="nil"/>
              <w:bottom w:val="single" w:color="auto" w:sz="6" w:space="0"/>
              <w:right w:val="single" w:color="auto" w:sz="6" w:space="0"/>
            </w:tcBorders>
            <w:vAlign w:val="center"/>
          </w:tcPr>
          <w:p w14:paraId="701A2D0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助听器</w:t>
            </w:r>
          </w:p>
        </w:tc>
        <w:tc>
          <w:tcPr>
            <w:tcW w:w="851" w:type="dxa"/>
            <w:tcBorders>
              <w:top w:val="single" w:color="auto" w:sz="6" w:space="0"/>
              <w:left w:val="nil"/>
              <w:bottom w:val="single" w:color="auto" w:sz="6" w:space="0"/>
              <w:right w:val="single" w:color="auto" w:sz="6" w:space="0"/>
            </w:tcBorders>
            <w:vAlign w:val="center"/>
          </w:tcPr>
          <w:p w14:paraId="55DF0FA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声得乐</w:t>
            </w:r>
          </w:p>
        </w:tc>
        <w:tc>
          <w:tcPr>
            <w:tcW w:w="1533" w:type="dxa"/>
            <w:gridSpan w:val="2"/>
            <w:tcBorders>
              <w:top w:val="single" w:color="auto" w:sz="6" w:space="0"/>
              <w:left w:val="nil"/>
              <w:bottom w:val="single" w:color="auto" w:sz="6" w:space="0"/>
              <w:right w:val="single" w:color="auto" w:sz="6" w:space="0"/>
            </w:tcBorders>
            <w:vAlign w:val="center"/>
          </w:tcPr>
          <w:p w14:paraId="3631C222">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1.适用人群:听力下降的中老年2.USB充电、全数字自动3.智能芯片，更加清晰4.多种模式切换5.外壳加固，防摔耐用</w:t>
            </w:r>
          </w:p>
          <w:p w14:paraId="1B7107D3">
            <w:pPr>
              <w:spacing w:line="280" w:lineRule="exact"/>
              <w:jc w:val="center"/>
              <w:rPr>
                <w:rFonts w:hint="eastAsia" w:ascii="方正仿宋_GB2312" w:hAnsi="方正仿宋_GB2312" w:eastAsia="方正仿宋_GB2312" w:cs="方正仿宋_GB2312"/>
                <w:szCs w:val="20"/>
              </w:rPr>
            </w:pPr>
          </w:p>
        </w:tc>
        <w:tc>
          <w:tcPr>
            <w:tcW w:w="1533" w:type="dxa"/>
            <w:tcBorders>
              <w:top w:val="single" w:color="auto" w:sz="6" w:space="0"/>
              <w:left w:val="nil"/>
              <w:bottom w:val="single" w:color="auto" w:sz="6" w:space="0"/>
              <w:right w:val="single" w:color="auto" w:sz="6" w:space="0"/>
            </w:tcBorders>
            <w:vAlign w:val="center"/>
          </w:tcPr>
          <w:p w14:paraId="13A7CBAF">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 xml:space="preserve">1.适用人群:听力下降的中老年2.充电器款，智能芯片，智能调频，有大滚轮调音键，双重降噪，佩戴舒适，耳机不分左右耳 </w:t>
            </w:r>
          </w:p>
        </w:tc>
        <w:tc>
          <w:tcPr>
            <w:tcW w:w="1478" w:type="dxa"/>
            <w:tcBorders>
              <w:top w:val="single" w:color="auto" w:sz="6" w:space="0"/>
              <w:left w:val="nil"/>
              <w:bottom w:val="single" w:color="auto" w:sz="6" w:space="0"/>
              <w:right w:val="single" w:color="auto" w:sz="4" w:space="0"/>
            </w:tcBorders>
            <w:vAlign w:val="center"/>
          </w:tcPr>
          <w:p w14:paraId="19C342D9">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6229CA6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深圳市声得乐医疗器械有限公司</w:t>
            </w:r>
          </w:p>
          <w:p w14:paraId="3FD14FE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深圳市鲲维医疗电子有限公司</w:t>
            </w:r>
          </w:p>
        </w:tc>
        <w:tc>
          <w:tcPr>
            <w:tcW w:w="511" w:type="dxa"/>
            <w:tcBorders>
              <w:top w:val="single" w:color="auto" w:sz="6" w:space="0"/>
              <w:left w:val="nil"/>
              <w:bottom w:val="single" w:color="auto" w:sz="6" w:space="0"/>
              <w:right w:val="single" w:color="auto" w:sz="6" w:space="0"/>
            </w:tcBorders>
            <w:vAlign w:val="center"/>
          </w:tcPr>
          <w:p w14:paraId="564B703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77377DA8">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7B15DFF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850</w:t>
            </w:r>
          </w:p>
        </w:tc>
        <w:tc>
          <w:tcPr>
            <w:tcW w:w="850" w:type="dxa"/>
            <w:tcBorders>
              <w:top w:val="single" w:color="auto" w:sz="6" w:space="0"/>
              <w:left w:val="nil"/>
              <w:bottom w:val="single" w:color="auto" w:sz="6" w:space="0"/>
              <w:right w:val="single" w:color="auto" w:sz="6" w:space="0"/>
            </w:tcBorders>
            <w:vAlign w:val="center"/>
          </w:tcPr>
          <w:p w14:paraId="16FB0976">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1700</w:t>
            </w:r>
          </w:p>
        </w:tc>
        <w:tc>
          <w:tcPr>
            <w:tcW w:w="506" w:type="dxa"/>
            <w:tcBorders>
              <w:top w:val="single" w:color="auto" w:sz="6" w:space="0"/>
              <w:left w:val="nil"/>
              <w:bottom w:val="single" w:color="auto" w:sz="6" w:space="0"/>
              <w:right w:val="single" w:color="auto" w:sz="6" w:space="0"/>
            </w:tcBorders>
            <w:vAlign w:val="center"/>
          </w:tcPr>
          <w:p w14:paraId="5A8A34D4">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772FCBEB">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07C4C60D">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30</w:t>
            </w:r>
          </w:p>
        </w:tc>
        <w:tc>
          <w:tcPr>
            <w:tcW w:w="825" w:type="dxa"/>
            <w:tcBorders>
              <w:top w:val="single" w:color="auto" w:sz="6" w:space="0"/>
              <w:left w:val="nil"/>
              <w:bottom w:val="single" w:color="auto" w:sz="6" w:space="0"/>
              <w:right w:val="single" w:color="auto" w:sz="6" w:space="0"/>
            </w:tcBorders>
            <w:vAlign w:val="center"/>
          </w:tcPr>
          <w:p w14:paraId="6C6996F6">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额式红外体温计</w:t>
            </w:r>
          </w:p>
        </w:tc>
        <w:tc>
          <w:tcPr>
            <w:tcW w:w="851" w:type="dxa"/>
            <w:tcBorders>
              <w:top w:val="single" w:color="auto" w:sz="6" w:space="0"/>
              <w:left w:val="nil"/>
              <w:bottom w:val="single" w:color="auto" w:sz="6" w:space="0"/>
              <w:right w:val="single" w:color="auto" w:sz="6" w:space="0"/>
            </w:tcBorders>
            <w:vAlign w:val="center"/>
          </w:tcPr>
          <w:p w14:paraId="0B9E0A62">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FI01</w:t>
            </w:r>
          </w:p>
        </w:tc>
        <w:tc>
          <w:tcPr>
            <w:tcW w:w="1533" w:type="dxa"/>
            <w:gridSpan w:val="2"/>
            <w:tcBorders>
              <w:top w:val="single" w:color="auto" w:sz="6" w:space="0"/>
              <w:left w:val="nil"/>
              <w:bottom w:val="single" w:color="auto" w:sz="6" w:space="0"/>
              <w:right w:val="single" w:color="auto" w:sz="6" w:space="0"/>
            </w:tcBorders>
            <w:vAlign w:val="center"/>
          </w:tcPr>
          <w:p w14:paraId="228F2D80">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1、德国进口精密探头，精湛工艺，测量准确。2、智能三色背光提示，测量结果清晰直观。3、采用被动红外测温技术，避免皮肤接触，防止造成感染。</w:t>
            </w:r>
          </w:p>
        </w:tc>
        <w:tc>
          <w:tcPr>
            <w:tcW w:w="1533" w:type="dxa"/>
            <w:tcBorders>
              <w:top w:val="single" w:color="auto" w:sz="6" w:space="0"/>
              <w:left w:val="nil"/>
              <w:bottom w:val="single" w:color="auto" w:sz="6" w:space="0"/>
              <w:right w:val="single" w:color="auto" w:sz="6" w:space="0"/>
            </w:tcBorders>
            <w:vAlign w:val="center"/>
          </w:tcPr>
          <w:p w14:paraId="61B011BF">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测量方法：非接触式</w:t>
            </w:r>
          </w:p>
          <w:p w14:paraId="51827B6F">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测量范围体温: 32.0℃-42.9℃</w:t>
            </w:r>
          </w:p>
          <w:p w14:paraId="33A7939B">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(89.6°F-109.2°F)</w:t>
            </w:r>
          </w:p>
          <w:p w14:paraId="5A85E239">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物温: 0℃-100℃C(32°F-212°F)</w:t>
            </w:r>
          </w:p>
          <w:p w14:paraId="08F48536">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精度</w:t>
            </w:r>
          </w:p>
          <w:p w14:paraId="1588CA82">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体温: ±0.2°℃/0.4°F</w:t>
            </w:r>
          </w:p>
          <w:p w14:paraId="5DAF7A18">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物温: ±1.0℃/1.8°F</w:t>
            </w:r>
          </w:p>
          <w:p w14:paraId="438A65AD">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三色背光,大屏幕</w:t>
            </w:r>
          </w:p>
        </w:tc>
        <w:tc>
          <w:tcPr>
            <w:tcW w:w="1478" w:type="dxa"/>
            <w:tcBorders>
              <w:top w:val="single" w:color="auto" w:sz="6" w:space="0"/>
              <w:left w:val="nil"/>
              <w:bottom w:val="single" w:color="auto" w:sz="6" w:space="0"/>
              <w:right w:val="single" w:color="auto" w:sz="4" w:space="0"/>
            </w:tcBorders>
            <w:vAlign w:val="center"/>
          </w:tcPr>
          <w:p w14:paraId="0211B11C">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025FA51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惠州安博臣科技有限公司</w:t>
            </w:r>
          </w:p>
        </w:tc>
        <w:tc>
          <w:tcPr>
            <w:tcW w:w="511" w:type="dxa"/>
            <w:tcBorders>
              <w:top w:val="single" w:color="auto" w:sz="6" w:space="0"/>
              <w:left w:val="nil"/>
              <w:bottom w:val="single" w:color="auto" w:sz="6" w:space="0"/>
              <w:right w:val="single" w:color="auto" w:sz="6" w:space="0"/>
            </w:tcBorders>
            <w:vAlign w:val="center"/>
          </w:tcPr>
          <w:p w14:paraId="594A701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464BFBD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支</w:t>
            </w:r>
          </w:p>
        </w:tc>
        <w:tc>
          <w:tcPr>
            <w:tcW w:w="778" w:type="dxa"/>
            <w:tcBorders>
              <w:top w:val="single" w:color="auto" w:sz="6" w:space="0"/>
              <w:left w:val="nil"/>
              <w:bottom w:val="single" w:color="auto" w:sz="6" w:space="0"/>
              <w:right w:val="single" w:color="auto" w:sz="6" w:space="0"/>
            </w:tcBorders>
            <w:vAlign w:val="center"/>
          </w:tcPr>
          <w:p w14:paraId="42C7A4C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225</w:t>
            </w:r>
          </w:p>
        </w:tc>
        <w:tc>
          <w:tcPr>
            <w:tcW w:w="850" w:type="dxa"/>
            <w:tcBorders>
              <w:top w:val="single" w:color="auto" w:sz="6" w:space="0"/>
              <w:left w:val="nil"/>
              <w:bottom w:val="single" w:color="auto" w:sz="6" w:space="0"/>
              <w:right w:val="single" w:color="auto" w:sz="6" w:space="0"/>
            </w:tcBorders>
            <w:vAlign w:val="center"/>
          </w:tcPr>
          <w:p w14:paraId="4B46BE43">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450</w:t>
            </w:r>
          </w:p>
        </w:tc>
        <w:tc>
          <w:tcPr>
            <w:tcW w:w="506" w:type="dxa"/>
            <w:tcBorders>
              <w:top w:val="single" w:color="auto" w:sz="6" w:space="0"/>
              <w:left w:val="nil"/>
              <w:bottom w:val="single" w:color="auto" w:sz="6" w:space="0"/>
              <w:right w:val="single" w:color="auto" w:sz="6" w:space="0"/>
            </w:tcBorders>
            <w:vAlign w:val="center"/>
          </w:tcPr>
          <w:p w14:paraId="53C34267">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6F332228">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0821ACF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31</w:t>
            </w:r>
          </w:p>
        </w:tc>
        <w:tc>
          <w:tcPr>
            <w:tcW w:w="825" w:type="dxa"/>
            <w:tcBorders>
              <w:top w:val="single" w:color="auto" w:sz="6" w:space="0"/>
              <w:left w:val="nil"/>
              <w:bottom w:val="single" w:color="auto" w:sz="6" w:space="0"/>
              <w:right w:val="single" w:color="auto" w:sz="6" w:space="0"/>
            </w:tcBorders>
            <w:vAlign w:val="center"/>
          </w:tcPr>
          <w:p w14:paraId="6C21F3D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护理杯</w:t>
            </w:r>
          </w:p>
        </w:tc>
        <w:tc>
          <w:tcPr>
            <w:tcW w:w="851" w:type="dxa"/>
            <w:tcBorders>
              <w:top w:val="single" w:color="auto" w:sz="6" w:space="0"/>
              <w:left w:val="nil"/>
              <w:bottom w:val="single" w:color="auto" w:sz="6" w:space="0"/>
              <w:right w:val="single" w:color="auto" w:sz="6" w:space="0"/>
            </w:tcBorders>
            <w:vAlign w:val="center"/>
          </w:tcPr>
          <w:p w14:paraId="7B50CBF3">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格格家</w:t>
            </w:r>
          </w:p>
        </w:tc>
        <w:tc>
          <w:tcPr>
            <w:tcW w:w="1533" w:type="dxa"/>
            <w:gridSpan w:val="2"/>
            <w:tcBorders>
              <w:top w:val="single" w:color="auto" w:sz="6" w:space="0"/>
              <w:left w:val="nil"/>
              <w:bottom w:val="single" w:color="auto" w:sz="6" w:space="0"/>
              <w:right w:val="single" w:color="auto" w:sz="6" w:space="0"/>
            </w:tcBorders>
            <w:vAlign w:val="center"/>
          </w:tcPr>
          <w:p w14:paraId="4989BF54">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产品规格:容量:350mL内胆材质:食品级304不锈钢吸管:食品级硅胶</w:t>
            </w:r>
          </w:p>
        </w:tc>
        <w:tc>
          <w:tcPr>
            <w:tcW w:w="1533" w:type="dxa"/>
            <w:tcBorders>
              <w:top w:val="single" w:color="auto" w:sz="6" w:space="0"/>
              <w:left w:val="nil"/>
              <w:bottom w:val="single" w:color="auto" w:sz="6" w:space="0"/>
              <w:right w:val="single" w:color="auto" w:sz="6" w:space="0"/>
            </w:tcBorders>
            <w:vAlign w:val="center"/>
          </w:tcPr>
          <w:p w14:paraId="135F481F">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产品规格:容量:350mL内胆材质:食品级304不锈钢吸管:食品级硅胶</w:t>
            </w:r>
          </w:p>
        </w:tc>
        <w:tc>
          <w:tcPr>
            <w:tcW w:w="1478" w:type="dxa"/>
            <w:tcBorders>
              <w:top w:val="single" w:color="auto" w:sz="6" w:space="0"/>
              <w:left w:val="nil"/>
              <w:bottom w:val="single" w:color="auto" w:sz="6" w:space="0"/>
              <w:right w:val="single" w:color="auto" w:sz="4" w:space="0"/>
            </w:tcBorders>
            <w:vAlign w:val="center"/>
          </w:tcPr>
          <w:p w14:paraId="0AA1F8B9">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00D506B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深圳市格式金属制品有限公司</w:t>
            </w:r>
          </w:p>
        </w:tc>
        <w:tc>
          <w:tcPr>
            <w:tcW w:w="511" w:type="dxa"/>
            <w:tcBorders>
              <w:top w:val="single" w:color="auto" w:sz="6" w:space="0"/>
              <w:left w:val="nil"/>
              <w:bottom w:val="single" w:color="auto" w:sz="6" w:space="0"/>
              <w:right w:val="single" w:color="auto" w:sz="6" w:space="0"/>
            </w:tcBorders>
            <w:vAlign w:val="center"/>
          </w:tcPr>
          <w:p w14:paraId="4B4F3E8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5BB9D9C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7CCB5A4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135</w:t>
            </w:r>
          </w:p>
        </w:tc>
        <w:tc>
          <w:tcPr>
            <w:tcW w:w="850" w:type="dxa"/>
            <w:tcBorders>
              <w:top w:val="single" w:color="auto" w:sz="6" w:space="0"/>
              <w:left w:val="nil"/>
              <w:bottom w:val="single" w:color="auto" w:sz="6" w:space="0"/>
              <w:right w:val="single" w:color="auto" w:sz="6" w:space="0"/>
            </w:tcBorders>
            <w:vAlign w:val="center"/>
          </w:tcPr>
          <w:p w14:paraId="4FB61121">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270</w:t>
            </w:r>
          </w:p>
        </w:tc>
        <w:tc>
          <w:tcPr>
            <w:tcW w:w="506" w:type="dxa"/>
            <w:tcBorders>
              <w:top w:val="single" w:color="auto" w:sz="6" w:space="0"/>
              <w:left w:val="nil"/>
              <w:bottom w:val="single" w:color="auto" w:sz="6" w:space="0"/>
              <w:right w:val="single" w:color="auto" w:sz="6" w:space="0"/>
            </w:tcBorders>
            <w:vAlign w:val="center"/>
          </w:tcPr>
          <w:p w14:paraId="2BA86948">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17142334">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64A6F97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32</w:t>
            </w:r>
          </w:p>
        </w:tc>
        <w:tc>
          <w:tcPr>
            <w:tcW w:w="825" w:type="dxa"/>
            <w:tcBorders>
              <w:top w:val="single" w:color="auto" w:sz="6" w:space="0"/>
              <w:left w:val="nil"/>
              <w:bottom w:val="single" w:color="auto" w:sz="6" w:space="0"/>
              <w:right w:val="single" w:color="auto" w:sz="6" w:space="0"/>
            </w:tcBorders>
            <w:vAlign w:val="center"/>
          </w:tcPr>
          <w:p w14:paraId="6F3B080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靠背架</w:t>
            </w:r>
          </w:p>
        </w:tc>
        <w:tc>
          <w:tcPr>
            <w:tcW w:w="851" w:type="dxa"/>
            <w:tcBorders>
              <w:top w:val="single" w:color="auto" w:sz="6" w:space="0"/>
              <w:left w:val="nil"/>
              <w:bottom w:val="single" w:color="auto" w:sz="6" w:space="0"/>
              <w:right w:val="single" w:color="auto" w:sz="6" w:space="0"/>
            </w:tcBorders>
            <w:vAlign w:val="center"/>
          </w:tcPr>
          <w:p w14:paraId="0F7DBF0E">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鹿禾堂</w:t>
            </w:r>
          </w:p>
        </w:tc>
        <w:tc>
          <w:tcPr>
            <w:tcW w:w="1533" w:type="dxa"/>
            <w:gridSpan w:val="2"/>
            <w:tcBorders>
              <w:top w:val="single" w:color="auto" w:sz="6" w:space="0"/>
              <w:left w:val="nil"/>
              <w:bottom w:val="single" w:color="auto" w:sz="6" w:space="0"/>
              <w:right w:val="single" w:color="auto" w:sz="6" w:space="0"/>
            </w:tcBorders>
            <w:vAlign w:val="center"/>
          </w:tcPr>
          <w:p w14:paraId="1B151DEC">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产品尺寸:85*56；2、折叠尺寸:71*65*10cm:3、主架:由Q235B优质高碳钢管焊接而成，抗冲击，韧性强，承重高，钢管规格由Φ22*1.2mm；采用可折叠结构，携带方便，占地面积小，免工具安装，方便使用，整体高度五档可调节。表面采用高温粉体烤漆处理。4扶手：PVC防滑扶手，防滑耐用，可上翻。5、靠背垫600D牛津布坐垫，抗拉强度高。</w:t>
            </w:r>
          </w:p>
        </w:tc>
        <w:tc>
          <w:tcPr>
            <w:tcW w:w="1533" w:type="dxa"/>
            <w:tcBorders>
              <w:top w:val="single" w:color="auto" w:sz="6" w:space="0"/>
              <w:left w:val="nil"/>
              <w:bottom w:val="single" w:color="auto" w:sz="6" w:space="0"/>
              <w:right w:val="single" w:color="auto" w:sz="6" w:space="0"/>
            </w:tcBorders>
            <w:vAlign w:val="center"/>
          </w:tcPr>
          <w:p w14:paraId="7630BE60">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产品尺寸：75*56cm，收纳尺寸80*56； 加高椅背，加固椅架，材质：舒适科技布+航空碳钢，折叠扶手</w:t>
            </w:r>
          </w:p>
        </w:tc>
        <w:tc>
          <w:tcPr>
            <w:tcW w:w="1478" w:type="dxa"/>
            <w:tcBorders>
              <w:top w:val="single" w:color="auto" w:sz="6" w:space="0"/>
              <w:left w:val="nil"/>
              <w:bottom w:val="single" w:color="auto" w:sz="6" w:space="0"/>
              <w:right w:val="single" w:color="auto" w:sz="4" w:space="0"/>
            </w:tcBorders>
            <w:vAlign w:val="center"/>
          </w:tcPr>
          <w:p w14:paraId="1E5A6D1D">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6D7A8C01">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永康市开柜家具有限公司</w:t>
            </w:r>
          </w:p>
        </w:tc>
        <w:tc>
          <w:tcPr>
            <w:tcW w:w="511" w:type="dxa"/>
            <w:tcBorders>
              <w:top w:val="single" w:color="auto" w:sz="6" w:space="0"/>
              <w:left w:val="nil"/>
              <w:bottom w:val="single" w:color="auto" w:sz="6" w:space="0"/>
              <w:right w:val="single" w:color="auto" w:sz="6" w:space="0"/>
            </w:tcBorders>
            <w:vAlign w:val="center"/>
          </w:tcPr>
          <w:p w14:paraId="072D89B9">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3907284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把</w:t>
            </w:r>
          </w:p>
        </w:tc>
        <w:tc>
          <w:tcPr>
            <w:tcW w:w="778" w:type="dxa"/>
            <w:tcBorders>
              <w:top w:val="single" w:color="auto" w:sz="6" w:space="0"/>
              <w:left w:val="nil"/>
              <w:bottom w:val="single" w:color="auto" w:sz="6" w:space="0"/>
              <w:right w:val="single" w:color="auto" w:sz="6" w:space="0"/>
            </w:tcBorders>
            <w:vAlign w:val="center"/>
          </w:tcPr>
          <w:p w14:paraId="0AE0257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365</w:t>
            </w:r>
          </w:p>
        </w:tc>
        <w:tc>
          <w:tcPr>
            <w:tcW w:w="850" w:type="dxa"/>
            <w:tcBorders>
              <w:top w:val="single" w:color="auto" w:sz="6" w:space="0"/>
              <w:left w:val="nil"/>
              <w:bottom w:val="single" w:color="auto" w:sz="6" w:space="0"/>
              <w:right w:val="single" w:color="auto" w:sz="6" w:space="0"/>
            </w:tcBorders>
            <w:vAlign w:val="center"/>
          </w:tcPr>
          <w:p w14:paraId="7A609867">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365</w:t>
            </w:r>
          </w:p>
        </w:tc>
        <w:tc>
          <w:tcPr>
            <w:tcW w:w="506" w:type="dxa"/>
            <w:tcBorders>
              <w:top w:val="single" w:color="auto" w:sz="6" w:space="0"/>
              <w:left w:val="nil"/>
              <w:bottom w:val="single" w:color="auto" w:sz="6" w:space="0"/>
              <w:right w:val="single" w:color="auto" w:sz="6" w:space="0"/>
            </w:tcBorders>
            <w:vAlign w:val="center"/>
          </w:tcPr>
          <w:p w14:paraId="6D76922F">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56564E89">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6E60839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33</w:t>
            </w:r>
          </w:p>
        </w:tc>
        <w:tc>
          <w:tcPr>
            <w:tcW w:w="825" w:type="dxa"/>
            <w:tcBorders>
              <w:top w:val="single" w:color="auto" w:sz="6" w:space="0"/>
              <w:left w:val="nil"/>
              <w:bottom w:val="single" w:color="auto" w:sz="6" w:space="0"/>
              <w:right w:val="single" w:color="auto" w:sz="6" w:space="0"/>
            </w:tcBorders>
            <w:vAlign w:val="center"/>
          </w:tcPr>
          <w:p w14:paraId="687C127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适老防寒护膝</w:t>
            </w:r>
          </w:p>
        </w:tc>
        <w:tc>
          <w:tcPr>
            <w:tcW w:w="851" w:type="dxa"/>
            <w:tcBorders>
              <w:top w:val="single" w:color="auto" w:sz="6" w:space="0"/>
              <w:left w:val="nil"/>
              <w:bottom w:val="single" w:color="auto" w:sz="6" w:space="0"/>
              <w:right w:val="single" w:color="auto" w:sz="6" w:space="0"/>
            </w:tcBorders>
            <w:vAlign w:val="center"/>
          </w:tcPr>
          <w:p w14:paraId="0683680C">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JNLKE 杰恩莱克</w:t>
            </w:r>
          </w:p>
        </w:tc>
        <w:tc>
          <w:tcPr>
            <w:tcW w:w="1533" w:type="dxa"/>
            <w:gridSpan w:val="2"/>
            <w:tcBorders>
              <w:top w:val="single" w:color="auto" w:sz="6" w:space="0"/>
              <w:left w:val="nil"/>
              <w:bottom w:val="single" w:color="auto" w:sz="6" w:space="0"/>
              <w:right w:val="single" w:color="auto" w:sz="6" w:space="0"/>
            </w:tcBorders>
            <w:vAlign w:val="center"/>
          </w:tcPr>
          <w:p w14:paraId="6F43F609">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1、适用人群:老年2、产品特点:弹力好、耐用不变形、自热升温3、尺码:M/L/XL/XXL</w:t>
            </w:r>
          </w:p>
        </w:tc>
        <w:tc>
          <w:tcPr>
            <w:tcW w:w="1533" w:type="dxa"/>
            <w:tcBorders>
              <w:top w:val="single" w:color="auto" w:sz="6" w:space="0"/>
              <w:left w:val="nil"/>
              <w:bottom w:val="single" w:color="auto" w:sz="6" w:space="0"/>
              <w:right w:val="single" w:color="auto" w:sz="6" w:space="0"/>
            </w:tcBorders>
            <w:vAlign w:val="center"/>
          </w:tcPr>
          <w:p w14:paraId="4512D6BB">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1、适用人群:老年2、产品特点:弹力好、耐用不变形、自热升温3、尺码:S/M/L/XL</w:t>
            </w:r>
          </w:p>
        </w:tc>
        <w:tc>
          <w:tcPr>
            <w:tcW w:w="1478" w:type="dxa"/>
            <w:tcBorders>
              <w:top w:val="single" w:color="auto" w:sz="6" w:space="0"/>
              <w:left w:val="nil"/>
              <w:bottom w:val="single" w:color="auto" w:sz="6" w:space="0"/>
              <w:right w:val="single" w:color="auto" w:sz="4" w:space="0"/>
            </w:tcBorders>
            <w:vAlign w:val="center"/>
          </w:tcPr>
          <w:p w14:paraId="67E398B3">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33F2D91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迈莱克医疗用品石家庄有限公司</w:t>
            </w:r>
          </w:p>
        </w:tc>
        <w:tc>
          <w:tcPr>
            <w:tcW w:w="511" w:type="dxa"/>
            <w:tcBorders>
              <w:top w:val="single" w:color="auto" w:sz="6" w:space="0"/>
              <w:left w:val="nil"/>
              <w:bottom w:val="single" w:color="auto" w:sz="6" w:space="0"/>
              <w:right w:val="single" w:color="auto" w:sz="6" w:space="0"/>
            </w:tcBorders>
            <w:vAlign w:val="center"/>
          </w:tcPr>
          <w:p w14:paraId="456B261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w:t>
            </w:r>
          </w:p>
        </w:tc>
        <w:tc>
          <w:tcPr>
            <w:tcW w:w="522" w:type="dxa"/>
            <w:tcBorders>
              <w:top w:val="single" w:color="auto" w:sz="6" w:space="0"/>
              <w:left w:val="nil"/>
              <w:bottom w:val="single" w:color="auto" w:sz="6" w:space="0"/>
              <w:right w:val="single" w:color="auto" w:sz="6" w:space="0"/>
            </w:tcBorders>
            <w:vAlign w:val="center"/>
          </w:tcPr>
          <w:p w14:paraId="306300B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3AC960A5">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75</w:t>
            </w:r>
          </w:p>
        </w:tc>
        <w:tc>
          <w:tcPr>
            <w:tcW w:w="850" w:type="dxa"/>
            <w:tcBorders>
              <w:top w:val="single" w:color="auto" w:sz="6" w:space="0"/>
              <w:left w:val="nil"/>
              <w:bottom w:val="single" w:color="auto" w:sz="6" w:space="0"/>
              <w:right w:val="single" w:color="auto" w:sz="6" w:space="0"/>
            </w:tcBorders>
            <w:vAlign w:val="center"/>
          </w:tcPr>
          <w:p w14:paraId="140690F3">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225</w:t>
            </w:r>
          </w:p>
        </w:tc>
        <w:tc>
          <w:tcPr>
            <w:tcW w:w="506" w:type="dxa"/>
            <w:tcBorders>
              <w:top w:val="single" w:color="auto" w:sz="6" w:space="0"/>
              <w:left w:val="nil"/>
              <w:bottom w:val="single" w:color="auto" w:sz="6" w:space="0"/>
              <w:right w:val="single" w:color="auto" w:sz="6" w:space="0"/>
            </w:tcBorders>
            <w:vAlign w:val="center"/>
          </w:tcPr>
          <w:p w14:paraId="5716B820">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351ED004">
        <w:tblPrEx>
          <w:tblCellMar>
            <w:top w:w="0" w:type="dxa"/>
            <w:left w:w="108" w:type="dxa"/>
            <w:bottom w:w="0" w:type="dxa"/>
            <w:right w:w="108" w:type="dxa"/>
          </w:tblCellMar>
        </w:tblPrEx>
        <w:trPr>
          <w:trHeight w:val="261"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222E733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34</w:t>
            </w:r>
          </w:p>
        </w:tc>
        <w:tc>
          <w:tcPr>
            <w:tcW w:w="825" w:type="dxa"/>
            <w:tcBorders>
              <w:top w:val="single" w:color="auto" w:sz="6" w:space="0"/>
              <w:left w:val="nil"/>
              <w:bottom w:val="single" w:color="auto" w:sz="6" w:space="0"/>
              <w:right w:val="single" w:color="auto" w:sz="6" w:space="0"/>
            </w:tcBorders>
            <w:vAlign w:val="center"/>
          </w:tcPr>
          <w:p w14:paraId="101BB45E">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适老换鞋凳</w:t>
            </w:r>
          </w:p>
        </w:tc>
        <w:tc>
          <w:tcPr>
            <w:tcW w:w="851" w:type="dxa"/>
            <w:tcBorders>
              <w:top w:val="single" w:color="auto" w:sz="6" w:space="0"/>
              <w:left w:val="nil"/>
              <w:bottom w:val="single" w:color="auto" w:sz="6" w:space="0"/>
              <w:right w:val="single" w:color="auto" w:sz="6" w:space="0"/>
            </w:tcBorders>
            <w:vAlign w:val="center"/>
          </w:tcPr>
          <w:p w14:paraId="527D6CB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政鸿</w:t>
            </w:r>
          </w:p>
        </w:tc>
        <w:tc>
          <w:tcPr>
            <w:tcW w:w="1533" w:type="dxa"/>
            <w:gridSpan w:val="2"/>
            <w:tcBorders>
              <w:top w:val="single" w:color="auto" w:sz="6" w:space="0"/>
              <w:left w:val="nil"/>
              <w:bottom w:val="single" w:color="auto" w:sz="6" w:space="0"/>
              <w:right w:val="single" w:color="auto" w:sz="6" w:space="0"/>
            </w:tcBorders>
            <w:vAlign w:val="center"/>
          </w:tcPr>
          <w:p w14:paraId="5748482E">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1、风格:北欧。2、材质:木质。3、助起扶手设计、圆润边角。4、尺寸:30*30*60"</w:t>
            </w:r>
          </w:p>
        </w:tc>
        <w:tc>
          <w:tcPr>
            <w:tcW w:w="1533" w:type="dxa"/>
            <w:tcBorders>
              <w:top w:val="single" w:color="auto" w:sz="6" w:space="0"/>
              <w:left w:val="nil"/>
              <w:bottom w:val="single" w:color="auto" w:sz="6" w:space="0"/>
              <w:right w:val="single" w:color="auto" w:sz="6" w:space="0"/>
            </w:tcBorders>
            <w:vAlign w:val="center"/>
          </w:tcPr>
          <w:p w14:paraId="72A7CD44">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1、风格:北欧。2、材质:木质。3、助起扶手设计、圆润边角。4、尺寸:60*40*59</w:t>
            </w:r>
          </w:p>
        </w:tc>
        <w:tc>
          <w:tcPr>
            <w:tcW w:w="1478" w:type="dxa"/>
            <w:tcBorders>
              <w:top w:val="single" w:color="auto" w:sz="6" w:space="0"/>
              <w:left w:val="nil"/>
              <w:bottom w:val="single" w:color="auto" w:sz="6" w:space="0"/>
              <w:right w:val="single" w:color="auto" w:sz="4" w:space="0"/>
            </w:tcBorders>
            <w:vAlign w:val="center"/>
          </w:tcPr>
          <w:p w14:paraId="2DE16F29">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4773DDE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衡水政鸿医疗科技有限公司</w:t>
            </w:r>
          </w:p>
        </w:tc>
        <w:tc>
          <w:tcPr>
            <w:tcW w:w="511" w:type="dxa"/>
            <w:tcBorders>
              <w:top w:val="single" w:color="auto" w:sz="6" w:space="0"/>
              <w:left w:val="nil"/>
              <w:bottom w:val="single" w:color="auto" w:sz="6" w:space="0"/>
              <w:right w:val="single" w:color="auto" w:sz="6" w:space="0"/>
            </w:tcBorders>
            <w:vAlign w:val="center"/>
          </w:tcPr>
          <w:p w14:paraId="767D4D4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04B38D0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71A8203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870</w:t>
            </w:r>
          </w:p>
        </w:tc>
        <w:tc>
          <w:tcPr>
            <w:tcW w:w="850" w:type="dxa"/>
            <w:tcBorders>
              <w:top w:val="single" w:color="auto" w:sz="6" w:space="0"/>
              <w:left w:val="nil"/>
              <w:bottom w:val="single" w:color="auto" w:sz="6" w:space="0"/>
              <w:right w:val="single" w:color="auto" w:sz="6" w:space="0"/>
            </w:tcBorders>
            <w:vAlign w:val="center"/>
          </w:tcPr>
          <w:p w14:paraId="1965217E">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1740</w:t>
            </w:r>
          </w:p>
        </w:tc>
        <w:tc>
          <w:tcPr>
            <w:tcW w:w="506" w:type="dxa"/>
            <w:tcBorders>
              <w:top w:val="single" w:color="auto" w:sz="6" w:space="0"/>
              <w:left w:val="nil"/>
              <w:bottom w:val="single" w:color="auto" w:sz="6" w:space="0"/>
              <w:right w:val="single" w:color="auto" w:sz="6" w:space="0"/>
            </w:tcBorders>
            <w:vAlign w:val="center"/>
          </w:tcPr>
          <w:p w14:paraId="19ABEA2C">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10AC2DDE">
        <w:tblPrEx>
          <w:tblCellMar>
            <w:top w:w="0" w:type="dxa"/>
            <w:left w:w="108" w:type="dxa"/>
            <w:bottom w:w="0" w:type="dxa"/>
            <w:right w:w="108" w:type="dxa"/>
          </w:tblCellMar>
        </w:tblPrEx>
        <w:trPr>
          <w:trHeight w:val="125"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593902CC">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35</w:t>
            </w:r>
          </w:p>
        </w:tc>
        <w:tc>
          <w:tcPr>
            <w:tcW w:w="825" w:type="dxa"/>
            <w:tcBorders>
              <w:top w:val="single" w:color="auto" w:sz="6" w:space="0"/>
              <w:left w:val="nil"/>
              <w:bottom w:val="single" w:color="auto" w:sz="6" w:space="0"/>
              <w:right w:val="single" w:color="auto" w:sz="6" w:space="0"/>
            </w:tcBorders>
            <w:vAlign w:val="center"/>
          </w:tcPr>
          <w:p w14:paraId="0C9C949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便携放大镜</w:t>
            </w:r>
          </w:p>
        </w:tc>
        <w:tc>
          <w:tcPr>
            <w:tcW w:w="851" w:type="dxa"/>
            <w:tcBorders>
              <w:top w:val="single" w:color="auto" w:sz="6" w:space="0"/>
              <w:left w:val="nil"/>
              <w:bottom w:val="single" w:color="auto" w:sz="6" w:space="0"/>
              <w:right w:val="single" w:color="auto" w:sz="6" w:space="0"/>
            </w:tcBorders>
            <w:vAlign w:val="center"/>
          </w:tcPr>
          <w:p w14:paraId="0D6BD441">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楚达</w:t>
            </w:r>
          </w:p>
        </w:tc>
        <w:tc>
          <w:tcPr>
            <w:tcW w:w="1533" w:type="dxa"/>
            <w:gridSpan w:val="2"/>
            <w:tcBorders>
              <w:top w:val="single" w:color="auto" w:sz="6" w:space="0"/>
              <w:left w:val="nil"/>
              <w:bottom w:val="single" w:color="auto" w:sz="6" w:space="0"/>
              <w:right w:val="single" w:color="auto" w:sz="6" w:space="0"/>
            </w:tcBorders>
            <w:vAlign w:val="center"/>
          </w:tcPr>
          <w:p w14:paraId="010E029C">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1、产品类型:手持式放大镜2、产品特点:全光学，非球面镜片3、功能:辅助老人辨识物体及文字</w:t>
            </w:r>
          </w:p>
        </w:tc>
        <w:tc>
          <w:tcPr>
            <w:tcW w:w="1533" w:type="dxa"/>
            <w:tcBorders>
              <w:top w:val="single" w:color="auto" w:sz="6" w:space="0"/>
              <w:left w:val="nil"/>
              <w:bottom w:val="single" w:color="auto" w:sz="6" w:space="0"/>
              <w:right w:val="single" w:color="auto" w:sz="6" w:space="0"/>
            </w:tcBorders>
            <w:vAlign w:val="center"/>
          </w:tcPr>
          <w:p w14:paraId="427737D5">
            <w:pPr>
              <w:snapToGrid w:val="0"/>
              <w:spacing w:line="280" w:lineRule="exact"/>
              <w:jc w:val="center"/>
              <w:rPr>
                <w:rFonts w:hint="eastAsia" w:ascii="方正仿宋_GB2312" w:hAnsi="方正仿宋_GB2312" w:eastAsia="方正仿宋_GB2312" w:cs="方正仿宋_GB2312"/>
                <w:szCs w:val="20"/>
              </w:rPr>
            </w:pPr>
            <w:r>
              <w:rPr>
                <w:rFonts w:hint="eastAsia" w:ascii="方正仿宋_GB2312" w:hAnsi="方正仿宋_GB2312" w:eastAsia="方正仿宋_GB2312" w:cs="方正仿宋_GB2312"/>
                <w:szCs w:val="20"/>
              </w:rPr>
              <w:t>1、产品类型:手持式放大镜2、产品特点:放大光学玻璃镜片3、功能:辅助老人辨识物体及文字</w:t>
            </w:r>
          </w:p>
        </w:tc>
        <w:tc>
          <w:tcPr>
            <w:tcW w:w="1478" w:type="dxa"/>
            <w:tcBorders>
              <w:top w:val="single" w:color="auto" w:sz="6" w:space="0"/>
              <w:left w:val="nil"/>
              <w:bottom w:val="single" w:color="auto" w:sz="6" w:space="0"/>
              <w:right w:val="single" w:color="auto" w:sz="4" w:space="0"/>
            </w:tcBorders>
            <w:vAlign w:val="center"/>
          </w:tcPr>
          <w:p w14:paraId="45407C49">
            <w:pPr>
              <w:spacing w:line="280" w:lineRule="exact"/>
              <w:jc w:val="center"/>
              <w:rPr>
                <w:rFonts w:hint="eastAsia" w:ascii="方正仿宋_GB2312" w:hAnsi="方正仿宋_GB2312" w:eastAsia="方正仿宋_GB2312" w:cs="方正仿宋_GB2312"/>
              </w:rPr>
            </w:pPr>
            <w:bookmarkStart w:id="13" w:name="OLE_LINK10"/>
            <w:bookmarkStart w:id="14" w:name="OLE_LINK9"/>
            <w:r>
              <w:rPr>
                <w:rFonts w:hint="eastAsia" w:ascii="方正仿宋_GB2312" w:hAnsi="方正仿宋_GB2312" w:eastAsia="方正仿宋_GB2312" w:cs="方正仿宋_GB2312"/>
                <w:kern w:val="0"/>
                <w:sz w:val="20"/>
                <w:szCs w:val="20"/>
              </w:rPr>
              <w:t>无</w:t>
            </w:r>
            <w:bookmarkEnd w:id="13"/>
            <w:bookmarkEnd w:id="14"/>
          </w:p>
        </w:tc>
        <w:tc>
          <w:tcPr>
            <w:tcW w:w="711" w:type="dxa"/>
            <w:tcBorders>
              <w:top w:val="single" w:color="auto" w:sz="6" w:space="0"/>
              <w:left w:val="nil"/>
              <w:bottom w:val="single" w:color="auto" w:sz="6" w:space="0"/>
              <w:right w:val="single" w:color="auto" w:sz="6" w:space="0"/>
            </w:tcBorders>
            <w:vAlign w:val="center"/>
          </w:tcPr>
          <w:p w14:paraId="339826C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义乌市楚冠光学仪器有限公司</w:t>
            </w:r>
          </w:p>
        </w:tc>
        <w:tc>
          <w:tcPr>
            <w:tcW w:w="511" w:type="dxa"/>
            <w:tcBorders>
              <w:top w:val="single" w:color="auto" w:sz="6" w:space="0"/>
              <w:left w:val="nil"/>
              <w:bottom w:val="single" w:color="auto" w:sz="6" w:space="0"/>
              <w:right w:val="single" w:color="auto" w:sz="6" w:space="0"/>
            </w:tcBorders>
            <w:vAlign w:val="center"/>
          </w:tcPr>
          <w:p w14:paraId="38D54F0B">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1</w:t>
            </w:r>
          </w:p>
        </w:tc>
        <w:tc>
          <w:tcPr>
            <w:tcW w:w="522" w:type="dxa"/>
            <w:tcBorders>
              <w:top w:val="single" w:color="auto" w:sz="6" w:space="0"/>
              <w:left w:val="nil"/>
              <w:bottom w:val="single" w:color="auto" w:sz="6" w:space="0"/>
              <w:right w:val="single" w:color="auto" w:sz="6" w:space="0"/>
            </w:tcBorders>
            <w:vAlign w:val="center"/>
          </w:tcPr>
          <w:p w14:paraId="0253D5D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351D0384">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65</w:t>
            </w:r>
          </w:p>
        </w:tc>
        <w:tc>
          <w:tcPr>
            <w:tcW w:w="850" w:type="dxa"/>
            <w:tcBorders>
              <w:top w:val="single" w:color="auto" w:sz="6" w:space="0"/>
              <w:left w:val="nil"/>
              <w:bottom w:val="single" w:color="auto" w:sz="6" w:space="0"/>
              <w:right w:val="single" w:color="auto" w:sz="6" w:space="0"/>
            </w:tcBorders>
            <w:vAlign w:val="center"/>
          </w:tcPr>
          <w:p w14:paraId="38BE26E7">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65</w:t>
            </w:r>
          </w:p>
        </w:tc>
        <w:tc>
          <w:tcPr>
            <w:tcW w:w="506" w:type="dxa"/>
            <w:tcBorders>
              <w:top w:val="single" w:color="auto" w:sz="6" w:space="0"/>
              <w:left w:val="nil"/>
              <w:bottom w:val="single" w:color="auto" w:sz="6" w:space="0"/>
              <w:right w:val="single" w:color="auto" w:sz="6" w:space="0"/>
            </w:tcBorders>
            <w:vAlign w:val="center"/>
          </w:tcPr>
          <w:p w14:paraId="5A27EEF8">
            <w:pPr>
              <w:spacing w:line="280" w:lineRule="exact"/>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bCs/>
                <w:color w:val="000000"/>
                <w:sz w:val="20"/>
                <w:szCs w:val="20"/>
              </w:rPr>
              <w:t>1年</w:t>
            </w:r>
          </w:p>
        </w:tc>
      </w:tr>
      <w:tr w14:paraId="3725BF7C">
        <w:tblPrEx>
          <w:tblCellMar>
            <w:top w:w="0" w:type="dxa"/>
            <w:left w:w="108" w:type="dxa"/>
            <w:bottom w:w="0" w:type="dxa"/>
            <w:right w:w="108" w:type="dxa"/>
          </w:tblCellMar>
        </w:tblPrEx>
        <w:trPr>
          <w:trHeight w:val="90" w:hRule="atLeast"/>
          <w:jc w:val="center"/>
        </w:trPr>
        <w:tc>
          <w:tcPr>
            <w:tcW w:w="559" w:type="dxa"/>
            <w:tcBorders>
              <w:top w:val="single" w:color="auto" w:sz="6" w:space="0"/>
              <w:left w:val="single" w:color="auto" w:sz="6" w:space="0"/>
              <w:bottom w:val="single" w:color="auto" w:sz="6" w:space="0"/>
              <w:right w:val="single" w:color="auto" w:sz="6" w:space="0"/>
            </w:tcBorders>
            <w:vAlign w:val="center"/>
          </w:tcPr>
          <w:p w14:paraId="73181EE3">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36</w:t>
            </w:r>
          </w:p>
        </w:tc>
        <w:tc>
          <w:tcPr>
            <w:tcW w:w="825" w:type="dxa"/>
            <w:tcBorders>
              <w:top w:val="single" w:color="auto" w:sz="6" w:space="0"/>
              <w:left w:val="nil"/>
              <w:bottom w:val="single" w:color="auto" w:sz="6" w:space="0"/>
              <w:right w:val="single" w:color="auto" w:sz="6" w:space="0"/>
            </w:tcBorders>
            <w:vAlign w:val="center"/>
          </w:tcPr>
          <w:p w14:paraId="5EFE1711">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0"/>
                <w:szCs w:val="20"/>
              </w:rPr>
              <w:t>智能防褥疮床垫</w:t>
            </w:r>
          </w:p>
        </w:tc>
        <w:tc>
          <w:tcPr>
            <w:tcW w:w="851" w:type="dxa"/>
            <w:tcBorders>
              <w:top w:val="single" w:color="auto" w:sz="6" w:space="0"/>
              <w:left w:val="nil"/>
              <w:bottom w:val="single" w:color="auto" w:sz="6" w:space="0"/>
              <w:right w:val="single" w:color="auto" w:sz="6" w:space="0"/>
            </w:tcBorders>
            <w:vAlign w:val="center"/>
          </w:tcPr>
          <w:p w14:paraId="114CCA86">
            <w:pPr>
              <w:snapToGrid w:val="0"/>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顾高</w:t>
            </w:r>
          </w:p>
        </w:tc>
        <w:tc>
          <w:tcPr>
            <w:tcW w:w="1533" w:type="dxa"/>
            <w:gridSpan w:val="2"/>
            <w:tcBorders>
              <w:top w:val="single" w:color="auto" w:sz="6" w:space="0"/>
              <w:left w:val="nil"/>
              <w:bottom w:val="single" w:color="auto" w:sz="6" w:space="0"/>
              <w:right w:val="single" w:color="auto" w:sz="6" w:space="0"/>
            </w:tcBorders>
            <w:vAlign w:val="center"/>
          </w:tcPr>
          <w:p w14:paraId="29A6CA6A">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0"/>
              </w:rPr>
              <w:t>优质尼龙PVC材料制作，柔软舒适，经久耐用。波动床垫，每8-10分钟循环充放气;气垫规格2000x900mm;最大出气压:不大于14kpa。电源电压:AC220v50Hz;承重力:100KG</w:t>
            </w:r>
          </w:p>
          <w:p w14:paraId="6E543980">
            <w:pPr>
              <w:snapToGrid w:val="0"/>
              <w:spacing w:line="280" w:lineRule="exact"/>
              <w:jc w:val="center"/>
              <w:rPr>
                <w:rFonts w:hint="eastAsia" w:ascii="方正仿宋_GB2312" w:hAnsi="方正仿宋_GB2312" w:eastAsia="方正仿宋_GB2312" w:cs="方正仿宋_GB2312"/>
                <w:szCs w:val="20"/>
              </w:rPr>
            </w:pPr>
          </w:p>
        </w:tc>
        <w:tc>
          <w:tcPr>
            <w:tcW w:w="1533" w:type="dxa"/>
            <w:tcBorders>
              <w:top w:val="single" w:color="auto" w:sz="6" w:space="0"/>
              <w:left w:val="nil"/>
              <w:bottom w:val="single" w:color="auto" w:sz="6" w:space="0"/>
              <w:right w:val="single" w:color="auto" w:sz="6" w:space="0"/>
            </w:tcBorders>
            <w:vAlign w:val="center"/>
          </w:tcPr>
          <w:p w14:paraId="6689C005">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0"/>
              </w:rPr>
              <w:t>功能：软硬调节，噪音：睡眠降噪，管径8cm，1950x900mm优质PVC面料，波动按摩。适用人群：长期卧床、重度褥疮、睡眠浅</w:t>
            </w:r>
          </w:p>
          <w:p w14:paraId="2502281E">
            <w:pPr>
              <w:snapToGrid w:val="0"/>
              <w:spacing w:line="280" w:lineRule="exact"/>
              <w:jc w:val="center"/>
              <w:rPr>
                <w:rFonts w:hint="eastAsia" w:ascii="方正仿宋_GB2312" w:hAnsi="方正仿宋_GB2312" w:eastAsia="方正仿宋_GB2312" w:cs="方正仿宋_GB2312"/>
                <w:szCs w:val="20"/>
              </w:rPr>
            </w:pPr>
          </w:p>
        </w:tc>
        <w:tc>
          <w:tcPr>
            <w:tcW w:w="1478" w:type="dxa"/>
            <w:tcBorders>
              <w:top w:val="single" w:color="auto" w:sz="6" w:space="0"/>
              <w:left w:val="nil"/>
              <w:bottom w:val="single" w:color="auto" w:sz="6" w:space="0"/>
              <w:right w:val="single" w:color="auto" w:sz="4" w:space="0"/>
            </w:tcBorders>
            <w:vAlign w:val="center"/>
          </w:tcPr>
          <w:p w14:paraId="1254DDA7">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无</w:t>
            </w:r>
          </w:p>
        </w:tc>
        <w:tc>
          <w:tcPr>
            <w:tcW w:w="711" w:type="dxa"/>
            <w:tcBorders>
              <w:top w:val="single" w:color="auto" w:sz="6" w:space="0"/>
              <w:left w:val="nil"/>
              <w:bottom w:val="single" w:color="auto" w:sz="6" w:space="0"/>
              <w:right w:val="single" w:color="auto" w:sz="6" w:space="0"/>
            </w:tcBorders>
            <w:vAlign w:val="center"/>
          </w:tcPr>
          <w:p w14:paraId="0DBFEEB2">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德州市康之源医疗器械有限责任公司</w:t>
            </w:r>
          </w:p>
        </w:tc>
        <w:tc>
          <w:tcPr>
            <w:tcW w:w="511" w:type="dxa"/>
            <w:tcBorders>
              <w:top w:val="single" w:color="auto" w:sz="6" w:space="0"/>
              <w:left w:val="nil"/>
              <w:bottom w:val="single" w:color="auto" w:sz="6" w:space="0"/>
              <w:right w:val="single" w:color="auto" w:sz="6" w:space="0"/>
            </w:tcBorders>
            <w:vAlign w:val="center"/>
          </w:tcPr>
          <w:p w14:paraId="259FF6B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2</w:t>
            </w:r>
          </w:p>
        </w:tc>
        <w:tc>
          <w:tcPr>
            <w:tcW w:w="522" w:type="dxa"/>
            <w:tcBorders>
              <w:top w:val="single" w:color="auto" w:sz="6" w:space="0"/>
              <w:left w:val="nil"/>
              <w:bottom w:val="single" w:color="auto" w:sz="6" w:space="0"/>
              <w:right w:val="single" w:color="auto" w:sz="6" w:space="0"/>
            </w:tcBorders>
            <w:vAlign w:val="center"/>
          </w:tcPr>
          <w:p w14:paraId="3DDA12EF">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个</w:t>
            </w:r>
          </w:p>
        </w:tc>
        <w:tc>
          <w:tcPr>
            <w:tcW w:w="778" w:type="dxa"/>
            <w:tcBorders>
              <w:top w:val="single" w:color="auto" w:sz="6" w:space="0"/>
              <w:left w:val="nil"/>
              <w:bottom w:val="single" w:color="auto" w:sz="6" w:space="0"/>
              <w:right w:val="single" w:color="auto" w:sz="6" w:space="0"/>
            </w:tcBorders>
            <w:vAlign w:val="center"/>
          </w:tcPr>
          <w:p w14:paraId="6111CDF0">
            <w:pPr>
              <w:spacing w:line="280" w:lineRule="exact"/>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570</w:t>
            </w:r>
          </w:p>
        </w:tc>
        <w:tc>
          <w:tcPr>
            <w:tcW w:w="850" w:type="dxa"/>
            <w:tcBorders>
              <w:top w:val="single" w:color="auto" w:sz="6" w:space="0"/>
              <w:left w:val="nil"/>
              <w:bottom w:val="single" w:color="auto" w:sz="6" w:space="0"/>
              <w:right w:val="single" w:color="auto" w:sz="6" w:space="0"/>
            </w:tcBorders>
            <w:vAlign w:val="center"/>
          </w:tcPr>
          <w:p w14:paraId="0D0FEC0E">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1140</w:t>
            </w:r>
          </w:p>
        </w:tc>
        <w:tc>
          <w:tcPr>
            <w:tcW w:w="506" w:type="dxa"/>
            <w:tcBorders>
              <w:top w:val="single" w:color="auto" w:sz="6" w:space="0"/>
              <w:left w:val="nil"/>
              <w:bottom w:val="single" w:color="auto" w:sz="6" w:space="0"/>
              <w:right w:val="single" w:color="auto" w:sz="6" w:space="0"/>
            </w:tcBorders>
            <w:vAlign w:val="center"/>
          </w:tcPr>
          <w:p w14:paraId="0D11E66D">
            <w:pPr>
              <w:spacing w:line="280" w:lineRule="exact"/>
              <w:jc w:val="center"/>
              <w:rPr>
                <w:rFonts w:hint="eastAsia" w:ascii="方正仿宋_GB2312" w:hAnsi="方正仿宋_GB2312" w:eastAsia="方正仿宋_GB2312" w:cs="方正仿宋_GB2312"/>
                <w:bCs/>
                <w:color w:val="000000"/>
                <w:sz w:val="20"/>
                <w:szCs w:val="20"/>
              </w:rPr>
            </w:pPr>
            <w:r>
              <w:rPr>
                <w:rFonts w:hint="eastAsia" w:ascii="方正仿宋_GB2312" w:hAnsi="方正仿宋_GB2312" w:eastAsia="方正仿宋_GB2312" w:cs="方正仿宋_GB2312"/>
                <w:bCs/>
                <w:color w:val="000000"/>
                <w:sz w:val="20"/>
                <w:szCs w:val="20"/>
              </w:rPr>
              <w:t>1年</w:t>
            </w:r>
          </w:p>
        </w:tc>
      </w:tr>
      <w:tr w14:paraId="4F447D08">
        <w:tblPrEx>
          <w:tblCellMar>
            <w:top w:w="0" w:type="dxa"/>
            <w:left w:w="108" w:type="dxa"/>
            <w:bottom w:w="0" w:type="dxa"/>
            <w:right w:w="108" w:type="dxa"/>
          </w:tblCellMar>
        </w:tblPrEx>
        <w:trPr>
          <w:trHeight w:val="397" w:hRule="atLeast"/>
          <w:jc w:val="center"/>
        </w:trPr>
        <w:tc>
          <w:tcPr>
            <w:tcW w:w="10657" w:type="dxa"/>
            <w:gridSpan w:val="13"/>
            <w:tcBorders>
              <w:top w:val="single" w:color="auto" w:sz="6" w:space="0"/>
              <w:left w:val="single" w:color="auto" w:sz="6" w:space="0"/>
              <w:bottom w:val="single" w:color="auto" w:sz="6" w:space="0"/>
              <w:right w:val="single" w:color="auto" w:sz="6" w:space="0"/>
            </w:tcBorders>
            <w:vAlign w:val="center"/>
          </w:tcPr>
          <w:p w14:paraId="2D17E6DE">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基础包合计：大写：贰万叁仟柒佰伍拾元整  小写23750元</w:t>
            </w:r>
          </w:p>
        </w:tc>
      </w:tr>
      <w:tr w14:paraId="464B7A15">
        <w:tblPrEx>
          <w:tblCellMar>
            <w:top w:w="0" w:type="dxa"/>
            <w:left w:w="108" w:type="dxa"/>
            <w:bottom w:w="0" w:type="dxa"/>
            <w:right w:w="108" w:type="dxa"/>
          </w:tblCellMar>
        </w:tblPrEx>
        <w:trPr>
          <w:trHeight w:val="397" w:hRule="atLeast"/>
          <w:jc w:val="center"/>
        </w:trPr>
        <w:tc>
          <w:tcPr>
            <w:tcW w:w="10657" w:type="dxa"/>
            <w:gridSpan w:val="13"/>
            <w:tcBorders>
              <w:top w:val="single" w:color="auto" w:sz="6" w:space="0"/>
              <w:left w:val="single" w:color="auto" w:sz="6" w:space="0"/>
              <w:bottom w:val="single" w:color="auto" w:sz="6" w:space="0"/>
              <w:right w:val="single" w:color="auto" w:sz="6" w:space="0"/>
            </w:tcBorders>
            <w:vAlign w:val="center"/>
          </w:tcPr>
          <w:p w14:paraId="5BB0A3E4">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其他单品合计：人民币（大写）：伍万零贰拾伍元整  小写：50025元</w:t>
            </w:r>
          </w:p>
        </w:tc>
      </w:tr>
      <w:tr w14:paraId="40B9A6DE">
        <w:tblPrEx>
          <w:tblCellMar>
            <w:top w:w="0" w:type="dxa"/>
            <w:left w:w="108" w:type="dxa"/>
            <w:bottom w:w="0" w:type="dxa"/>
            <w:right w:w="108" w:type="dxa"/>
          </w:tblCellMar>
        </w:tblPrEx>
        <w:trPr>
          <w:trHeight w:val="397" w:hRule="atLeast"/>
          <w:jc w:val="center"/>
        </w:trPr>
        <w:tc>
          <w:tcPr>
            <w:tcW w:w="1384" w:type="dxa"/>
            <w:gridSpan w:val="2"/>
            <w:tcBorders>
              <w:top w:val="single" w:color="auto" w:sz="6" w:space="0"/>
              <w:left w:val="single" w:color="auto" w:sz="6" w:space="0"/>
              <w:bottom w:val="single" w:color="auto" w:sz="6" w:space="0"/>
              <w:right w:val="single" w:color="auto" w:sz="6" w:space="0"/>
            </w:tcBorders>
            <w:vAlign w:val="center"/>
          </w:tcPr>
          <w:p w14:paraId="3133699E">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响应总价</w:t>
            </w:r>
          </w:p>
        </w:tc>
        <w:tc>
          <w:tcPr>
            <w:tcW w:w="992" w:type="dxa"/>
            <w:gridSpan w:val="2"/>
            <w:tcBorders>
              <w:top w:val="single" w:color="auto" w:sz="6" w:space="0"/>
              <w:left w:val="nil"/>
              <w:bottom w:val="single" w:color="auto" w:sz="6" w:space="0"/>
              <w:right w:val="single" w:color="auto" w:sz="6" w:space="0"/>
            </w:tcBorders>
            <w:vAlign w:val="center"/>
          </w:tcPr>
          <w:p w14:paraId="20CEC72A">
            <w:pPr>
              <w:spacing w:line="280" w:lineRule="exact"/>
              <w:jc w:val="center"/>
              <w:rPr>
                <w:rFonts w:hint="eastAsia" w:ascii="方正仿宋_GB2312" w:hAnsi="方正仿宋_GB2312" w:eastAsia="方正仿宋_GB2312" w:cs="方正仿宋_GB2312"/>
                <w:b/>
                <w:bCs/>
                <w:color w:val="000000"/>
              </w:rPr>
            </w:pPr>
          </w:p>
        </w:tc>
        <w:tc>
          <w:tcPr>
            <w:tcW w:w="8281" w:type="dxa"/>
            <w:gridSpan w:val="9"/>
            <w:tcBorders>
              <w:top w:val="single" w:color="auto" w:sz="6" w:space="0"/>
              <w:left w:val="nil"/>
              <w:bottom w:val="single" w:color="auto" w:sz="6" w:space="0"/>
              <w:right w:val="single" w:color="auto" w:sz="6" w:space="0"/>
            </w:tcBorders>
            <w:vAlign w:val="center"/>
          </w:tcPr>
          <w:p w14:paraId="6E07DAB9">
            <w:pPr>
              <w:spacing w:line="280" w:lineRule="exact"/>
              <w:jc w:val="center"/>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b/>
                <w:bCs/>
                <w:color w:val="000000"/>
              </w:rPr>
              <w:t>人民币（大写）：柒万叁仟</w:t>
            </w:r>
            <w:bookmarkStart w:id="15" w:name="OLE_LINK5"/>
            <w:bookmarkStart w:id="16" w:name="OLE_LINK6"/>
            <w:r>
              <w:rPr>
                <w:rFonts w:hint="eastAsia" w:ascii="方正仿宋_GB2312" w:hAnsi="方正仿宋_GB2312" w:eastAsia="方正仿宋_GB2312" w:cs="方正仿宋_GB2312"/>
                <w:b/>
                <w:bCs/>
                <w:color w:val="000000"/>
              </w:rPr>
              <w:t>柒</w:t>
            </w:r>
            <w:bookmarkEnd w:id="15"/>
            <w:bookmarkEnd w:id="16"/>
            <w:r>
              <w:rPr>
                <w:rFonts w:hint="eastAsia" w:ascii="方正仿宋_GB2312" w:hAnsi="方正仿宋_GB2312" w:eastAsia="方正仿宋_GB2312" w:cs="方正仿宋_GB2312"/>
                <w:b/>
                <w:bCs/>
                <w:color w:val="000000"/>
              </w:rPr>
              <w:t>佰柒拾伍元整         小写：73775元</w:t>
            </w:r>
          </w:p>
        </w:tc>
      </w:tr>
    </w:tbl>
    <w:p w14:paraId="4DE0543D">
      <w:pPr>
        <w:snapToGrid w:val="0"/>
        <w:ind w:firstLine="630" w:firstLineChars="196"/>
        <w:jc w:val="both"/>
        <w:rPr>
          <w:rFonts w:hint="eastAsia" w:ascii="方正仿宋_GB2312" w:hAnsi="方正仿宋_GB2312" w:eastAsia="方正仿宋_GB2312" w:cs="方正仿宋_GB2312"/>
          <w:color w:val="000000"/>
          <w:sz w:val="32"/>
          <w:szCs w:val="32"/>
          <w:lang w:val="zh-CN"/>
        </w:rPr>
      </w:pPr>
      <w:r>
        <w:rPr>
          <w:rFonts w:hint="eastAsia" w:ascii="方正仿宋_GB2312" w:hAnsi="方正仿宋_GB2312" w:eastAsia="方正仿宋_GB2312" w:cs="方正仿宋_GB2312"/>
          <w:b/>
          <w:bCs/>
          <w:color w:val="000000"/>
          <w:sz w:val="32"/>
          <w:szCs w:val="32"/>
          <w:lang w:val="zh-CN"/>
        </w:rPr>
        <w:t>二、合同价格：</w:t>
      </w:r>
      <w:r>
        <w:rPr>
          <w:rFonts w:hint="eastAsia" w:ascii="方正仿宋_GB2312" w:hAnsi="方正仿宋_GB2312" w:eastAsia="方正仿宋_GB2312" w:cs="方正仿宋_GB2312"/>
          <w:color w:val="000000"/>
          <w:sz w:val="32"/>
          <w:szCs w:val="32"/>
          <w:lang w:val="zh-CN"/>
        </w:rPr>
        <w:t>人民币（大写）</w:t>
      </w:r>
      <w:r>
        <w:rPr>
          <w:rFonts w:hint="eastAsia" w:ascii="方正仿宋_GB2312" w:hAnsi="方正仿宋_GB2312" w:eastAsia="方正仿宋_GB2312" w:cs="方正仿宋_GB2312"/>
          <w:b/>
          <w:bCs/>
          <w:color w:val="000000"/>
          <w:sz w:val="32"/>
          <w:szCs w:val="32"/>
        </w:rPr>
        <w:t>柒万叁仟柒佰柒拾伍元整</w:t>
      </w:r>
      <w:r>
        <w:rPr>
          <w:rFonts w:hint="eastAsia" w:ascii="方正仿宋_GB2312" w:hAnsi="方正仿宋_GB2312" w:eastAsia="方正仿宋_GB2312" w:cs="方正仿宋_GB2312"/>
          <w:color w:val="000000"/>
          <w:sz w:val="32"/>
          <w:szCs w:val="32"/>
          <w:lang w:val="zh-CN"/>
        </w:rPr>
        <w:t>，（小写）</w:t>
      </w:r>
      <w:r>
        <w:rPr>
          <w:rFonts w:hint="eastAsia" w:ascii="方正仿宋_GB2312" w:hAnsi="方正仿宋_GB2312" w:eastAsia="方正仿宋_GB2312" w:cs="方正仿宋_GB2312"/>
          <w:color w:val="000000"/>
          <w:sz w:val="32"/>
          <w:szCs w:val="32"/>
          <w:u w:val="none"/>
          <w:lang w:val="zh-CN"/>
        </w:rPr>
        <w:t>￥:</w:t>
      </w:r>
      <w:r>
        <w:rPr>
          <w:rFonts w:hint="eastAsia" w:ascii="方正仿宋_GB2312" w:hAnsi="方正仿宋_GB2312" w:eastAsia="方正仿宋_GB2312" w:cs="方正仿宋_GB2312"/>
          <w:b/>
          <w:bCs/>
          <w:color w:val="000000"/>
          <w:sz w:val="32"/>
          <w:szCs w:val="32"/>
          <w:u w:val="none"/>
        </w:rPr>
        <w:t>73775</w:t>
      </w:r>
      <w:r>
        <w:rPr>
          <w:rFonts w:hint="eastAsia" w:ascii="方正仿宋_GB2312" w:hAnsi="方正仿宋_GB2312" w:eastAsia="方正仿宋_GB2312" w:cs="方正仿宋_GB2312"/>
          <w:color w:val="000000"/>
          <w:sz w:val="32"/>
          <w:szCs w:val="32"/>
          <w:u w:val="none"/>
          <w:lang w:val="zh-CN"/>
        </w:rPr>
        <w:t>元</w:t>
      </w:r>
      <w:r>
        <w:rPr>
          <w:rFonts w:hint="eastAsia" w:ascii="方正仿宋_GB2312" w:hAnsi="方正仿宋_GB2312" w:eastAsia="方正仿宋_GB2312" w:cs="方正仿宋_GB2312"/>
          <w:color w:val="000000"/>
          <w:sz w:val="32"/>
          <w:szCs w:val="32"/>
          <w:lang w:val="zh-CN"/>
        </w:rPr>
        <w:t>。</w:t>
      </w:r>
    </w:p>
    <w:p w14:paraId="5CE3EBC2">
      <w:pPr>
        <w:snapToGrid w:val="0"/>
        <w:ind w:firstLine="630" w:firstLineChars="196"/>
        <w:jc w:val="both"/>
        <w:rPr>
          <w:rFonts w:hint="eastAsia" w:ascii="方正仿宋_GB2312" w:hAnsi="方正仿宋_GB2312" w:eastAsia="方正仿宋_GB2312" w:cs="方正仿宋_GB2312"/>
          <w:b/>
          <w:bCs/>
          <w:color w:val="000000"/>
          <w:sz w:val="32"/>
          <w:szCs w:val="32"/>
          <w:lang w:val="zh-CN"/>
        </w:rPr>
      </w:pPr>
      <w:r>
        <w:rPr>
          <w:rFonts w:hint="eastAsia" w:ascii="方正仿宋_GB2312" w:hAnsi="方正仿宋_GB2312" w:eastAsia="方正仿宋_GB2312" w:cs="方正仿宋_GB2312"/>
          <w:b/>
          <w:bCs/>
          <w:color w:val="000000"/>
          <w:sz w:val="32"/>
          <w:szCs w:val="32"/>
          <w:lang w:val="zh-CN"/>
        </w:rPr>
        <w:t>三、交货时间、地点、方式</w:t>
      </w:r>
    </w:p>
    <w:p w14:paraId="7CC47795">
      <w:pPr>
        <w:snapToGrid w:val="0"/>
        <w:ind w:firstLine="640" w:firstLineChars="200"/>
        <w:jc w:val="both"/>
        <w:rPr>
          <w:rFonts w:hint="eastAsia" w:ascii="方正仿宋_GB2312" w:hAnsi="方正仿宋_GB2312" w:eastAsia="方正仿宋_GB2312" w:cs="方正仿宋_GB2312"/>
          <w:color w:val="000000"/>
          <w:sz w:val="32"/>
          <w:szCs w:val="32"/>
          <w:lang w:val="zh-CN"/>
        </w:rPr>
      </w:pPr>
      <w:r>
        <w:rPr>
          <w:rFonts w:hint="eastAsia" w:ascii="方正仿宋_GB2312" w:hAnsi="方正仿宋_GB2312" w:eastAsia="方正仿宋_GB2312" w:cs="方正仿宋_GB2312"/>
          <w:color w:val="000000"/>
          <w:sz w:val="32"/>
          <w:szCs w:val="32"/>
          <w:lang w:val="zh-CN"/>
        </w:rPr>
        <w:t>1.交货时间：合同签订起</w:t>
      </w:r>
      <w:r>
        <w:rPr>
          <w:rFonts w:hint="eastAsia" w:ascii="方正仿宋_GB2312" w:hAnsi="方正仿宋_GB2312" w:eastAsia="方正仿宋_GB2312" w:cs="方正仿宋_GB2312"/>
          <w:color w:val="000000"/>
          <w:sz w:val="32"/>
          <w:szCs w:val="32"/>
          <w:lang w:val="en-US" w:eastAsia="zh-CN"/>
        </w:rPr>
        <w:t>60日内完成</w:t>
      </w:r>
      <w:r>
        <w:rPr>
          <w:rFonts w:hint="eastAsia" w:ascii="方正仿宋_GB2312" w:hAnsi="方正仿宋_GB2312" w:eastAsia="方正仿宋_GB2312" w:cs="方正仿宋_GB2312"/>
          <w:color w:val="000000"/>
          <w:sz w:val="32"/>
          <w:szCs w:val="32"/>
          <w:lang w:val="zh-CN"/>
        </w:rPr>
        <w:t>。所有货物安装调试完毕、验收合格并交付给采购人的日期为交货时间。</w:t>
      </w:r>
    </w:p>
    <w:p w14:paraId="6E0507BC">
      <w:pPr>
        <w:snapToGrid w:val="0"/>
        <w:ind w:firstLine="640" w:firstLineChars="200"/>
        <w:jc w:val="both"/>
        <w:rPr>
          <w:rFonts w:hint="eastAsia" w:ascii="方正仿宋_GB2312" w:hAnsi="方正仿宋_GB2312" w:eastAsia="方正仿宋_GB2312" w:cs="方正仿宋_GB2312"/>
          <w:color w:val="000000"/>
          <w:sz w:val="32"/>
          <w:szCs w:val="32"/>
          <w:lang w:val="zh-CN"/>
        </w:rPr>
      </w:pPr>
      <w:r>
        <w:rPr>
          <w:rFonts w:hint="eastAsia" w:ascii="方正仿宋_GB2312" w:hAnsi="方正仿宋_GB2312" w:eastAsia="方正仿宋_GB2312" w:cs="方正仿宋_GB2312"/>
          <w:color w:val="000000"/>
          <w:sz w:val="32"/>
          <w:szCs w:val="32"/>
          <w:lang w:val="zh-CN"/>
        </w:rPr>
        <w:t>2.交货地点：由四平市铁西区民政局指定地点。</w:t>
      </w:r>
    </w:p>
    <w:p w14:paraId="7AAF9428">
      <w:pPr>
        <w:widowControl/>
        <w:ind w:firstLine="640" w:firstLineChars="200"/>
        <w:jc w:val="both"/>
        <w:rPr>
          <w:rFonts w:hint="eastAsia" w:ascii="方正仿宋_GB2312" w:hAnsi="方正仿宋_GB2312" w:eastAsia="方正仿宋_GB2312" w:cs="方正仿宋_GB2312"/>
          <w:color w:val="000000"/>
          <w:sz w:val="32"/>
          <w:szCs w:val="32"/>
          <w:lang w:val="zh-CN"/>
        </w:rPr>
      </w:pPr>
      <w:r>
        <w:rPr>
          <w:rFonts w:hint="eastAsia" w:ascii="方正仿宋_GB2312" w:hAnsi="方正仿宋_GB2312" w:eastAsia="方正仿宋_GB2312" w:cs="方正仿宋_GB2312"/>
          <w:color w:val="000000"/>
          <w:sz w:val="32"/>
          <w:szCs w:val="32"/>
          <w:lang w:val="zh-CN"/>
        </w:rPr>
        <w:t>3.交货方式：供方负责将货物安全完好运抵交货地点、安装调试并保证验收合格。</w:t>
      </w:r>
    </w:p>
    <w:p w14:paraId="3429D1F8">
      <w:pPr>
        <w:snapToGrid w:val="0"/>
        <w:ind w:firstLine="643" w:firstLineChars="200"/>
        <w:jc w:val="both"/>
        <w:rPr>
          <w:rFonts w:hint="eastAsia" w:ascii="方正仿宋_GB2312" w:hAnsi="方正仿宋_GB2312" w:eastAsia="方正仿宋_GB2312" w:cs="方正仿宋_GB2312"/>
          <w:b/>
          <w:bCs/>
          <w:color w:val="000000"/>
          <w:sz w:val="32"/>
          <w:szCs w:val="32"/>
          <w:lang w:val="zh-CN"/>
        </w:rPr>
      </w:pPr>
      <w:r>
        <w:rPr>
          <w:rFonts w:hint="eastAsia" w:ascii="方正仿宋_GB2312" w:hAnsi="方正仿宋_GB2312" w:eastAsia="方正仿宋_GB2312" w:cs="方正仿宋_GB2312"/>
          <w:b/>
          <w:bCs/>
          <w:color w:val="000000"/>
          <w:sz w:val="32"/>
          <w:szCs w:val="32"/>
          <w:lang w:val="zh-CN"/>
        </w:rPr>
        <w:t xml:space="preserve">四、付款方式 </w:t>
      </w:r>
    </w:p>
    <w:p w14:paraId="7567D4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b w:val="0"/>
          <w:bCs w:val="0"/>
          <w:sz w:val="32"/>
          <w:szCs w:val="32"/>
          <w:lang w:val="zh-CN" w:eastAsia="zh-CN"/>
        </w:rPr>
      </w:pPr>
      <w:r>
        <w:rPr>
          <w:rFonts w:hint="eastAsia" w:ascii="方正仿宋_GB2312" w:hAnsi="方正仿宋_GB2312" w:eastAsia="方正仿宋_GB2312" w:cs="方正仿宋_GB2312"/>
          <w:b w:val="0"/>
          <w:bCs w:val="0"/>
          <w:sz w:val="32"/>
          <w:szCs w:val="32"/>
          <w:lang w:val="zh-CN" w:eastAsia="zh-CN"/>
        </w:rPr>
        <w:t>成交供应商交货时应提交下列文件：销售发票[发票抬头格式：采购人名称（</w:t>
      </w:r>
      <w:r>
        <w:rPr>
          <w:rFonts w:hint="eastAsia" w:ascii="方正仿宋_GB2312" w:hAnsi="方正仿宋_GB2312" w:eastAsia="方正仿宋_GB2312" w:cs="方正仿宋_GB2312"/>
          <w:b w:val="0"/>
          <w:bCs w:val="0"/>
          <w:kern w:val="2"/>
          <w:sz w:val="32"/>
          <w:szCs w:val="32"/>
          <w:lang w:val="en-US" w:eastAsia="zh-CN" w:bidi="ar-SA"/>
        </w:rPr>
        <w:t>四平市铁西区民政局</w:t>
      </w:r>
      <w:r>
        <w:rPr>
          <w:rFonts w:hint="eastAsia" w:ascii="方正仿宋_GB2312" w:hAnsi="方正仿宋_GB2312" w:eastAsia="方正仿宋_GB2312" w:cs="方正仿宋_GB2312"/>
          <w:b w:val="0"/>
          <w:bCs w:val="0"/>
          <w:sz w:val="32"/>
          <w:szCs w:val="32"/>
          <w:lang w:val="zh-CN" w:eastAsia="zh-CN"/>
        </w:rPr>
        <w:t>）]，国家有关质检机构出具的检验报告或证书，制造厂商出具的质量检验证书、产品合格证等。待验收合格后，省厅资金拨付后，给予拨付。</w:t>
      </w:r>
    </w:p>
    <w:p w14:paraId="7BE2034C">
      <w:pPr>
        <w:ind w:firstLine="643" w:firstLineChars="200"/>
        <w:rPr>
          <w:rFonts w:ascii="仿宋_GB2312" w:eastAsia="仿宋_GB2312"/>
          <w:b/>
          <w:sz w:val="32"/>
          <w:szCs w:val="32"/>
        </w:rPr>
      </w:pPr>
      <w:r>
        <w:rPr>
          <w:rFonts w:hint="eastAsia" w:ascii="仿宋_GB2312" w:eastAsia="仿宋_GB2312" w:cs="宋体"/>
          <w:b/>
          <w:bCs/>
          <w:color w:val="000000"/>
          <w:sz w:val="32"/>
          <w:szCs w:val="32"/>
          <w:lang w:val="zh-CN"/>
        </w:rPr>
        <w:t>五、误期赔偿</w:t>
      </w:r>
    </w:p>
    <w:p w14:paraId="4C19EE59">
      <w:pPr>
        <w:snapToGrid w:val="0"/>
        <w:ind w:firstLine="640" w:firstLineChars="200"/>
        <w:contextualSpacing/>
        <w:jc w:val="both"/>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1.除不可抗力的情形外，如果供方没有按照合同规定的时间交货和提供服务，供方应向采购人支付误期赔偿费。误期赔偿费每周按迟交货物的交货价或延期服务的服务费用的百分之一（1%）计收，直至交货或提供服务为止。一周按七天计算，不足七天按一周计算。但误期赔偿费的最高限额不超过合同价的百分之五（5%）。</w:t>
      </w:r>
    </w:p>
    <w:p w14:paraId="5CE87251">
      <w:pPr>
        <w:snapToGrid w:val="0"/>
        <w:ind w:firstLine="640" w:firstLineChars="200"/>
        <w:contextualSpacing/>
        <w:jc w:val="both"/>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2.在收取误期赔偿费期间，采购人有权决定是否终止合同。</w:t>
      </w:r>
    </w:p>
    <w:p w14:paraId="43E97C11">
      <w:pPr>
        <w:snapToGrid w:val="0"/>
        <w:ind w:firstLine="640" w:firstLineChars="200"/>
        <w:contextualSpacing/>
        <w:jc w:val="both"/>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en-US" w:eastAsia="zh-CN"/>
        </w:rPr>
        <w:t>3</w:t>
      </w:r>
      <w:r>
        <w:rPr>
          <w:rFonts w:hint="eastAsia" w:ascii="仿宋_GB2312" w:hAnsi="宋体" w:eastAsia="仿宋_GB2312" w:cs="宋体"/>
          <w:color w:val="000000"/>
          <w:sz w:val="32"/>
          <w:szCs w:val="32"/>
          <w:lang w:val="zh-CN"/>
        </w:rPr>
        <w:t>.如果采购人违约，应承担相应的违约责任。</w:t>
      </w:r>
    </w:p>
    <w:p w14:paraId="2D0BD9EF">
      <w:pPr>
        <w:snapToGrid w:val="0"/>
        <w:ind w:firstLine="643" w:firstLineChars="200"/>
        <w:contextualSpacing/>
        <w:jc w:val="both"/>
        <w:rPr>
          <w:rFonts w:hint="eastAsia" w:ascii="仿宋_GB2312" w:hAnsi="宋体" w:eastAsia="仿宋_GB2312" w:cs="黑体"/>
          <w:bCs/>
          <w:color w:val="000000"/>
          <w:sz w:val="32"/>
          <w:szCs w:val="32"/>
          <w:lang w:val="zh-CN"/>
        </w:rPr>
      </w:pPr>
      <w:r>
        <w:rPr>
          <w:rFonts w:hint="eastAsia" w:ascii="仿宋_GB2312" w:hAnsi="宋体" w:eastAsia="仿宋_GB2312" w:cs="黑体"/>
          <w:b/>
          <w:bCs/>
          <w:color w:val="000000"/>
          <w:sz w:val="32"/>
          <w:szCs w:val="32"/>
          <w:lang w:val="zh-CN"/>
        </w:rPr>
        <w:t>六、合同生效：</w:t>
      </w:r>
      <w:r>
        <w:rPr>
          <w:rFonts w:hint="eastAsia" w:ascii="仿宋_GB2312" w:hAnsi="宋体" w:eastAsia="仿宋_GB2312" w:cs="黑体"/>
          <w:bCs/>
          <w:color w:val="000000"/>
          <w:sz w:val="32"/>
          <w:szCs w:val="32"/>
          <w:lang w:val="zh-CN"/>
        </w:rPr>
        <w:t>本合同一式两份，采购人和供方双方法定代表人或其授权代理人签字、加盖双方公章或者合同专用章生效。</w:t>
      </w:r>
    </w:p>
    <w:p w14:paraId="15637F59">
      <w:pPr>
        <w:snapToGrid w:val="0"/>
        <w:ind w:firstLine="640" w:firstLineChars="200"/>
        <w:contextualSpacing/>
        <w:jc w:val="both"/>
        <w:rPr>
          <w:rFonts w:hint="eastAsia" w:ascii="仿宋_GB2312" w:hAnsi="宋体" w:eastAsia="仿宋_GB2312" w:cs="黑体"/>
          <w:bCs/>
          <w:color w:val="000000"/>
          <w:sz w:val="32"/>
          <w:szCs w:val="32"/>
          <w:lang w:val="zh-CN"/>
        </w:rPr>
      </w:pPr>
    </w:p>
    <w:p w14:paraId="5A0B6EC7">
      <w:pPr>
        <w:snapToGrid w:val="0"/>
        <w:rPr>
          <w:rFonts w:hint="eastAsia" w:ascii="仿宋_GB2312" w:hAnsi="宋体" w:eastAsia="仿宋_GB2312" w:cs="宋体"/>
          <w:color w:val="000000"/>
          <w:sz w:val="32"/>
          <w:szCs w:val="32"/>
          <w:lang w:val="zh-CN"/>
        </w:rPr>
      </w:pPr>
    </w:p>
    <w:p w14:paraId="607F79B7">
      <w:pPr>
        <w:snapToGrid w:val="0"/>
        <w:rPr>
          <w:rFonts w:hint="eastAsia" w:ascii="仿宋_GB2312" w:hAnsi="宋体" w:eastAsia="仿宋_GB2312" w:cs="宋体"/>
          <w:color w:val="000000"/>
          <w:sz w:val="32"/>
          <w:szCs w:val="32"/>
          <w:lang w:val="zh-CN"/>
        </w:rPr>
      </w:pPr>
    </w:p>
    <w:p w14:paraId="137AC0D3">
      <w:pPr>
        <w:snapToGrid w:val="0"/>
        <w:rPr>
          <w:rFonts w:hint="eastAsia" w:ascii="仿宋_GB2312" w:hAnsi="宋体" w:eastAsia="仿宋_GB2312" w:cs="宋体"/>
          <w:color w:val="000000"/>
          <w:sz w:val="32"/>
          <w:szCs w:val="32"/>
          <w:lang w:val="zh-CN"/>
        </w:rPr>
      </w:pPr>
    </w:p>
    <w:p w14:paraId="31F5E36E">
      <w:pPr>
        <w:snapToGrid w:val="0"/>
        <w:rPr>
          <w:rFonts w:hint="eastAsia" w:ascii="仿宋_GB2312" w:hAnsi="宋体" w:eastAsia="仿宋_GB2312" w:cs="宋体"/>
          <w:color w:val="000000"/>
          <w:sz w:val="32"/>
          <w:szCs w:val="32"/>
          <w:lang w:val="zh-CN"/>
        </w:rPr>
      </w:pPr>
    </w:p>
    <w:p w14:paraId="59AC8127">
      <w:pPr>
        <w:snapToGrid w:val="0"/>
        <w:rPr>
          <w:rFonts w:hint="eastAsia" w:ascii="仿宋_GB2312" w:hAnsi="宋体" w:eastAsia="仿宋_GB2312"/>
          <w:color w:val="000000"/>
          <w:sz w:val="32"/>
          <w:szCs w:val="32"/>
          <w:lang w:val="zh-CN"/>
        </w:rPr>
      </w:pPr>
      <w:r>
        <w:rPr>
          <w:rFonts w:hint="eastAsia" w:ascii="仿宋_GB2312" w:hAnsi="宋体" w:eastAsia="仿宋_GB2312" w:cs="宋体"/>
          <w:color w:val="000000"/>
          <w:sz w:val="32"/>
          <w:szCs w:val="32"/>
          <w:lang w:val="zh-CN"/>
        </w:rPr>
        <w:t>采购人：</w:t>
      </w:r>
      <w:r>
        <w:rPr>
          <w:rFonts w:hint="eastAsia" w:ascii="仿宋_GB2312" w:hAnsi="宋体" w:eastAsia="仿宋_GB2312" w:cs="宋体"/>
          <w:color w:val="000000"/>
          <w:sz w:val="32"/>
          <w:szCs w:val="32"/>
          <w:lang w:val="en-US" w:eastAsia="zh-CN"/>
        </w:rPr>
        <w:t>四平市铁西区民政局</w:t>
      </w:r>
      <w:r>
        <w:rPr>
          <w:rFonts w:hint="eastAsia" w:ascii="仿宋_GB2312" w:hAnsi="宋体" w:eastAsia="仿宋_GB2312" w:cs="宋体"/>
          <w:color w:val="000000"/>
          <w:sz w:val="32"/>
          <w:szCs w:val="32"/>
          <w:lang w:val="zh-CN"/>
        </w:rPr>
        <w:t xml:space="preserve">   供方：</w:t>
      </w:r>
      <w:r>
        <w:rPr>
          <w:rFonts w:hint="eastAsia" w:ascii="方正仿宋_GB2312" w:hAnsi="方正仿宋_GB2312" w:eastAsia="方正仿宋_GB2312" w:cs="方正仿宋_GB2312"/>
          <w:sz w:val="32"/>
          <w:szCs w:val="32"/>
          <w:lang w:eastAsia="zh-CN"/>
        </w:rPr>
        <w:t>吉林省锦成企业管理有限公司</w:t>
      </w:r>
    </w:p>
    <w:p w14:paraId="66404260">
      <w:pPr>
        <w:snapToGrid w:val="0"/>
        <w:rPr>
          <w:rFonts w:hint="eastAsia" w:ascii="仿宋_GB2312" w:hAnsi="宋体" w:eastAsia="仿宋_GB2312"/>
          <w:color w:val="000000"/>
          <w:sz w:val="32"/>
          <w:szCs w:val="32"/>
          <w:lang w:val="zh-CN"/>
        </w:rPr>
      </w:pPr>
      <w:r>
        <w:rPr>
          <w:rFonts w:hint="eastAsia" w:ascii="仿宋_GB2312" w:hAnsi="宋体" w:eastAsia="仿宋_GB2312" w:cs="宋体"/>
          <w:color w:val="000000"/>
          <w:sz w:val="32"/>
          <w:szCs w:val="32"/>
          <w:lang w:val="zh-CN"/>
        </w:rPr>
        <w:t xml:space="preserve">（公章或合同专用章）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（公章或合同专用章）</w:t>
      </w:r>
    </w:p>
    <w:p w14:paraId="48D8198E">
      <w:pPr>
        <w:snapToGrid w:val="0"/>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法定代表人或授权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法定代表人或授权                       </w:t>
      </w:r>
    </w:p>
    <w:p w14:paraId="48DF066C">
      <w:pPr>
        <w:snapToGrid w:val="0"/>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代理人签字：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代理人签字：            </w:t>
      </w:r>
    </w:p>
    <w:p w14:paraId="1FD06E47">
      <w:pPr>
        <w:snapToGrid w:val="0"/>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签字日期：</w:t>
      </w:r>
      <w:r>
        <w:rPr>
          <w:rFonts w:hint="eastAsia" w:ascii="仿宋_GB2312" w:hAnsi="宋体" w:eastAsia="仿宋_GB2312" w:cs="宋体"/>
          <w:color w:val="000000"/>
          <w:sz w:val="32"/>
          <w:szCs w:val="32"/>
          <w:lang w:val="en-US" w:eastAsia="zh-CN"/>
        </w:rPr>
        <w:t>2025年9月29日</w:t>
      </w:r>
      <w:r>
        <w:rPr>
          <w:rFonts w:hint="eastAsia" w:ascii="仿宋_GB2312" w:hAnsi="宋体" w:eastAsia="仿宋_GB2312" w:cs="宋体"/>
          <w:color w:val="000000"/>
          <w:sz w:val="32"/>
          <w:szCs w:val="32"/>
          <w:lang w:val="zh-CN"/>
        </w:rPr>
        <w:t xml:space="preserve">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21"/>
          <w:szCs w:val="21"/>
          <w:lang w:val="en-US" w:eastAsia="zh-CN"/>
        </w:rPr>
        <w:t xml:space="preserve"> </w:t>
      </w:r>
      <w:r>
        <w:rPr>
          <w:rFonts w:hint="eastAsia" w:ascii="仿宋_GB2312" w:hAnsi="宋体" w:eastAsia="仿宋_GB2312" w:cs="宋体"/>
          <w:color w:val="000000"/>
          <w:sz w:val="32"/>
          <w:szCs w:val="32"/>
          <w:lang w:val="zh-CN"/>
        </w:rPr>
        <w:t>签字日期：</w:t>
      </w:r>
      <w:r>
        <w:rPr>
          <w:rFonts w:hint="eastAsia" w:ascii="仿宋_GB2312" w:hAnsi="宋体" w:eastAsia="仿宋_GB2312" w:cs="宋体"/>
          <w:color w:val="000000"/>
          <w:sz w:val="32"/>
          <w:szCs w:val="32"/>
          <w:lang w:val="en-US" w:eastAsia="zh-CN"/>
        </w:rPr>
        <w:t>2025年9月29日</w:t>
      </w:r>
      <w:r>
        <w:rPr>
          <w:rFonts w:hint="eastAsia" w:ascii="仿宋_GB2312" w:hAnsi="宋体" w:eastAsia="仿宋_GB2312" w:cs="宋体"/>
          <w:color w:val="000000"/>
          <w:sz w:val="32"/>
          <w:szCs w:val="32"/>
          <w:lang w:val="zh-CN"/>
        </w:rPr>
        <w:t xml:space="preserve">             </w:t>
      </w:r>
    </w:p>
    <w:p w14:paraId="0CA49790">
      <w:pPr>
        <w:snapToGrid w:val="0"/>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联系电话：</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联系电话：             </w:t>
      </w:r>
    </w:p>
    <w:p w14:paraId="1700CCEB">
      <w:pPr>
        <w:snapToGrid w:val="0"/>
        <w:rPr>
          <w:rFonts w:hint="eastAsia" w:ascii="仿宋_GB2312" w:hAnsi="宋体" w:eastAsia="仿宋_GB2312" w:cs="宋体"/>
          <w:color w:val="000000"/>
          <w:sz w:val="32"/>
          <w:szCs w:val="32"/>
          <w:lang w:val="zh-CN"/>
        </w:rPr>
      </w:pPr>
    </w:p>
    <w:p w14:paraId="3E2749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6108D"/>
    <w:rsid w:val="0526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28"/>
      <w:szCs w:val="28"/>
      <w:lang w:val="zh-CN" w:eastAsia="zh-CN" w:bidi="zh-CN"/>
    </w:rPr>
  </w:style>
  <w:style w:type="paragraph" w:styleId="3">
    <w:name w:val="Date"/>
    <w:basedOn w:val="1"/>
    <w:next w:val="1"/>
    <w:qFormat/>
    <w:uiPriority w:val="0"/>
    <w:pPr>
      <w:jc w:val="both"/>
    </w:pPr>
    <w:rPr>
      <w:sz w:val="32"/>
      <w:szCs w:val="32"/>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2025-09-29T06:05:00Z</dcterms:created>
  <dc:creator>Czy.</dc:creator>
  <cp:lastModifiedBy>Czy.</cp:lastModifiedBy>
  <dcterms:modified xsi:type="dcterms:W3CDTF">2025-09-29T06:06:23Z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2078ED99E35446B89AD90E9EE227614C_11</vt:lpwstr>
  </property>
  <property fmtid="{D5CDD505-2E9C-101B-9397-08002B2CF9AE}" pid="4" name="KSOTemplateDocerSaveRecord">
    <vt:lpwstr>eyJoZGlkIjoiNzBjY2FkNjZjN2ZmZDM4YmIxYzYwYmQ2YTFkMjRjOTkiLCJ1c2VySWQiOiI0MjgwMjM1OTUifQ==</vt:lpwstr>
  </property>
</Properties>
</file>